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56B5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1156B5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1156B5">
        <w:rPr>
          <w:rFonts w:ascii="Tahoma" w:hAnsi="Tahoma" w:cs="Tahoma"/>
          <w:sz w:val="20"/>
          <w:szCs w:val="20"/>
        </w:rPr>
        <w:br/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ПРАВИТЕЛЬСТВО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31 августа 2011 г. N 242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 МЕРАХ ПО РЕАЛИЗАЦИИ ЗАКОНА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8 ИЮЛЯ 2011 ГОДА N 37-РЗ "О НЕКОТОРЫХ ВОПРОСАХ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РЕГУЛИРОВАНИЯ ДЕЯТЕЛЬНОСТИ ПО ПЕРЕВОЗКЕ ПАССАЖИРОВ 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БАГАЖА ЛЕГКОВЫМ ТАКСИ НА ТЕРРИТОРИИ РЕСПУБЛИКИ АЛТАЙ"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(в ред. Постановлений Правительства Республики Алтай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от 20.09.2012 </w:t>
      </w:r>
      <w:hyperlink r:id="rId6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239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, от 18.12.2014 </w:t>
      </w:r>
      <w:hyperlink r:id="rId7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389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, от 31.01.2017 </w:t>
      </w:r>
      <w:hyperlink r:id="rId8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26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hyperlink r:id="rId9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Республики Алтай от 8 июля 2011 года N 37-РЗ "О некоторых вопросах регулирования деятельности по перевозке пассажиров и багажа легковым такси на территории Республики Алтай" Правительство Республики Алтай постановляет: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1. Утвердить: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41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Порядок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выдачи разрешений на осуществление деятельности по перевозке пассажиров и багажа легковым такси на территории Республики Алтай согласно приложению N 1 к настоящему Постановлению;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91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Порядок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переоформления разрешений на осуществление деятельности по перевозке пассажиров и багажа легковым такси на территории Республики Алтай согласно приложению N 2 к настоящему Постановлению;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25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Порядок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ведения реестра разрешений на осуществление деятельности по перевозке пассажиров и багажа легковым такси на территории Республики Алтай согласно приложению N 3 к настоящему Постановлению;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64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Порядок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определения платы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 согласно приложению N 4 к настоящему Постановлению;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207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Форму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разрешения на осуществление деятельности по перевозке пассажиров и багажа легковым такси на территории Республики Алтай согласно приложению N 5 к настоящему Постановлению.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2. Утратил силу. - </w:t>
      </w:r>
      <w:hyperlink r:id="rId10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3. Утратил силу. - </w:t>
      </w:r>
      <w:hyperlink r:id="rId11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18.12.2014 N 389.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Республики Алтай </w:t>
      </w:r>
      <w:proofErr w:type="spellStart"/>
      <w:r w:rsidRPr="001156B5">
        <w:rPr>
          <w:rFonts w:ascii="Times New Roman" w:hAnsi="Times New Roman" w:cs="Times New Roman"/>
          <w:bCs/>
          <w:sz w:val="24"/>
          <w:szCs w:val="24"/>
        </w:rPr>
        <w:t>Пальталлера</w:t>
      </w:r>
      <w:proofErr w:type="spell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Р.Р.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обязанности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Председателя Правительства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Ю.В.АНТАРАДОНОВ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Правительства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31 августа 2011 г. N 242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1"/>
      <w:bookmarkEnd w:id="0"/>
      <w:r w:rsidRPr="001156B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ВЫДАЧИ РАЗРЕШЕНИЙ НА ОСУЩЕСТВЛЕНИЕ ДЕЯТЕЛЬНОСТИ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ПО ПЕРЕВОЗКЕ ПАССАЖИРОВ И БАГАЖА ЛЕГКОВЫМ ТАКСИ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НА ТЕРРИТОРИИ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(в ред. Постановлений Правительства Республики Алтай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от 20.09.2012 </w:t>
      </w:r>
      <w:hyperlink r:id="rId12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239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, от 31.01.2017 </w:t>
      </w:r>
      <w:hyperlink r:id="rId13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26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1. Выдача разрешений на осуществление деятельности по перевозке пассажиров и багажа легковым такси на территории Республики Алтай (далее - разрешение) осуществляется Министерством сельского хозяйства Республики Алтай (далее - Уполномоченный орган).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ред. </w:t>
      </w:r>
      <w:hyperlink r:id="rId14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2. Разрешение выдается сроком на пять лет на основании заявления о выдаче разрешения юридического лица или индивидуального предпринимателя (далее - заявитель), поданного в форме электронного документа с использованием региональной информационной системы "Портал государственных и муниципальных услуг Республики Алтай" или документа на бумажном носителе.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. 2 в ред. </w:t>
      </w:r>
      <w:hyperlink r:id="rId15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3. Разрешение выдается на каждое транспортное средство, используемое для осуществления деятельности по перевозке пассажиров и багажа легковым такси на территории Республики Алтай.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4. Для получения разрешения заявитель подает в Уполномоченный орган заявление о выдаче разрешения (далее - заявление), в котором указываются: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(в случае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если имеется) адреса электронной почты юридического лица;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б) фамилия, имя и (в случае, если имеется) отчество индивидуального предпринимателя,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(в случае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если имеется) адреса электронной почты индивидуального предпринимателя;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в) идентификационный номер налогоплательщика и данные документа о постановке на учет налогоплательщика в налоговом органе.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(п. 4 в ред. </w:t>
      </w:r>
      <w:hyperlink r:id="rId16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5. Вместе с заявлением необходимо представить в форме электронного документа с использованием региональной информационной системы "Портал государственных и муниципальных услуг Республики Алтай" или документа на бумажном носителе следующие документы: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а) копию документа, удостоверяющего личность заявителя (представителя заявителя);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б) копии свидетельств о регистрации транспортных средств, которые предполагается использовать для оказания услуг по перевозке пассажиров и багажа легковым такси, заверенные заявителем;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в) копию договора лизинга или договора аренды транспортного средства,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договора лизинга </w:t>
      </w:r>
      <w:r w:rsidRPr="001156B5">
        <w:rPr>
          <w:rFonts w:ascii="Times New Roman" w:hAnsi="Times New Roman" w:cs="Times New Roman"/>
          <w:bCs/>
          <w:sz w:val="24"/>
          <w:szCs w:val="24"/>
        </w:rPr>
        <w:lastRenderedPageBreak/>
        <w:t>или договора аренды), заверенную заявителем, либо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Требовать иные документы от заявителя не допускается.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Указанные документы предоставляются по инициативе заявителя, в случае </w:t>
      </w:r>
      <w:proofErr w:type="spellStart"/>
      <w:r w:rsidRPr="001156B5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запрашиваются с использованием системы межведомственного электронного взаимодействия.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17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(п. 5 в ред. </w:t>
      </w:r>
      <w:hyperlink r:id="rId18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6. Соискатель разрешения имеет право отозвать свое заявление в любой момент рассмотрения, подготовки или оформления разрешения. При этом заявитель делает соответствующую запись на заявлении.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7. Разрешение или уведомление об отказе в выдаче разрешения выдается в срок, не превышающий тридцати дней со дня подачи заявления.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. 7 в ред. </w:t>
      </w:r>
      <w:hyperlink r:id="rId19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8. В целях соблюдения требований, установленных </w:t>
      </w:r>
      <w:hyperlink r:id="rId20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16 статьи 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 Уполномоченный орган проводит осмотр транспортного средства, предполагаемого к использованию для перевозки пассажиров и багажа легковым такси. Проведение осмотра транспортных средств, предполагаемых к использованию для перевозки пассажиров и багажа легковым такси, осуществляется в Порядке, утвержденном Уполномоченным органом.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9. По результатам рассмотрения заявления и результатам осмотра транспортного средства Уполномоченный орган дает заключение по форме, установленной Уполномоченным органом.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10. На основании заключения Уполномоченным органом принимается решение (издается приказ) о выдаче или отказе в выдаче разрешения.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11. </w:t>
      </w:r>
      <w:hyperlink w:anchor="Par207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Разрешение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оформляется Уполномоченным органом в течение одного рабочего дня со дня принятия решения о выдаче разрешения по форме, утвержденной Приложением N 5 к настоящему Постановлению.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Разрешение оформляется в одном экземпляре, который вручается (направляется) соискателю разрешения. У Уполномоченного органа хранится копия разрешения.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12. Утратил силу. - </w:t>
      </w:r>
      <w:hyperlink r:id="rId21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13. Основанием для отказа в выдаче разрешения является предоставление заявителем недостоверных сведений.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уведомление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об отказе в выдаче разрешения с мотивированным обоснованием причин отказа и со ссылкой на положения нормативных правовых актов и иных документов, являющихся основанием такого отказа.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(п. 13 в ред. </w:t>
      </w:r>
      <w:hyperlink r:id="rId22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При утрате разрешения Уполномоченный орган на основании письменного заявления о выдаче дубликата разрешения в течение десяти дней с даты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получения заявления выдает дубликат разрешения.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15. Дубликат разрешения оформляется в одном экземпляре, на котором проставляется пометка "дубликат" и который направляется (вручается) соискателю разрешения. У Уполномоченного органа хранится копия дубликата разрешения.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Приложение N 2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Правительства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31 августа 2011 г. N 242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91"/>
      <w:bookmarkEnd w:id="1"/>
      <w:r w:rsidRPr="001156B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ПЕРЕОФОРМЛЕНИЯ РАЗРЕШЕНИЙ НА ОСУЩЕСТВЛЕНИЕ ДЕЯТЕЛЬНОСТИ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ПО ПЕРЕВОЗКЕ ПАССАЖИРОВ И БАГАЖА ЛЕГКОВЫМ ТАКСИ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НА ТЕРРИТОРИИ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(в ред. Постановлений Правительства Республики Алтай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от 20.09.2012 </w:t>
      </w:r>
      <w:hyperlink r:id="rId23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239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, от 31.01.2017 </w:t>
      </w:r>
      <w:hyperlink r:id="rId24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26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1. Разрешение на осуществление деятельности по перевозке пассажиров и багажа легковым такси на территории Республики Алтай (далее - разрешение) подлежит переоформлению в случаях, предусмотренных </w:t>
      </w:r>
      <w:hyperlink r:id="rId25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5 статьи 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2. Переоформление разрешения осуществляется Министерством сельского хозяйства Республики Алтай (далее - Уполномоченный орган).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26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03"/>
      <w:bookmarkEnd w:id="2"/>
      <w:r w:rsidRPr="001156B5">
        <w:rPr>
          <w:rFonts w:ascii="Times New Roman" w:hAnsi="Times New Roman" w:cs="Times New Roman"/>
          <w:bCs/>
          <w:sz w:val="24"/>
          <w:szCs w:val="24"/>
        </w:rPr>
        <w:t>3. Для переоформления разрешения заявитель, получивший разрешение, предоставляет в Уполномоченный орган, выдавший разрешение: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а) заявление о переоформлении разрешения в форме электронного документа с использованием региональной информационной системы "Портал государственных и муниципальных услуг Республики Алтай" или документа на бумажном носителе;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б) оригинал действующего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в) утратил силу. - </w:t>
      </w:r>
      <w:hyperlink r:id="rId27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г) копии документов, подтверждающих возникновение случаев, предусмотренных </w:t>
      </w:r>
      <w:hyperlink r:id="rId28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5 статьи 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Федерации", заверенные заявителем.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Указанные документы предоставляются по инициативе заявителя, в случае </w:t>
      </w:r>
      <w:proofErr w:type="spellStart"/>
      <w:r w:rsidRPr="001156B5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запрашиваются с использованием системы межведомственного электронного взаимодействия.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9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(п. 3 в ред. </w:t>
      </w:r>
      <w:hyperlink r:id="rId30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4. Заявление о переоформлении разрешения и документы, указанные в </w:t>
      </w:r>
      <w:hyperlink w:anchor="Par103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3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принимаются Уполномоченным органом по описи, копия которой с отметкой о дате приема указанных заявления и документов в день приема направляется (вручается) лицу, получившему разрешение.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ред. </w:t>
      </w:r>
      <w:hyperlink r:id="rId31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5. </w:t>
      </w:r>
      <w:hyperlink w:anchor="Par207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Разрешение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оформляется Уполномоченным органом в течение одного рабочего дня со дня принятия решения о переоформлении разрешения по форме, установленной приложением N 5 к настоящему Постановлению.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Разрешение оформляется в одном экземпляре, который вручается (направляется) заявителю. У Уполномоченного органа хранится копия разрешения.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Приложение N 3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Правительства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31 августа 2011 г. N 242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125"/>
      <w:bookmarkEnd w:id="3"/>
      <w:r w:rsidRPr="001156B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ВЕДЕНИЯ РЕЕСТРА РАЗРЕШЕНИЙ НА ОСУЩЕСТВЛЕНИЕ ДЕЯТЕЛЬНОСТИ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ПО ПЕРЕВОЗКЕ ПАССАЖИРОВ И БАГАЖА ЛЕГКОВЫМ ТАКСИ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НА ТЕРРИТОРИИ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32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1. Формирование и ведение реестра разрешений на осуществление деятельности по перевозке пассажиров и багажа легковым такси на территории Республики Алтай осуществляется Министерством сельского хозяйства Республики Алтай (далее - Уполномоченный орган).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ред. </w:t>
      </w:r>
      <w:hyperlink r:id="rId33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Реестр разрешений на осуществление деятельности по перевозке пассажиров и багажа легковым такси на территории Республики Алтай (далее - реестр) ведется на бумажном и электронном носителях в табличной форме.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3. Основанием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для внесения в реестр сведений о разрешении на осуществление деятельности по перевозке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пассажиров и багажа легковым такси на территории Республики Алтай (далее - разрешение) является решение (приказ) Уполномоченного органа.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4. В реестре отражается следующая информация: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а) порядковый номер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б) регистрационный номер разрешения;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в) полное (в случае, если имеется) сокращенное наименование, в том числе фирменное наименование, и организационно-правовая форма юридического лица (для юридического лица), фамилия, имя и (в случае, если имеется) отчество индивидуального предпринимателя (для индивидуального предпринимателя);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г) место нахождения (для юридического лица), место жительства (для индивидуального предпринимателя);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д) марка, модель и государственный регистрационный знак транспортного средства, используемого в качестве легкового такси;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е) дата выдачи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ж) дата окончания срока действия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з) сведения о продлении срока действия разрешения, включающие основание продления срока действия разрешения, дату продления срока действия разрешения, дату окончания срока действия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и) сведения об утрате разрешения, выдаче дубликатов разрешений;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к) сведения о выданных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предписаниях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об устранении выявленных нарушений;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л) сведения об устранении выявленных нарушений или исполнении предписания;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м) сведения о приостановлении действия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н) сведения об отзыве (аннулировании) разрешения.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5. Основанием для внесения изменений в реестр является решение (приказ) Уполномоченного органа.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6. Реестр подлежит размещению на официальном сайте Уполномоченного органа (в случае отсутствия у Уполномоченного органа официального сайта - на официальном сайте Республики Алтай) и обновлению в течение пяти дней со дня внесения в реестр соответствующих изменений.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Приложение N 4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Правительства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31 августа 2011 г. N 242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ar164"/>
      <w:bookmarkEnd w:id="4"/>
      <w:r w:rsidRPr="001156B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ОПРЕДЕЛЕНИЯ ПЛАТЫ ЗА ВЫДАЧУ, ПЕРЕОФОРМЛЕНИЕ, ВЫДАЧУ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ДУБЛИКАТА РАЗРЕШЕНИЯ НА ОСУЩЕСТВЛЕНИЕ ДЕЯТЕЛЬНОСТИ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ПО ПЕРЕВОЗКЕ ПАССАЖИРОВ И БАГАЖА ЛЕГКОВЫМ ТАКСИ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НА ТЕРРИТОРИИ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(в ред. Постановлений Правительства Республики Алтай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от 20.09.2012 </w:t>
      </w:r>
      <w:hyperlink r:id="rId34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239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, от 31.01.2017 </w:t>
      </w:r>
      <w:hyperlink r:id="rId35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26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Плата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 (далее - разрешение) определяется ежегодно Министерством сельского хозяйства Республики Алтай исходя из расходов республиканского бюджета Республики Алтай на содержание работников Министерства сельского хозяйства Республики Алтай, осуществляющих функции по выдаче, переоформлению, выдаче дубликата разрешения.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. 1 в ред. </w:t>
      </w:r>
      <w:hyperlink r:id="rId36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2. Средства, полученные за выдачу, переоформление, выдачу дубликата разрешения, поступают в республиканский бюджет Республики Алтай.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Расходы республиканского бюджета Республики Алтай на содержание работников, осуществляющих функции по выдаче, переоформлению, выдаче дубликата разрешения включают в себя средние расходы, связанные с оплатой труда работников, отчислениями во внебюджетные фонды, оплатой коммунальных услуг, приобретением канцелярских товаров, горюче-смазочных материалов, оплатой услуг связи, оплатой командировочных расходов, оплатой услуг по охране здания, приобретением основных средств, оплатой услуг по предоставлению и обслуживанию программного обеспечения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>, оплатой расходов на приобретение бланков разрешений и определяются по следующей формуле: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noProof/>
          <w:position w:val="-24"/>
          <w:sz w:val="24"/>
          <w:szCs w:val="24"/>
          <w:lang w:eastAsia="ru-RU"/>
        </w:rPr>
        <w:drawing>
          <wp:inline distT="0" distB="0" distL="0" distR="0" wp14:anchorId="046CC44C" wp14:editId="5BB3580C">
            <wp:extent cx="1280160" cy="469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где: </w:t>
      </w:r>
      <w:proofErr w:type="spellStart"/>
      <w:r w:rsidRPr="001156B5">
        <w:rPr>
          <w:rFonts w:ascii="Times New Roman" w:hAnsi="Times New Roman" w:cs="Times New Roman"/>
          <w:bCs/>
          <w:sz w:val="24"/>
          <w:szCs w:val="24"/>
        </w:rPr>
        <w:t>Рг</w:t>
      </w:r>
      <w:proofErr w:type="spell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- расходы республиканского бюджета Республики Алтай на содержание работников Министерства сельского хозяйства Республики Алтай, осуществляющих функции по выдаче, переоформлению, выдаче дубликата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38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56B5">
        <w:rPr>
          <w:rFonts w:ascii="Times New Roman" w:hAnsi="Times New Roman" w:cs="Times New Roman"/>
          <w:bCs/>
          <w:sz w:val="24"/>
          <w:szCs w:val="24"/>
        </w:rPr>
        <w:t>Робщ</w:t>
      </w:r>
      <w:proofErr w:type="spellEnd"/>
      <w:r w:rsidRPr="001156B5">
        <w:rPr>
          <w:rFonts w:ascii="Times New Roman" w:hAnsi="Times New Roman" w:cs="Times New Roman"/>
          <w:bCs/>
          <w:sz w:val="24"/>
          <w:szCs w:val="24"/>
        </w:rPr>
        <w:t>. - расходы республиканского бюджета Республики Алтай, предусмотренные законом Республики Алтай о республиканском бюджете Республики Алтай на текущий финансовый год и плановый период, на содержание Министерства сельского хозяйства Республики Алтай на соответствующий финансовый период;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39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- предельная численность Министерства сельского хозяйства Республики Алтай, установленная Правительством Республики Алтай;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40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Кр</w:t>
      </w:r>
      <w:proofErr w:type="spellEnd"/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- число работников Министерства сельского хозяйства Республики Алтай, осуществляющих функции по выдаче, переоформлению, выдаче дубликата разрешения.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41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31.01.2017 N 26)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4. Плата за выдачу, переоформление, выдачу дубликата разрешения определяется по следующей формуле: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noProof/>
          <w:position w:val="-24"/>
          <w:sz w:val="24"/>
          <w:szCs w:val="24"/>
          <w:lang w:eastAsia="ru-RU"/>
        </w:rPr>
        <w:drawing>
          <wp:inline distT="0" distB="0" distL="0" distR="0" wp14:anchorId="0A45A64B" wp14:editId="2D094E3C">
            <wp:extent cx="1097280" cy="4692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- плата за выдачу, переоформление, выдачу дубликата разрешения;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43" w:history="1">
        <w:r w:rsidRPr="001156B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1156B5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от 20.09.2012 N 239)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Ч - плановое количество рабочих часов при 40-часовой рабочей неделе в текущем финансовом году;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156B5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1156B5">
        <w:rPr>
          <w:rFonts w:ascii="Times New Roman" w:hAnsi="Times New Roman" w:cs="Times New Roman"/>
          <w:bCs/>
          <w:sz w:val="24"/>
          <w:szCs w:val="24"/>
        </w:rPr>
        <w:t>ч</w:t>
      </w:r>
      <w:proofErr w:type="spellEnd"/>
      <w:r w:rsidRPr="001156B5">
        <w:rPr>
          <w:rFonts w:ascii="Times New Roman" w:hAnsi="Times New Roman" w:cs="Times New Roman"/>
          <w:bCs/>
          <w:sz w:val="24"/>
          <w:szCs w:val="24"/>
        </w:rPr>
        <w:t xml:space="preserve"> - норма времени на выдачу разрешения, которая для выдачи разрешения равна 2 часам рабочего времени, для переоформления разрешения - 1 часу рабочего времени, для выдачи дубликата разрешения равна 0,5 часа рабочего времени.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5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Правительства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от 31 августа 2011 г. N 242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6" w:name="Par207"/>
      <w:bookmarkEnd w:id="6"/>
      <w:r w:rsidRPr="001156B5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РАЗРЕШЕНИЯ НА ОСУЩЕСТВЛЕНИЕ ДЕЯТЕЛЬНОСТИ ПО ПЕРЕВОЗКЕ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ПАССАЖИРОВ И БАГАЖА ЛЕГКОВЫМИ ТАКСИ НА ТЕРРИТОРИИ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6B5">
        <w:rPr>
          <w:rFonts w:ascii="Times New Roman" w:hAnsi="Times New Roman" w:cs="Times New Roman"/>
          <w:bCs/>
          <w:sz w:val="24"/>
          <w:szCs w:val="24"/>
        </w:rPr>
        <w:t>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         Изображение государственного герба Республики Алтай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            (наименование органа, выдавшего разрешение)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                             Разрешение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N ________________                             от "___" ________________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г</w:t>
      </w:r>
      <w:proofErr w:type="gramEnd"/>
      <w:r w:rsidRPr="001156B5">
        <w:rPr>
          <w:rFonts w:ascii="Courier New" w:hAnsi="Courier New" w:cs="Courier New"/>
          <w:sz w:val="18"/>
          <w:szCs w:val="18"/>
        </w:rPr>
        <w:t>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На осуществление деятельности по перевозке пассажиров  и  багажа 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легковыми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такси, имеющими до восьми мест для сидения.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Выдано на основании Федерального </w:t>
      </w:r>
      <w:hyperlink r:id="rId44" w:history="1">
        <w:r w:rsidRPr="001156B5">
          <w:rPr>
            <w:rFonts w:ascii="Courier New" w:hAnsi="Courier New" w:cs="Courier New"/>
            <w:color w:val="0000FF"/>
            <w:sz w:val="18"/>
            <w:szCs w:val="18"/>
          </w:rPr>
          <w:t>закона</w:t>
        </w:r>
      </w:hyperlink>
      <w:r w:rsidRPr="001156B5">
        <w:rPr>
          <w:rFonts w:ascii="Courier New" w:hAnsi="Courier New" w:cs="Courier New"/>
          <w:sz w:val="18"/>
          <w:szCs w:val="18"/>
        </w:rPr>
        <w:t xml:space="preserve"> от  21 апреля 2011 года N 69-ФЗ  "О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156B5">
        <w:rPr>
          <w:rFonts w:ascii="Courier New" w:hAnsi="Courier New" w:cs="Courier New"/>
          <w:sz w:val="18"/>
          <w:szCs w:val="18"/>
        </w:rPr>
        <w:t>внесении</w:t>
      </w:r>
      <w:proofErr w:type="gramEnd"/>
      <w:r w:rsidRPr="001156B5">
        <w:rPr>
          <w:rFonts w:ascii="Courier New" w:hAnsi="Courier New" w:cs="Courier New"/>
          <w:sz w:val="18"/>
          <w:szCs w:val="18"/>
        </w:rPr>
        <w:t xml:space="preserve"> изменений в отдельные законодательные акты Российской Федерации" и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в порядке, предусмотренном постановлением Правительства Республики Алтай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"___" ____________ N _____ "__________________________________".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Настоящее разрешение предоставлено 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(полное и (в случае, если имеется) сокращенное наименование, в том числе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фирменное наименование юридического лица,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организационно-правовая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форма, место нахождения юридического лица, фамилия, имя и (в случае,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если имеется) отчество индивидуального предпринимателя, место его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   жительства, данные документа, удостоверяющего его личность)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на осуществление перевозок пассажиров и багажа на транспортном средстве: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(марка, модель и государственный регистрационный знак транспортного</w:t>
      </w:r>
      <w:proofErr w:type="gramEnd"/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      средства, используемого в качестве легкового такси)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Настоящее разрешение предоставлено на срок до "___" _____________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г</w:t>
      </w:r>
      <w:proofErr w:type="gramEnd"/>
      <w:r w:rsidRPr="001156B5">
        <w:rPr>
          <w:rFonts w:ascii="Courier New" w:hAnsi="Courier New" w:cs="Courier New"/>
          <w:sz w:val="18"/>
          <w:szCs w:val="18"/>
        </w:rPr>
        <w:t>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    (Ф.И.О., должность руководителя уполномоченного органа)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М.П.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Действие настоящего разрешения продлено на срок до "___" _____________ </w:t>
      </w:r>
      <w:proofErr w:type="gramStart"/>
      <w:r w:rsidRPr="001156B5">
        <w:rPr>
          <w:rFonts w:ascii="Courier New" w:hAnsi="Courier New" w:cs="Courier New"/>
          <w:sz w:val="18"/>
          <w:szCs w:val="18"/>
        </w:rPr>
        <w:t>г</w:t>
      </w:r>
      <w:proofErr w:type="gramEnd"/>
      <w:r w:rsidRPr="001156B5">
        <w:rPr>
          <w:rFonts w:ascii="Courier New" w:hAnsi="Courier New" w:cs="Courier New"/>
          <w:sz w:val="18"/>
          <w:szCs w:val="18"/>
        </w:rPr>
        <w:t>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 xml:space="preserve">         (Ф.И.О., должность руководителя уполномоченного органа)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156B5">
        <w:rPr>
          <w:rFonts w:ascii="Courier New" w:hAnsi="Courier New" w:cs="Courier New"/>
          <w:sz w:val="18"/>
          <w:szCs w:val="18"/>
        </w:rPr>
        <w:t>М.П.</w:t>
      </w: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B5" w:rsidRPr="001156B5" w:rsidRDefault="001156B5" w:rsidP="001156B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755413" w:rsidRPr="001156B5" w:rsidRDefault="00755413" w:rsidP="001156B5">
      <w:pPr>
        <w:spacing w:after="0"/>
      </w:pPr>
    </w:p>
    <w:sectPr w:rsidR="00755413" w:rsidRPr="001156B5" w:rsidSect="001156B5">
      <w:pgSz w:w="11905" w:h="16838"/>
      <w:pgMar w:top="851" w:right="848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B5"/>
    <w:rsid w:val="001156B5"/>
    <w:rsid w:val="007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FE0E91E4B0705BDA741345EF17C8E41461C692E452ADB3967B281E9A8B1FAA7FC4A5EEF901D880B1D07BiCv5H" TargetMode="External"/><Relationship Id="rId18" Type="http://schemas.openxmlformats.org/officeDocument/2006/relationships/hyperlink" Target="consultantplus://offline/ref=20FE0E91E4B0705BDA741345EF17C8E41461C692E45AA9B6957B281E9A8B1FAA7FC4A5EEF901D880B1D079iCv2H" TargetMode="External"/><Relationship Id="rId26" Type="http://schemas.openxmlformats.org/officeDocument/2006/relationships/hyperlink" Target="consultantplus://offline/ref=20FE0E91E4B0705BDA741345EF17C8E41461C692E452ADB3967B281E9A8B1FAA7FC4A5EEF901D880B1D07AiCv0H" TargetMode="External"/><Relationship Id="rId39" Type="http://schemas.openxmlformats.org/officeDocument/2006/relationships/hyperlink" Target="consultantplus://offline/ref=20FE0E91E4B0705BDA741345EF17C8E41461C692E452ADB3967B281E9A8B1FAA7FC4A5EEF901D880B1D079iCv3H" TargetMode="External"/><Relationship Id="rId21" Type="http://schemas.openxmlformats.org/officeDocument/2006/relationships/hyperlink" Target="consultantplus://offline/ref=20FE0E91E4B0705BDA741345EF17C8E41461C692E45AA9B6957B281E9A8B1FAA7FC4A5EEF901D880B1D079iCv5H" TargetMode="External"/><Relationship Id="rId34" Type="http://schemas.openxmlformats.org/officeDocument/2006/relationships/hyperlink" Target="consultantplus://offline/ref=20FE0E91E4B0705BDA741345EF17C8E41461C692E45AA9B6957B281E9A8B1FAA7FC4A5EEF901D880B1D078iCvAH" TargetMode="External"/><Relationship Id="rId42" Type="http://schemas.openxmlformats.org/officeDocument/2006/relationships/image" Target="media/image2.wmf"/><Relationship Id="rId7" Type="http://schemas.openxmlformats.org/officeDocument/2006/relationships/hyperlink" Target="consultantplus://offline/ref=20FE0E91E4B0705BDA741345EF17C8E41461C692E45AAEB3967B281E9A8B1FAA7FC4A5EEF901D880B1D072iCv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FE0E91E4B0705BDA741345EF17C8E41461C692E45AA9B6957B281E9A8B1FAA7FC4A5EEF901D880B1D07AiCv7H" TargetMode="External"/><Relationship Id="rId29" Type="http://schemas.openxmlformats.org/officeDocument/2006/relationships/hyperlink" Target="consultantplus://offline/ref=20FE0E91E4B0705BDA741345EF17C8E41461C692E452ADB3967B281E9A8B1FAA7FC4A5EEF901D880B1D07AiC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0E91E4B0705BDA741345EF17C8E41461C692E45AA9B6957B281E9A8B1FAA7FC4A5EEF901D880B1D07AiCv2H" TargetMode="External"/><Relationship Id="rId11" Type="http://schemas.openxmlformats.org/officeDocument/2006/relationships/hyperlink" Target="consultantplus://offline/ref=20FE0E91E4B0705BDA741345EF17C8E41461C692E45AAEB3967B281E9A8B1FAA7FC4A5EEF901D880B1D072iCv5H" TargetMode="External"/><Relationship Id="rId24" Type="http://schemas.openxmlformats.org/officeDocument/2006/relationships/hyperlink" Target="consultantplus://offline/ref=20FE0E91E4B0705BDA741345EF17C8E41461C692E452ADB3967B281E9A8B1FAA7FC4A5EEF901D880B1D07AiCv3H" TargetMode="External"/><Relationship Id="rId32" Type="http://schemas.openxmlformats.org/officeDocument/2006/relationships/hyperlink" Target="consultantplus://offline/ref=20FE0E91E4B0705BDA741345EF17C8E41461C692E452ADB3967B281E9A8B1FAA7FC4A5EEF901D880B1D07AiCv5H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20FE0E91E4B0705BDA741345EF17C8E41461C692E452ADB3967B281E9A8B1FAA7FC4A5EEF901D880B1D079iCv3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FE0E91E4B0705BDA741345EF17C8E41461C692E45AA9B6957B281E9A8B1FAA7FC4A5EEF901D880B1D07AiCv1H" TargetMode="External"/><Relationship Id="rId23" Type="http://schemas.openxmlformats.org/officeDocument/2006/relationships/hyperlink" Target="consultantplus://offline/ref=20FE0E91E4B0705BDA741345EF17C8E41461C692E45AA9B6957B281E9A8B1FAA7FC4A5EEF901D880B1D078iCv2H" TargetMode="External"/><Relationship Id="rId28" Type="http://schemas.openxmlformats.org/officeDocument/2006/relationships/hyperlink" Target="consultantplus://offline/ref=20FE0E91E4B0705BDA740D48F97B9FE8136C9198E05FA6E6CE247343CD8215FD388BFCACBD0CD889iBv2H" TargetMode="External"/><Relationship Id="rId36" Type="http://schemas.openxmlformats.org/officeDocument/2006/relationships/hyperlink" Target="consultantplus://offline/ref=20FE0E91E4B0705BDA741345EF17C8E41461C692E452ADB3967B281E9A8B1FAA7FC4A5EEF901D880B1D07AiCvBH" TargetMode="External"/><Relationship Id="rId10" Type="http://schemas.openxmlformats.org/officeDocument/2006/relationships/hyperlink" Target="consultantplus://offline/ref=20FE0E91E4B0705BDA741345EF17C8E41461C692E45AA9B6957B281E9A8B1FAA7FC4A5EEF901D880B1D07AiCv3H" TargetMode="External"/><Relationship Id="rId19" Type="http://schemas.openxmlformats.org/officeDocument/2006/relationships/hyperlink" Target="consultantplus://offline/ref=20FE0E91E4B0705BDA741345EF17C8E41461C692E45AA9B6957B281E9A8B1FAA7FC4A5EEF901D880B1D079iCv7H" TargetMode="External"/><Relationship Id="rId31" Type="http://schemas.openxmlformats.org/officeDocument/2006/relationships/hyperlink" Target="consultantplus://offline/ref=20FE0E91E4B0705BDA741345EF17C8E41461C692E45AA9B6957B281E9A8B1FAA7FC4A5EEF901D880B1D078iCv5H" TargetMode="External"/><Relationship Id="rId44" Type="http://schemas.openxmlformats.org/officeDocument/2006/relationships/hyperlink" Target="consultantplus://offline/ref=20FE0E91E4B0705BDA740D48F97B9FE8136C9198E05FA6E6CE247343CDi8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E0E91E4B0705BDA741345EF17C8E41461C692E75EA9B6947B281E9A8B1FAA7FC4A5EEF901D880B1D07AiCv3H" TargetMode="External"/><Relationship Id="rId14" Type="http://schemas.openxmlformats.org/officeDocument/2006/relationships/hyperlink" Target="consultantplus://offline/ref=20FE0E91E4B0705BDA741345EF17C8E41461C692E452ADB3967B281E9A8B1FAA7FC4A5EEF901D880B1D07BiCvAH" TargetMode="External"/><Relationship Id="rId22" Type="http://schemas.openxmlformats.org/officeDocument/2006/relationships/hyperlink" Target="consultantplus://offline/ref=20FE0E91E4B0705BDA741345EF17C8E41461C692E45AA9B6957B281E9A8B1FAA7FC4A5EEF901D880B1D079iCvAH" TargetMode="External"/><Relationship Id="rId27" Type="http://schemas.openxmlformats.org/officeDocument/2006/relationships/hyperlink" Target="consultantplus://offline/ref=20FE0E91E4B0705BDA741345EF17C8E41461C692E452ADB3967B281E9A8B1FAA7FC4A5EEF901D880B1D07AiCv6H" TargetMode="External"/><Relationship Id="rId30" Type="http://schemas.openxmlformats.org/officeDocument/2006/relationships/hyperlink" Target="consultantplus://offline/ref=20FE0E91E4B0705BDA741345EF17C8E41461C692E45AA9B6957B281E9A8B1FAA7FC4A5EEF901D880B1D078iCv3H" TargetMode="External"/><Relationship Id="rId35" Type="http://schemas.openxmlformats.org/officeDocument/2006/relationships/hyperlink" Target="consultantplus://offline/ref=20FE0E91E4B0705BDA741345EF17C8E41461C692E452ADB3967B281E9A8B1FAA7FC4A5EEF901D880B1D07AiCvAH" TargetMode="External"/><Relationship Id="rId43" Type="http://schemas.openxmlformats.org/officeDocument/2006/relationships/hyperlink" Target="consultantplus://offline/ref=20FE0E91E4B0705BDA741345EF17C8E41461C692E45AA9B6957B281E9A8B1FAA7FC4A5EEF901D880B1D078iCvAH" TargetMode="External"/><Relationship Id="rId8" Type="http://schemas.openxmlformats.org/officeDocument/2006/relationships/hyperlink" Target="consultantplus://offline/ref=20FE0E91E4B0705BDA741345EF17C8E41461C692E452ADB3967B281E9A8B1FAA7FC4A5EEF901D880B1D07BiCv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FE0E91E4B0705BDA741345EF17C8E41461C692E45AA9B6957B281E9A8B1FAA7FC4A5EEF901D880B1D07AiCv0H" TargetMode="External"/><Relationship Id="rId17" Type="http://schemas.openxmlformats.org/officeDocument/2006/relationships/hyperlink" Target="consultantplus://offline/ref=20FE0E91E4B0705BDA741345EF17C8E41461C692E452ADB3967B281E9A8B1FAA7FC4A5EEF901D880B1D07BiCvBH" TargetMode="External"/><Relationship Id="rId25" Type="http://schemas.openxmlformats.org/officeDocument/2006/relationships/hyperlink" Target="consultantplus://offline/ref=20FE0E91E4B0705BDA740D48F97B9FE8136C9198E05FA6E6CE247343CD8215FD388BFCACBD0CD889iBv2H" TargetMode="External"/><Relationship Id="rId33" Type="http://schemas.openxmlformats.org/officeDocument/2006/relationships/hyperlink" Target="consultantplus://offline/ref=20FE0E91E4B0705BDA741345EF17C8E41461C692E452ADB3967B281E9A8B1FAA7FC4A5EEF901D880B1D07AiCv5H" TargetMode="External"/><Relationship Id="rId38" Type="http://schemas.openxmlformats.org/officeDocument/2006/relationships/hyperlink" Target="consultantplus://offline/ref=20FE0E91E4B0705BDA741345EF17C8E41461C692E452ADB3967B281E9A8B1FAA7FC4A5EEF901D880B1D079iCv3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0FE0E91E4B0705BDA740D48F97B9FE8136C9198E05FA6E6CE247343CD8215FD388BFCACBD0CDB81iBv3H" TargetMode="External"/><Relationship Id="rId41" Type="http://schemas.openxmlformats.org/officeDocument/2006/relationships/hyperlink" Target="consultantplus://offline/ref=20FE0E91E4B0705BDA741345EF17C8E41461C692E452ADB3967B281E9A8B1FAA7FC4A5EEF901D880B1D079iC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2017-10-03T07:47:00Z</dcterms:created>
  <dcterms:modified xsi:type="dcterms:W3CDTF">2017-10-03T07:49:00Z</dcterms:modified>
</cp:coreProperties>
</file>