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4F" w:rsidRPr="00AE6E4F" w:rsidRDefault="00AE6E4F" w:rsidP="00AE6E4F">
      <w:pPr>
        <w:autoSpaceDE w:val="0"/>
        <w:autoSpaceDN w:val="0"/>
        <w:adjustRightInd w:val="0"/>
        <w:spacing w:after="0" w:line="240" w:lineRule="auto"/>
        <w:rPr>
          <w:rFonts w:ascii="Tahoma" w:hAnsi="Tahoma" w:cs="Tahoma"/>
          <w:sz w:val="20"/>
          <w:szCs w:val="20"/>
        </w:rPr>
      </w:pPr>
      <w:r w:rsidRPr="00AE6E4F">
        <w:rPr>
          <w:rFonts w:ascii="Tahoma" w:hAnsi="Tahoma" w:cs="Tahoma"/>
          <w:sz w:val="20"/>
          <w:szCs w:val="20"/>
        </w:rPr>
        <w:t xml:space="preserve">Документ предоставлен </w:t>
      </w:r>
      <w:hyperlink r:id="rId5" w:history="1">
        <w:proofErr w:type="spellStart"/>
        <w:r w:rsidRPr="00AE6E4F">
          <w:rPr>
            <w:rFonts w:ascii="Tahoma" w:hAnsi="Tahoma" w:cs="Tahoma"/>
            <w:color w:val="0000FF"/>
            <w:sz w:val="20"/>
            <w:szCs w:val="20"/>
          </w:rPr>
          <w:t>КонсультантПлюс</w:t>
        </w:r>
        <w:proofErr w:type="spellEnd"/>
      </w:hyperlink>
      <w:r w:rsidRPr="00AE6E4F">
        <w:rPr>
          <w:rFonts w:ascii="Tahoma" w:hAnsi="Tahoma" w:cs="Tahoma"/>
          <w:sz w:val="20"/>
          <w:szCs w:val="20"/>
        </w:rPr>
        <w:br/>
      </w:r>
    </w:p>
    <w:p w:rsidR="00AE6E4F" w:rsidRPr="00AE6E4F" w:rsidRDefault="00AE6E4F" w:rsidP="00AE6E4F">
      <w:pPr>
        <w:autoSpaceDE w:val="0"/>
        <w:autoSpaceDN w:val="0"/>
        <w:adjustRightInd w:val="0"/>
        <w:spacing w:after="0" w:line="240" w:lineRule="auto"/>
        <w:jc w:val="both"/>
        <w:outlineLvl w:val="0"/>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center"/>
        <w:outlineLvl w:val="0"/>
        <w:rPr>
          <w:rFonts w:ascii="Times New Roman" w:hAnsi="Times New Roman" w:cs="Times New Roman"/>
          <w:bCs/>
          <w:sz w:val="24"/>
          <w:szCs w:val="24"/>
        </w:rPr>
      </w:pPr>
      <w:r w:rsidRPr="00AE6E4F">
        <w:rPr>
          <w:rFonts w:ascii="Times New Roman" w:hAnsi="Times New Roman" w:cs="Times New Roman"/>
          <w:bCs/>
          <w:sz w:val="24"/>
          <w:szCs w:val="24"/>
        </w:rPr>
        <w:t>ПРАВИТЕЛЬСТВО РЕСПУБЛИКИ АЛТАЙ</w:t>
      </w: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ПОСТАНОВЛЕНИЕ</w:t>
      </w: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от 6 июля 2017 г. N 155</w:t>
      </w: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ОБ УТВЕРЖДЕНИИ ПОРЯДКОВ ПРЕДОСТАВЛЕНИЯ СУБСИДИЙ</w:t>
      </w: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СЕЛЬСКОХОЗЯЙСТВЕННЫМ ТОВАРОПРОИЗВОДИТЕЛЯМ</w:t>
      </w: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ИЗ РЕСПУБЛИКАНСКОГО БЮДЖЕТА РЕСПУБЛИКИ АЛТАЙ</w:t>
      </w: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НА ГОСУДАРСТВЕННУЮ ПОДДЕРЖКУ АГРОПРОМЫШЛЕННОГО КОМПЛЕКСА</w:t>
      </w: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 xml:space="preserve">РЕСПУБЛИКИ АЛТАЙ И ПРИЗНАНИИ </w:t>
      </w:r>
      <w:proofErr w:type="gramStart"/>
      <w:r w:rsidRPr="00AE6E4F">
        <w:rPr>
          <w:rFonts w:ascii="Times New Roman" w:hAnsi="Times New Roman" w:cs="Times New Roman"/>
          <w:bCs/>
          <w:sz w:val="24"/>
          <w:szCs w:val="24"/>
        </w:rPr>
        <w:t>УТРАТИВШИМИ</w:t>
      </w:r>
      <w:proofErr w:type="gramEnd"/>
      <w:r w:rsidRPr="00AE6E4F">
        <w:rPr>
          <w:rFonts w:ascii="Times New Roman" w:hAnsi="Times New Roman" w:cs="Times New Roman"/>
          <w:bCs/>
          <w:sz w:val="24"/>
          <w:szCs w:val="24"/>
        </w:rPr>
        <w:t xml:space="preserve"> СИЛУ НЕКОТОРЫХ</w:t>
      </w: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ПОСТАНОВЛЕНИЙ ПРАВИТЕЛЬСТВА РЕСПУБЛИКИ АЛТАЙ</w:t>
      </w: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В целях реализации </w:t>
      </w:r>
      <w:hyperlink r:id="rId6" w:history="1">
        <w:r w:rsidRPr="00AE6E4F">
          <w:rPr>
            <w:rFonts w:ascii="Times New Roman" w:hAnsi="Times New Roman" w:cs="Times New Roman"/>
            <w:bCs/>
            <w:color w:val="0000FF"/>
            <w:sz w:val="24"/>
            <w:szCs w:val="24"/>
          </w:rPr>
          <w:t>Закона</w:t>
        </w:r>
      </w:hyperlink>
      <w:r w:rsidRPr="00AE6E4F">
        <w:rPr>
          <w:rFonts w:ascii="Times New Roman" w:hAnsi="Times New Roman" w:cs="Times New Roman"/>
          <w:bCs/>
          <w:sz w:val="24"/>
          <w:szCs w:val="24"/>
        </w:rPr>
        <w:t xml:space="preserve"> Республики Алтай от 25 июня 2003 года N 12-34 "О государственной поддержке агропромышленного комплекса Республики Алтай" Правительство Республики Алтай постановляет:</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0" w:name="Par15"/>
      <w:bookmarkEnd w:id="0"/>
      <w:r w:rsidRPr="00AE6E4F">
        <w:rPr>
          <w:rFonts w:ascii="Times New Roman" w:hAnsi="Times New Roman" w:cs="Times New Roman"/>
          <w:bCs/>
          <w:sz w:val="24"/>
          <w:szCs w:val="24"/>
        </w:rPr>
        <w:t>1. Утвердить прилагаемые Порядки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(далее -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hyperlink w:anchor="Par74" w:history="1">
        <w:r w:rsidRPr="00AE6E4F">
          <w:rPr>
            <w:rFonts w:ascii="Times New Roman" w:hAnsi="Times New Roman" w:cs="Times New Roman"/>
            <w:bCs/>
            <w:color w:val="0000FF"/>
            <w:sz w:val="24"/>
            <w:szCs w:val="24"/>
          </w:rPr>
          <w:t>на поддержку животноводства</w:t>
        </w:r>
      </w:hyperlink>
      <w:r w:rsidRPr="00AE6E4F">
        <w:rPr>
          <w:rFonts w:ascii="Times New Roman" w:hAnsi="Times New Roman" w:cs="Times New Roman"/>
          <w:bCs/>
          <w:sz w:val="24"/>
          <w:szCs w:val="24"/>
        </w:rPr>
        <w:t>;</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hyperlink w:anchor="Par170" w:history="1">
        <w:r w:rsidRPr="00AE6E4F">
          <w:rPr>
            <w:rFonts w:ascii="Times New Roman" w:hAnsi="Times New Roman" w:cs="Times New Roman"/>
            <w:bCs/>
            <w:color w:val="0000FF"/>
            <w:sz w:val="24"/>
            <w:szCs w:val="24"/>
          </w:rPr>
          <w:t xml:space="preserve">на поддержку </w:t>
        </w:r>
        <w:proofErr w:type="gramStart"/>
        <w:r w:rsidRPr="00AE6E4F">
          <w:rPr>
            <w:rFonts w:ascii="Times New Roman" w:hAnsi="Times New Roman" w:cs="Times New Roman"/>
            <w:bCs/>
            <w:color w:val="0000FF"/>
            <w:sz w:val="24"/>
            <w:szCs w:val="24"/>
          </w:rPr>
          <w:t>отдельных</w:t>
        </w:r>
        <w:proofErr w:type="gramEnd"/>
        <w:r w:rsidRPr="00AE6E4F">
          <w:rPr>
            <w:rFonts w:ascii="Times New Roman" w:hAnsi="Times New Roman" w:cs="Times New Roman"/>
            <w:bCs/>
            <w:color w:val="0000FF"/>
            <w:sz w:val="24"/>
            <w:szCs w:val="24"/>
          </w:rPr>
          <w:t xml:space="preserve"> </w:t>
        </w:r>
        <w:proofErr w:type="spellStart"/>
        <w:r w:rsidRPr="00AE6E4F">
          <w:rPr>
            <w:rFonts w:ascii="Times New Roman" w:hAnsi="Times New Roman" w:cs="Times New Roman"/>
            <w:bCs/>
            <w:color w:val="0000FF"/>
            <w:sz w:val="24"/>
            <w:szCs w:val="24"/>
          </w:rPr>
          <w:t>подотраслей</w:t>
        </w:r>
        <w:proofErr w:type="spellEnd"/>
        <w:r w:rsidRPr="00AE6E4F">
          <w:rPr>
            <w:rFonts w:ascii="Times New Roman" w:hAnsi="Times New Roman" w:cs="Times New Roman"/>
            <w:bCs/>
            <w:color w:val="0000FF"/>
            <w:sz w:val="24"/>
            <w:szCs w:val="24"/>
          </w:rPr>
          <w:t xml:space="preserve"> растениеводства</w:t>
        </w:r>
      </w:hyperlink>
      <w:r w:rsidRPr="00AE6E4F">
        <w:rPr>
          <w:rFonts w:ascii="Times New Roman" w:hAnsi="Times New Roman" w:cs="Times New Roman"/>
          <w:bCs/>
          <w:sz w:val="24"/>
          <w:szCs w:val="24"/>
        </w:rPr>
        <w:t xml:space="preserve"> и кормопроизводства;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hyperlink w:anchor="Par248" w:history="1">
        <w:r w:rsidRPr="00AE6E4F">
          <w:rPr>
            <w:rFonts w:ascii="Times New Roman" w:hAnsi="Times New Roman" w:cs="Times New Roman"/>
            <w:bCs/>
            <w:color w:val="0000FF"/>
            <w:sz w:val="24"/>
            <w:szCs w:val="24"/>
          </w:rPr>
          <w:t>на техническую и технологическую модернизацию</w:t>
        </w:r>
      </w:hyperlink>
      <w:r w:rsidRPr="00AE6E4F">
        <w:rPr>
          <w:rFonts w:ascii="Times New Roman" w:hAnsi="Times New Roman" w:cs="Times New Roman"/>
          <w:bCs/>
          <w:sz w:val="24"/>
          <w:szCs w:val="24"/>
        </w:rPr>
        <w:t xml:space="preserve"> сельскохозяйственного производства;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hyperlink w:anchor="Par336" w:history="1">
        <w:r w:rsidRPr="00AE6E4F">
          <w:rPr>
            <w:rFonts w:ascii="Times New Roman" w:hAnsi="Times New Roman" w:cs="Times New Roman"/>
            <w:bCs/>
            <w:color w:val="0000FF"/>
            <w:sz w:val="24"/>
            <w:szCs w:val="24"/>
          </w:rPr>
          <w:t>на развитие семенного картофелеводства</w:t>
        </w:r>
      </w:hyperlink>
      <w:r w:rsidRPr="00AE6E4F">
        <w:rPr>
          <w:rFonts w:ascii="Times New Roman" w:hAnsi="Times New Roman" w:cs="Times New Roman"/>
          <w:bCs/>
          <w:sz w:val="24"/>
          <w:szCs w:val="24"/>
        </w:rPr>
        <w:t>;</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hyperlink w:anchor="Par400" w:history="1">
        <w:r w:rsidRPr="00AE6E4F">
          <w:rPr>
            <w:rFonts w:ascii="Times New Roman" w:hAnsi="Times New Roman" w:cs="Times New Roman"/>
            <w:bCs/>
            <w:color w:val="0000FF"/>
            <w:sz w:val="24"/>
            <w:szCs w:val="24"/>
          </w:rPr>
          <w:t xml:space="preserve">на поддержку </w:t>
        </w:r>
        <w:proofErr w:type="spellStart"/>
        <w:r w:rsidRPr="00AE6E4F">
          <w:rPr>
            <w:rFonts w:ascii="Times New Roman" w:hAnsi="Times New Roman" w:cs="Times New Roman"/>
            <w:bCs/>
            <w:color w:val="0000FF"/>
            <w:sz w:val="24"/>
            <w:szCs w:val="24"/>
          </w:rPr>
          <w:t>рыбохозяйственного</w:t>
        </w:r>
        <w:proofErr w:type="spellEnd"/>
        <w:r w:rsidRPr="00AE6E4F">
          <w:rPr>
            <w:rFonts w:ascii="Times New Roman" w:hAnsi="Times New Roman" w:cs="Times New Roman"/>
            <w:bCs/>
            <w:color w:val="0000FF"/>
            <w:sz w:val="24"/>
            <w:szCs w:val="24"/>
          </w:rPr>
          <w:t xml:space="preserve"> комплекса</w:t>
        </w:r>
      </w:hyperlink>
      <w:r w:rsidRPr="00AE6E4F">
        <w:rPr>
          <w:rFonts w:ascii="Times New Roman" w:hAnsi="Times New Roman" w:cs="Times New Roman"/>
          <w:bCs/>
          <w:sz w:val="24"/>
          <w:szCs w:val="24"/>
        </w:rPr>
        <w:t>;</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hyperlink w:anchor="Par459" w:history="1">
        <w:r w:rsidRPr="00AE6E4F">
          <w:rPr>
            <w:rFonts w:ascii="Times New Roman" w:hAnsi="Times New Roman" w:cs="Times New Roman"/>
            <w:bCs/>
            <w:color w:val="0000FF"/>
            <w:sz w:val="24"/>
            <w:szCs w:val="24"/>
          </w:rPr>
          <w:t>на возмещение части затрат</w:t>
        </w:r>
      </w:hyperlink>
      <w:r w:rsidRPr="00AE6E4F">
        <w:rPr>
          <w:rFonts w:ascii="Times New Roman" w:hAnsi="Times New Roman" w:cs="Times New Roman"/>
          <w:bCs/>
          <w:sz w:val="24"/>
          <w:szCs w:val="24"/>
        </w:rPr>
        <w:t xml:space="preserve"> на уплату процентов по кредитам.</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22"/>
      <w:bookmarkEnd w:id="1"/>
      <w:r w:rsidRPr="00AE6E4F">
        <w:rPr>
          <w:rFonts w:ascii="Times New Roman" w:hAnsi="Times New Roman" w:cs="Times New Roman"/>
          <w:bCs/>
          <w:sz w:val="24"/>
          <w:szCs w:val="24"/>
        </w:rPr>
        <w:t xml:space="preserve">2. </w:t>
      </w:r>
      <w:proofErr w:type="gramStart"/>
      <w:r w:rsidRPr="00AE6E4F">
        <w:rPr>
          <w:rFonts w:ascii="Times New Roman" w:hAnsi="Times New Roman" w:cs="Times New Roman"/>
          <w:bCs/>
          <w:sz w:val="24"/>
          <w:szCs w:val="24"/>
        </w:rPr>
        <w:t xml:space="preserve">Субсидии предоставляются сельскохозяйственным товаропроизводителям, в том числе крестьянским (фермерским) хозяйствам, осуществляющим хозяйственную деятельность на территории Республики Алтай (далее - </w:t>
      </w:r>
      <w:proofErr w:type="spellStart"/>
      <w:r w:rsidRPr="00AE6E4F">
        <w:rPr>
          <w:rFonts w:ascii="Times New Roman" w:hAnsi="Times New Roman" w:cs="Times New Roman"/>
          <w:bCs/>
          <w:sz w:val="24"/>
          <w:szCs w:val="24"/>
        </w:rPr>
        <w:t>сельхозтоваропроизводители</w:t>
      </w:r>
      <w:proofErr w:type="spellEnd"/>
      <w:r w:rsidRPr="00AE6E4F">
        <w:rPr>
          <w:rFonts w:ascii="Times New Roman" w:hAnsi="Times New Roman" w:cs="Times New Roman"/>
          <w:bCs/>
          <w:sz w:val="24"/>
          <w:szCs w:val="24"/>
        </w:rPr>
        <w:t xml:space="preserve">), Министерством сельского хозяйства Республики Алтай (далее - Министерство), являющимся главным распорядителем средств республиканского бюджета Республики Алтай,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 предусмотренных Министерству на цели, указанные в </w:t>
      </w:r>
      <w:hyperlink w:anchor="Par74" w:history="1">
        <w:r w:rsidRPr="00AE6E4F">
          <w:rPr>
            <w:rFonts w:ascii="Times New Roman" w:hAnsi="Times New Roman" w:cs="Times New Roman"/>
            <w:bCs/>
            <w:color w:val="0000FF"/>
            <w:sz w:val="24"/>
            <w:szCs w:val="24"/>
          </w:rPr>
          <w:t>Порядках</w:t>
        </w:r>
      </w:hyperlink>
      <w:r w:rsidRPr="00AE6E4F">
        <w:rPr>
          <w:rFonts w:ascii="Times New Roman" w:hAnsi="Times New Roman" w:cs="Times New Roman"/>
          <w:bCs/>
          <w:sz w:val="24"/>
          <w:szCs w:val="24"/>
        </w:rPr>
        <w:t xml:space="preserve"> предоставления</w:t>
      </w:r>
      <w:proofErr w:type="gramEnd"/>
      <w:r w:rsidRPr="00AE6E4F">
        <w:rPr>
          <w:rFonts w:ascii="Times New Roman" w:hAnsi="Times New Roman" w:cs="Times New Roman"/>
          <w:bCs/>
          <w:sz w:val="24"/>
          <w:szCs w:val="24"/>
        </w:rPr>
        <w:t xml:space="preserve">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утвержденных настоящим Постановлением.</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Субсидии носят целевой характер и не могут быть использованы на цели, не предусмотренные настоящим Постановлением.</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 качестве обязательного условия: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а) подписание соглашения о предоставлении из республиканского бюджета Республики Алтай субсидий </w:t>
      </w:r>
      <w:proofErr w:type="spellStart"/>
      <w:r w:rsidRPr="00AE6E4F">
        <w:rPr>
          <w:rFonts w:ascii="Times New Roman" w:hAnsi="Times New Roman" w:cs="Times New Roman"/>
          <w:bCs/>
          <w:sz w:val="24"/>
          <w:szCs w:val="24"/>
        </w:rPr>
        <w:t>сельхозтоваропроизводителю</w:t>
      </w:r>
      <w:proofErr w:type="spellEnd"/>
      <w:r w:rsidRPr="00AE6E4F">
        <w:rPr>
          <w:rFonts w:ascii="Times New Roman" w:hAnsi="Times New Roman" w:cs="Times New Roman"/>
          <w:bCs/>
          <w:sz w:val="24"/>
          <w:szCs w:val="24"/>
        </w:rPr>
        <w:t xml:space="preserve"> на возмещение затрат (недополученных доходов) в связи с производством (реализацией) товаров, выполнением работ, оказанием услуг (далее - соглашение), содержащее в качестве обязательного условия предоставления субсидий: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согласие </w:t>
      </w:r>
      <w:proofErr w:type="spellStart"/>
      <w:r w:rsidRPr="00AE6E4F">
        <w:rPr>
          <w:rFonts w:ascii="Times New Roman" w:hAnsi="Times New Roman" w:cs="Times New Roman"/>
          <w:bCs/>
          <w:sz w:val="24"/>
          <w:szCs w:val="24"/>
        </w:rPr>
        <w:t>сельхозтоваропроизводителя</w:t>
      </w:r>
      <w:proofErr w:type="spellEnd"/>
      <w:r w:rsidRPr="00AE6E4F">
        <w:rPr>
          <w:rFonts w:ascii="Times New Roman" w:hAnsi="Times New Roman" w:cs="Times New Roman"/>
          <w:bCs/>
          <w:sz w:val="24"/>
          <w:szCs w:val="24"/>
        </w:rPr>
        <w:t xml:space="preserve">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представления в Министерство отчетов о финансово-экономическом состоянии </w:t>
      </w:r>
      <w:proofErr w:type="spellStart"/>
      <w:r w:rsidRPr="00AE6E4F">
        <w:rPr>
          <w:rFonts w:ascii="Times New Roman" w:hAnsi="Times New Roman" w:cs="Times New Roman"/>
          <w:bCs/>
          <w:sz w:val="24"/>
          <w:szCs w:val="24"/>
        </w:rPr>
        <w:t>сельхозтоваропроизводителя</w:t>
      </w:r>
      <w:proofErr w:type="spellEnd"/>
      <w:r w:rsidRPr="00AE6E4F">
        <w:rPr>
          <w:rFonts w:ascii="Times New Roman" w:hAnsi="Times New Roman" w:cs="Times New Roman"/>
          <w:bCs/>
          <w:sz w:val="24"/>
          <w:szCs w:val="24"/>
        </w:rPr>
        <w:t xml:space="preserve"> агропромышленного комплекса по итогам отчетного года по форме и в сроки, которые устанавливаются Министерством;</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порядок, сроки и формы предоставления отчетности о достижении результативности, а также иных отчетов, определенных соглашением;</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lastRenderedPageBreak/>
        <w:t>цель и ожидаемые результаты (показатели результативности) предоставления субсидий.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Форма соглашения утверждается приказом Министерства, разработанного с учетом типовой </w:t>
      </w:r>
      <w:hyperlink r:id="rId7" w:history="1">
        <w:r w:rsidRPr="00AE6E4F">
          <w:rPr>
            <w:rFonts w:ascii="Times New Roman" w:hAnsi="Times New Roman" w:cs="Times New Roman"/>
            <w:bCs/>
            <w:color w:val="0000FF"/>
            <w:sz w:val="24"/>
            <w:szCs w:val="24"/>
          </w:rPr>
          <w:t>формы</w:t>
        </w:r>
      </w:hyperlink>
      <w:r w:rsidRPr="00AE6E4F">
        <w:rPr>
          <w:rFonts w:ascii="Times New Roman" w:hAnsi="Times New Roman" w:cs="Times New Roman"/>
          <w:bCs/>
          <w:sz w:val="24"/>
          <w:szCs w:val="24"/>
        </w:rPr>
        <w:t xml:space="preserve"> соглашения, утвержденной приказом Министерства финансов Республики Алтай от 29 декабря 2016 года N 217-п;</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б) отсутствия у </w:t>
      </w:r>
      <w:proofErr w:type="spellStart"/>
      <w:r w:rsidRPr="00AE6E4F">
        <w:rPr>
          <w:rFonts w:ascii="Times New Roman" w:hAnsi="Times New Roman" w:cs="Times New Roman"/>
          <w:bCs/>
          <w:sz w:val="24"/>
          <w:szCs w:val="24"/>
        </w:rPr>
        <w:t>сельхозтоваропроизводителя</w:t>
      </w:r>
      <w:proofErr w:type="spellEnd"/>
      <w:r w:rsidRPr="00AE6E4F">
        <w:rPr>
          <w:rFonts w:ascii="Times New Roman" w:hAnsi="Times New Roman" w:cs="Times New Roman"/>
          <w:bCs/>
          <w:sz w:val="24"/>
          <w:szCs w:val="24"/>
        </w:rPr>
        <w:t xml:space="preserve">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в) </w:t>
      </w:r>
      <w:proofErr w:type="spellStart"/>
      <w:r w:rsidRPr="00AE6E4F">
        <w:rPr>
          <w:rFonts w:ascii="Times New Roman" w:hAnsi="Times New Roman" w:cs="Times New Roman"/>
          <w:bCs/>
          <w:sz w:val="24"/>
          <w:szCs w:val="24"/>
        </w:rPr>
        <w:t>сельхозтоваропроизводители</w:t>
      </w:r>
      <w:proofErr w:type="spellEnd"/>
      <w:r w:rsidRPr="00AE6E4F">
        <w:rPr>
          <w:rFonts w:ascii="Times New Roman" w:hAnsi="Times New Roman" w:cs="Times New Roman"/>
          <w:bCs/>
          <w:sz w:val="24"/>
          <w:szCs w:val="24"/>
        </w:rPr>
        <w:t xml:space="preserve"> - юридические лица не должны находиться в процессе реорганизации, ликвидации, банкротства, а </w:t>
      </w:r>
      <w:proofErr w:type="spellStart"/>
      <w:r w:rsidRPr="00AE6E4F">
        <w:rPr>
          <w:rFonts w:ascii="Times New Roman" w:hAnsi="Times New Roman" w:cs="Times New Roman"/>
          <w:bCs/>
          <w:sz w:val="24"/>
          <w:szCs w:val="24"/>
        </w:rPr>
        <w:t>сельхозтоваропроизводители</w:t>
      </w:r>
      <w:proofErr w:type="spellEnd"/>
      <w:r w:rsidRPr="00AE6E4F">
        <w:rPr>
          <w:rFonts w:ascii="Times New Roman" w:hAnsi="Times New Roman" w:cs="Times New Roman"/>
          <w:bCs/>
          <w:sz w:val="24"/>
          <w:szCs w:val="24"/>
        </w:rPr>
        <w:t xml:space="preserve"> - индивидуальные предприниматели не должны прекратить деятельность в качестве индивидуального предпринимателя;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AE6E4F">
        <w:rPr>
          <w:rFonts w:ascii="Times New Roman" w:hAnsi="Times New Roman" w:cs="Times New Roman"/>
          <w:bCs/>
          <w:sz w:val="24"/>
          <w:szCs w:val="24"/>
        </w:rPr>
        <w:t xml:space="preserve">г) если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sidRPr="00AE6E4F">
          <w:rPr>
            <w:rFonts w:ascii="Times New Roman" w:hAnsi="Times New Roman" w:cs="Times New Roman"/>
            <w:bCs/>
            <w:color w:val="0000FF"/>
            <w:sz w:val="24"/>
            <w:szCs w:val="24"/>
          </w:rPr>
          <w:t>перечень</w:t>
        </w:r>
      </w:hyperlink>
      <w:r w:rsidRPr="00AE6E4F">
        <w:rPr>
          <w:rFonts w:ascii="Times New Roman" w:hAnsi="Times New Roman" w:cs="Times New Roman"/>
          <w:bCs/>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AE6E4F">
        <w:rPr>
          <w:rFonts w:ascii="Times New Roman" w:hAnsi="Times New Roman" w:cs="Times New Roman"/>
          <w:bCs/>
          <w:sz w:val="24"/>
          <w:szCs w:val="24"/>
        </w:rPr>
        <w:t xml:space="preserve"> зоны) в отношении таких юридических лиц, в совокупности превышает 50 процентов;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д) отсутствия у </w:t>
      </w:r>
      <w:proofErr w:type="spellStart"/>
      <w:r w:rsidRPr="00AE6E4F">
        <w:rPr>
          <w:rFonts w:ascii="Times New Roman" w:hAnsi="Times New Roman" w:cs="Times New Roman"/>
          <w:bCs/>
          <w:sz w:val="24"/>
          <w:szCs w:val="24"/>
        </w:rPr>
        <w:t>сельхозтоваропроизводителя</w:t>
      </w:r>
      <w:proofErr w:type="spellEnd"/>
      <w:r w:rsidRPr="00AE6E4F">
        <w:rPr>
          <w:rFonts w:ascii="Times New Roman" w:hAnsi="Times New Roman" w:cs="Times New Roman"/>
          <w:bCs/>
          <w:sz w:val="24"/>
          <w:szCs w:val="24"/>
        </w:rPr>
        <w:t xml:space="preserve"> просроченной задолженности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и иная просроченная задолженность перед республиканским бюджетом Республики Алтай;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е) </w:t>
      </w:r>
      <w:proofErr w:type="spellStart"/>
      <w:r w:rsidRPr="00AE6E4F">
        <w:rPr>
          <w:rFonts w:ascii="Times New Roman" w:hAnsi="Times New Roman" w:cs="Times New Roman"/>
          <w:bCs/>
          <w:sz w:val="24"/>
          <w:szCs w:val="24"/>
        </w:rPr>
        <w:t>сельхозтоваропроизводителю</w:t>
      </w:r>
      <w:proofErr w:type="spellEnd"/>
      <w:r w:rsidRPr="00AE6E4F">
        <w:rPr>
          <w:rFonts w:ascii="Times New Roman" w:hAnsi="Times New Roman" w:cs="Times New Roman"/>
          <w:bCs/>
          <w:sz w:val="24"/>
          <w:szCs w:val="24"/>
        </w:rPr>
        <w:t xml:space="preserve"> запрещено за счет субсидии приобретение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 правовым актом;</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ж) </w:t>
      </w:r>
      <w:proofErr w:type="spellStart"/>
      <w:r w:rsidRPr="00AE6E4F">
        <w:rPr>
          <w:rFonts w:ascii="Times New Roman" w:hAnsi="Times New Roman" w:cs="Times New Roman"/>
          <w:bCs/>
          <w:sz w:val="24"/>
          <w:szCs w:val="24"/>
        </w:rPr>
        <w:t>сельхозтоваропроизводители</w:t>
      </w:r>
      <w:proofErr w:type="spellEnd"/>
      <w:r w:rsidRPr="00AE6E4F">
        <w:rPr>
          <w:rFonts w:ascii="Times New Roman" w:hAnsi="Times New Roman" w:cs="Times New Roman"/>
          <w:bCs/>
          <w:sz w:val="24"/>
          <w:szCs w:val="24"/>
        </w:rPr>
        <w:t xml:space="preserve"> не должны получать средства из республиканского бюджета Республики Алтай в соответствии с иными нормативными правовыми актами Республики Алтай на мероприятия, указанные в </w:t>
      </w:r>
      <w:hyperlink w:anchor="Par15" w:history="1">
        <w:r w:rsidRPr="00AE6E4F">
          <w:rPr>
            <w:rFonts w:ascii="Times New Roman" w:hAnsi="Times New Roman" w:cs="Times New Roman"/>
            <w:bCs/>
            <w:color w:val="0000FF"/>
            <w:sz w:val="24"/>
            <w:szCs w:val="24"/>
          </w:rPr>
          <w:t>пункте 1</w:t>
        </w:r>
      </w:hyperlink>
      <w:r w:rsidRPr="00AE6E4F">
        <w:rPr>
          <w:rFonts w:ascii="Times New Roman" w:hAnsi="Times New Roman" w:cs="Times New Roman"/>
          <w:bCs/>
          <w:sz w:val="24"/>
          <w:szCs w:val="24"/>
        </w:rPr>
        <w:t xml:space="preserve"> настоящего Постановления.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AE6E4F">
        <w:rPr>
          <w:rFonts w:ascii="Times New Roman" w:hAnsi="Times New Roman" w:cs="Times New Roman"/>
          <w:bCs/>
          <w:sz w:val="24"/>
          <w:szCs w:val="24"/>
        </w:rPr>
        <w:t>Сельхозтоваропроизводители</w:t>
      </w:r>
      <w:proofErr w:type="spellEnd"/>
      <w:r w:rsidRPr="00AE6E4F">
        <w:rPr>
          <w:rFonts w:ascii="Times New Roman" w:hAnsi="Times New Roman" w:cs="Times New Roman"/>
          <w:bCs/>
          <w:sz w:val="24"/>
          <w:szCs w:val="24"/>
        </w:rPr>
        <w:t xml:space="preserve"> обеспечивают полноту и достоверность сведений, предоставляемых в Министерство.</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Средства предоставляются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по ставкам, установленным приказом Министерства.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Субсидии перечисляются Министерством на расчетный счет </w:t>
      </w:r>
      <w:proofErr w:type="spellStart"/>
      <w:r w:rsidRPr="00AE6E4F">
        <w:rPr>
          <w:rFonts w:ascii="Times New Roman" w:hAnsi="Times New Roman" w:cs="Times New Roman"/>
          <w:bCs/>
          <w:sz w:val="24"/>
          <w:szCs w:val="24"/>
        </w:rPr>
        <w:t>сельхозтоваропроизводителя</w:t>
      </w:r>
      <w:proofErr w:type="spellEnd"/>
      <w:r w:rsidRPr="00AE6E4F">
        <w:rPr>
          <w:rFonts w:ascii="Times New Roman" w:hAnsi="Times New Roman" w:cs="Times New Roman"/>
          <w:bCs/>
          <w:sz w:val="24"/>
          <w:szCs w:val="24"/>
        </w:rPr>
        <w:t>, открытый в кредитной организации, в течение 10 календарных дней со дня принятия положительного решения о предоставлении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Министерство осуществляет </w:t>
      </w:r>
      <w:proofErr w:type="gramStart"/>
      <w:r w:rsidRPr="00AE6E4F">
        <w:rPr>
          <w:rFonts w:ascii="Times New Roman" w:hAnsi="Times New Roman" w:cs="Times New Roman"/>
          <w:bCs/>
          <w:sz w:val="24"/>
          <w:szCs w:val="24"/>
        </w:rPr>
        <w:t>контроль за</w:t>
      </w:r>
      <w:proofErr w:type="gramEnd"/>
      <w:r w:rsidRPr="00AE6E4F">
        <w:rPr>
          <w:rFonts w:ascii="Times New Roman" w:hAnsi="Times New Roman" w:cs="Times New Roman"/>
          <w:bCs/>
          <w:sz w:val="24"/>
          <w:szCs w:val="24"/>
        </w:rPr>
        <w:t xml:space="preserve"> соблюдением условий, целей, порядка предоставления субсидий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В случае нарушения </w:t>
      </w:r>
      <w:proofErr w:type="spellStart"/>
      <w:r w:rsidRPr="00AE6E4F">
        <w:rPr>
          <w:rFonts w:ascii="Times New Roman" w:hAnsi="Times New Roman" w:cs="Times New Roman"/>
          <w:bCs/>
          <w:sz w:val="24"/>
          <w:szCs w:val="24"/>
        </w:rPr>
        <w:t>сельхозтоваропроизводителями</w:t>
      </w:r>
      <w:proofErr w:type="spellEnd"/>
      <w:r w:rsidRPr="00AE6E4F">
        <w:rPr>
          <w:rFonts w:ascii="Times New Roman" w:hAnsi="Times New Roman" w:cs="Times New Roman"/>
          <w:bCs/>
          <w:sz w:val="24"/>
          <w:szCs w:val="24"/>
        </w:rPr>
        <w:t xml:space="preserve"> условий и целей использования субсидии, и </w:t>
      </w:r>
      <w:proofErr w:type="spellStart"/>
      <w:r w:rsidRPr="00AE6E4F">
        <w:rPr>
          <w:rFonts w:ascii="Times New Roman" w:hAnsi="Times New Roman" w:cs="Times New Roman"/>
          <w:bCs/>
          <w:sz w:val="24"/>
          <w:szCs w:val="24"/>
        </w:rPr>
        <w:t>недостижения</w:t>
      </w:r>
      <w:proofErr w:type="spellEnd"/>
      <w:r w:rsidRPr="00AE6E4F">
        <w:rPr>
          <w:rFonts w:ascii="Times New Roman" w:hAnsi="Times New Roman" w:cs="Times New Roman"/>
          <w:bCs/>
          <w:sz w:val="24"/>
          <w:szCs w:val="24"/>
        </w:rPr>
        <w:t xml:space="preserve"> показателей результативности: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Министерство в течение 3 рабочих дней со дня установления факта нарушения направляет </w:t>
      </w:r>
      <w:proofErr w:type="spellStart"/>
      <w:r w:rsidRPr="00AE6E4F">
        <w:rPr>
          <w:rFonts w:ascii="Times New Roman" w:hAnsi="Times New Roman" w:cs="Times New Roman"/>
          <w:bCs/>
          <w:sz w:val="24"/>
          <w:szCs w:val="24"/>
        </w:rPr>
        <w:t>сельхозтоваропроизводителю</w:t>
      </w:r>
      <w:proofErr w:type="spellEnd"/>
      <w:r w:rsidRPr="00AE6E4F">
        <w:rPr>
          <w:rFonts w:ascii="Times New Roman" w:hAnsi="Times New Roman" w:cs="Times New Roman"/>
          <w:bCs/>
          <w:sz w:val="24"/>
          <w:szCs w:val="24"/>
        </w:rPr>
        <w:t xml:space="preserve"> письменное уведомление о необходимости возврата суммы субсидии с указанием реквизитов, для перечисления денежных средств.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AE6E4F">
        <w:rPr>
          <w:rFonts w:ascii="Times New Roman" w:hAnsi="Times New Roman" w:cs="Times New Roman"/>
          <w:bCs/>
          <w:sz w:val="24"/>
          <w:szCs w:val="24"/>
        </w:rPr>
        <w:t>Сельхозтоваропроизводитель</w:t>
      </w:r>
      <w:proofErr w:type="spellEnd"/>
      <w:r w:rsidRPr="00AE6E4F">
        <w:rPr>
          <w:rFonts w:ascii="Times New Roman" w:hAnsi="Times New Roman" w:cs="Times New Roman"/>
          <w:bCs/>
          <w:sz w:val="24"/>
          <w:szCs w:val="24"/>
        </w:rPr>
        <w:t xml:space="preserve"> обязан в течение 30 календарных дней с момента получения письменного уведомления возвратить в республиканский бюджет Республики Алтай сумму субсидии, указанную в уведомлении.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 случае невозврата субсидий взыскание сре</w:t>
      </w:r>
      <w:proofErr w:type="gramStart"/>
      <w:r w:rsidRPr="00AE6E4F">
        <w:rPr>
          <w:rFonts w:ascii="Times New Roman" w:hAnsi="Times New Roman" w:cs="Times New Roman"/>
          <w:bCs/>
          <w:sz w:val="24"/>
          <w:szCs w:val="24"/>
        </w:rPr>
        <w:t>дств пр</w:t>
      </w:r>
      <w:proofErr w:type="gramEnd"/>
      <w:r w:rsidRPr="00AE6E4F">
        <w:rPr>
          <w:rFonts w:ascii="Times New Roman" w:hAnsi="Times New Roman" w:cs="Times New Roman"/>
          <w:bCs/>
          <w:sz w:val="24"/>
          <w:szCs w:val="24"/>
        </w:rPr>
        <w:t>оизводится в судебном порядке в соответствии с действующим законодательством Российской Федерации.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3. Признать утратившими силу:</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hyperlink r:id="rId9" w:history="1">
        <w:r w:rsidRPr="00AE6E4F">
          <w:rPr>
            <w:rFonts w:ascii="Times New Roman" w:hAnsi="Times New Roman" w:cs="Times New Roman"/>
            <w:bCs/>
            <w:color w:val="0000FF"/>
            <w:sz w:val="24"/>
            <w:szCs w:val="24"/>
          </w:rPr>
          <w:t>постановление</w:t>
        </w:r>
      </w:hyperlink>
      <w:r w:rsidRPr="00AE6E4F">
        <w:rPr>
          <w:rFonts w:ascii="Times New Roman" w:hAnsi="Times New Roman" w:cs="Times New Roman"/>
          <w:bCs/>
          <w:sz w:val="24"/>
          <w:szCs w:val="24"/>
        </w:rPr>
        <w:t xml:space="preserve"> Правительства Республики Алтай от 31 июля 2013 года N 210 "Об утверждении Порядков предоставления субсидий сельскохозяйственным </w:t>
      </w:r>
      <w:r w:rsidRPr="00AE6E4F">
        <w:rPr>
          <w:rFonts w:ascii="Times New Roman" w:hAnsi="Times New Roman" w:cs="Times New Roman"/>
          <w:bCs/>
          <w:sz w:val="24"/>
          <w:szCs w:val="24"/>
        </w:rPr>
        <w:lastRenderedPageBreak/>
        <w:t xml:space="preserve">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w:t>
      </w:r>
      <w:proofErr w:type="gramStart"/>
      <w:r w:rsidRPr="00AE6E4F">
        <w:rPr>
          <w:rFonts w:ascii="Times New Roman" w:hAnsi="Times New Roman" w:cs="Times New Roman"/>
          <w:bCs/>
          <w:sz w:val="24"/>
          <w:szCs w:val="24"/>
        </w:rPr>
        <w:t>утратившими</w:t>
      </w:r>
      <w:proofErr w:type="gramEnd"/>
      <w:r w:rsidRPr="00AE6E4F">
        <w:rPr>
          <w:rFonts w:ascii="Times New Roman" w:hAnsi="Times New Roman" w:cs="Times New Roman"/>
          <w:bCs/>
          <w:sz w:val="24"/>
          <w:szCs w:val="24"/>
        </w:rPr>
        <w:t xml:space="preserve"> силу некоторых постановлений Правительства Республики Алтай" (Сборник законодательства Республики Алтай, 2013, N 102(108));</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hyperlink r:id="rId10" w:history="1">
        <w:r w:rsidRPr="00AE6E4F">
          <w:rPr>
            <w:rFonts w:ascii="Times New Roman" w:hAnsi="Times New Roman" w:cs="Times New Roman"/>
            <w:bCs/>
            <w:color w:val="0000FF"/>
            <w:sz w:val="24"/>
            <w:szCs w:val="24"/>
          </w:rPr>
          <w:t>постановление</w:t>
        </w:r>
      </w:hyperlink>
      <w:r w:rsidRPr="00AE6E4F">
        <w:rPr>
          <w:rFonts w:ascii="Times New Roman" w:hAnsi="Times New Roman" w:cs="Times New Roman"/>
          <w:bCs/>
          <w:sz w:val="24"/>
          <w:szCs w:val="24"/>
        </w:rPr>
        <w:t xml:space="preserve"> Правительства Республики Алтай от 12 ноября 2013 года N 306 "О внесении изменений в некоторые постановления Правительства Республики Алтай" (Сборник законодательства Республики Алтай, 2013, N 106(112));</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hyperlink r:id="rId11" w:history="1">
        <w:proofErr w:type="gramStart"/>
        <w:r w:rsidRPr="00AE6E4F">
          <w:rPr>
            <w:rFonts w:ascii="Times New Roman" w:hAnsi="Times New Roman" w:cs="Times New Roman"/>
            <w:bCs/>
            <w:color w:val="0000FF"/>
            <w:sz w:val="24"/>
            <w:szCs w:val="24"/>
          </w:rPr>
          <w:t>постановление</w:t>
        </w:r>
      </w:hyperlink>
      <w:r w:rsidRPr="00AE6E4F">
        <w:rPr>
          <w:rFonts w:ascii="Times New Roman" w:hAnsi="Times New Roman" w:cs="Times New Roman"/>
          <w:bCs/>
          <w:sz w:val="24"/>
          <w:szCs w:val="24"/>
        </w:rPr>
        <w:t xml:space="preserve"> Правительства Республики Алтай от 18 марта 2014 года N 48 "О внесении изменений в Порядки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утвержденные постановлением Правительства Республики Алтай от 31 июля 2013 года N 210" (Сборник законодательства Республики Алтай, 2014, N 110(116));</w:t>
      </w:r>
      <w:proofErr w:type="gramEnd"/>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hyperlink r:id="rId12" w:history="1">
        <w:r w:rsidRPr="00AE6E4F">
          <w:rPr>
            <w:rFonts w:ascii="Times New Roman" w:hAnsi="Times New Roman" w:cs="Times New Roman"/>
            <w:bCs/>
            <w:color w:val="0000FF"/>
            <w:sz w:val="24"/>
            <w:szCs w:val="24"/>
          </w:rPr>
          <w:t>постановление</w:t>
        </w:r>
      </w:hyperlink>
      <w:r w:rsidRPr="00AE6E4F">
        <w:rPr>
          <w:rFonts w:ascii="Times New Roman" w:hAnsi="Times New Roman" w:cs="Times New Roman"/>
          <w:bCs/>
          <w:sz w:val="24"/>
          <w:szCs w:val="24"/>
        </w:rPr>
        <w:t xml:space="preserve"> Правительства Республики Алтай от 24 декабря 2014 года N 412 "О внесении изменений в 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техническую и технологическую модернизацию сельскохозяйственного производства" (Сборник законодательства Республики Алтай, 2014, N 119(125));</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hyperlink r:id="rId13" w:history="1">
        <w:r w:rsidRPr="00AE6E4F">
          <w:rPr>
            <w:rFonts w:ascii="Times New Roman" w:hAnsi="Times New Roman" w:cs="Times New Roman"/>
            <w:bCs/>
            <w:color w:val="0000FF"/>
            <w:sz w:val="24"/>
            <w:szCs w:val="24"/>
          </w:rPr>
          <w:t>постановление</w:t>
        </w:r>
      </w:hyperlink>
      <w:r w:rsidRPr="00AE6E4F">
        <w:rPr>
          <w:rFonts w:ascii="Times New Roman" w:hAnsi="Times New Roman" w:cs="Times New Roman"/>
          <w:bCs/>
          <w:sz w:val="24"/>
          <w:szCs w:val="24"/>
        </w:rPr>
        <w:t xml:space="preserve"> Правительства Республики Алтай от 13 февраля 2015 года N 41 "О внесении изменений в некоторые постановления Правительства Республики Алтай" (Сборник законодательства Республики Алтай, 2015, N 120(126));</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hyperlink r:id="rId14" w:history="1">
        <w:r w:rsidRPr="00AE6E4F">
          <w:rPr>
            <w:rFonts w:ascii="Times New Roman" w:hAnsi="Times New Roman" w:cs="Times New Roman"/>
            <w:bCs/>
            <w:color w:val="0000FF"/>
            <w:sz w:val="24"/>
            <w:szCs w:val="24"/>
          </w:rPr>
          <w:t>постановление</w:t>
        </w:r>
      </w:hyperlink>
      <w:r w:rsidRPr="00AE6E4F">
        <w:rPr>
          <w:rFonts w:ascii="Times New Roman" w:hAnsi="Times New Roman" w:cs="Times New Roman"/>
          <w:bCs/>
          <w:sz w:val="24"/>
          <w:szCs w:val="24"/>
        </w:rPr>
        <w:t xml:space="preserve"> Правительства Республики Алтай от 10 марта 2015 года N 65 "О внесении изменений в некоторые постановления Правительства Республики Алтай" (Сборник законодательства Республики Алтай, 2015, N 121(127));</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hyperlink r:id="rId15" w:history="1">
        <w:r w:rsidRPr="00AE6E4F">
          <w:rPr>
            <w:rFonts w:ascii="Times New Roman" w:hAnsi="Times New Roman" w:cs="Times New Roman"/>
            <w:bCs/>
            <w:color w:val="0000FF"/>
            <w:sz w:val="24"/>
            <w:szCs w:val="24"/>
          </w:rPr>
          <w:t>постановление</w:t>
        </w:r>
      </w:hyperlink>
      <w:r w:rsidRPr="00AE6E4F">
        <w:rPr>
          <w:rFonts w:ascii="Times New Roman" w:hAnsi="Times New Roman" w:cs="Times New Roman"/>
          <w:bCs/>
          <w:sz w:val="24"/>
          <w:szCs w:val="24"/>
        </w:rPr>
        <w:t xml:space="preserve"> Правительства Республики Алтай от 8 апреля 2015 года N 101 "О внесении изменений в постановление Правительства Республики Алтай от 31 июля 2013 года N 210" (Сборник законодательства Республики Алтай, 2015, N 122(128));</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hyperlink r:id="rId16" w:history="1">
        <w:r w:rsidRPr="00AE6E4F">
          <w:rPr>
            <w:rFonts w:ascii="Times New Roman" w:hAnsi="Times New Roman" w:cs="Times New Roman"/>
            <w:bCs/>
            <w:color w:val="0000FF"/>
            <w:sz w:val="24"/>
            <w:szCs w:val="24"/>
          </w:rPr>
          <w:t>постановление</w:t>
        </w:r>
      </w:hyperlink>
      <w:r w:rsidRPr="00AE6E4F">
        <w:rPr>
          <w:rFonts w:ascii="Times New Roman" w:hAnsi="Times New Roman" w:cs="Times New Roman"/>
          <w:bCs/>
          <w:sz w:val="24"/>
          <w:szCs w:val="24"/>
        </w:rPr>
        <w:t xml:space="preserve"> Правительства Республики Алтай от 6 мая 2015 года N 128 "О внесении изменений в некоторые постановления Правительства Республики Алтай" (Сборник законодательства Республики Алтай, 2015, N 123(129));</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hyperlink r:id="rId17" w:history="1">
        <w:r w:rsidRPr="00AE6E4F">
          <w:rPr>
            <w:rFonts w:ascii="Times New Roman" w:hAnsi="Times New Roman" w:cs="Times New Roman"/>
            <w:bCs/>
            <w:color w:val="0000FF"/>
            <w:sz w:val="24"/>
            <w:szCs w:val="24"/>
          </w:rPr>
          <w:t>постановление</w:t>
        </w:r>
      </w:hyperlink>
      <w:r w:rsidRPr="00AE6E4F">
        <w:rPr>
          <w:rFonts w:ascii="Times New Roman" w:hAnsi="Times New Roman" w:cs="Times New Roman"/>
          <w:bCs/>
          <w:sz w:val="24"/>
          <w:szCs w:val="24"/>
        </w:rPr>
        <w:t xml:space="preserve"> Правительства Республики Алтай от 26 ноября 2015 года N 390 "О внесении изменений в постановление Правительства Республики Алтай от 31 июля 2013 года N 210" (Сборник законодательства Республики Алтай, 2015, N 129(135));</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hyperlink r:id="rId18" w:history="1">
        <w:r w:rsidRPr="00AE6E4F">
          <w:rPr>
            <w:rFonts w:ascii="Times New Roman" w:hAnsi="Times New Roman" w:cs="Times New Roman"/>
            <w:bCs/>
            <w:color w:val="0000FF"/>
            <w:sz w:val="24"/>
            <w:szCs w:val="24"/>
          </w:rPr>
          <w:t>постановление</w:t>
        </w:r>
      </w:hyperlink>
      <w:r w:rsidRPr="00AE6E4F">
        <w:rPr>
          <w:rFonts w:ascii="Times New Roman" w:hAnsi="Times New Roman" w:cs="Times New Roman"/>
          <w:bCs/>
          <w:sz w:val="24"/>
          <w:szCs w:val="24"/>
        </w:rPr>
        <w:t xml:space="preserve"> Правительства Республики Алтай от 11 декабря 2015 года N 418 "О внесении изменений в постановление Правительства Республики Алтай от 31 июля 2013 года N 210" (Сборник законодательства Республики Алтай, 2015, N 130(136));</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hyperlink r:id="rId19" w:history="1">
        <w:r w:rsidRPr="00AE6E4F">
          <w:rPr>
            <w:rFonts w:ascii="Times New Roman" w:hAnsi="Times New Roman" w:cs="Times New Roman"/>
            <w:bCs/>
            <w:color w:val="0000FF"/>
            <w:sz w:val="24"/>
            <w:szCs w:val="24"/>
          </w:rPr>
          <w:t>постановление</w:t>
        </w:r>
      </w:hyperlink>
      <w:r w:rsidRPr="00AE6E4F">
        <w:rPr>
          <w:rFonts w:ascii="Times New Roman" w:hAnsi="Times New Roman" w:cs="Times New Roman"/>
          <w:bCs/>
          <w:sz w:val="24"/>
          <w:szCs w:val="24"/>
        </w:rPr>
        <w:t xml:space="preserve"> Правительства Республики Алтай от 13 мая 2016 года N 128 "О внесении изменений в 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поддержку животноводства" (официальный портал Республики Алтай в сети "Интернет": www.altai-republic.ru, 2016, 19 мая);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hyperlink r:id="rId20" w:history="1">
        <w:r w:rsidRPr="00AE6E4F">
          <w:rPr>
            <w:rFonts w:ascii="Times New Roman" w:hAnsi="Times New Roman" w:cs="Times New Roman"/>
            <w:bCs/>
            <w:color w:val="0000FF"/>
            <w:sz w:val="24"/>
            <w:szCs w:val="24"/>
          </w:rPr>
          <w:t>постановление</w:t>
        </w:r>
      </w:hyperlink>
      <w:r w:rsidRPr="00AE6E4F">
        <w:rPr>
          <w:rFonts w:ascii="Times New Roman" w:hAnsi="Times New Roman" w:cs="Times New Roman"/>
          <w:bCs/>
          <w:sz w:val="24"/>
          <w:szCs w:val="24"/>
        </w:rPr>
        <w:t xml:space="preserve"> Правительства Республики Алтай от 31 января 2017 года N 23 "О внесении изменений в 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поддержку животноводства" (официальный портал правовой информации в сети "Интернет": www.pravo.gov.ru, 2017, 1 февраля).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4. Настоящее Постановление вступает в силу через 10 дней со дня его официального опубликования.</w:t>
      </w: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Глава Республики Алтай,</w:t>
      </w: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Председатель Правительства</w:t>
      </w: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lastRenderedPageBreak/>
        <w:t>Республики Алтай</w:t>
      </w: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А.В.БЕРДНИКОВ</w:t>
      </w: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right"/>
        <w:outlineLvl w:val="0"/>
        <w:rPr>
          <w:rFonts w:ascii="Times New Roman" w:hAnsi="Times New Roman" w:cs="Times New Roman"/>
          <w:bCs/>
          <w:sz w:val="24"/>
          <w:szCs w:val="24"/>
        </w:rPr>
      </w:pPr>
      <w:r w:rsidRPr="00AE6E4F">
        <w:rPr>
          <w:rFonts w:ascii="Times New Roman" w:hAnsi="Times New Roman" w:cs="Times New Roman"/>
          <w:bCs/>
          <w:sz w:val="24"/>
          <w:szCs w:val="24"/>
        </w:rPr>
        <w:t>Утвержден</w:t>
      </w: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Постановлением</w:t>
      </w: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Правительства Республики Алтай</w:t>
      </w: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от 6 июля 2017 г. N 155</w:t>
      </w: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bookmarkStart w:id="2" w:name="Par74"/>
      <w:bookmarkEnd w:id="2"/>
      <w:r w:rsidRPr="00AE6E4F">
        <w:rPr>
          <w:rFonts w:ascii="Times New Roman" w:hAnsi="Times New Roman" w:cs="Times New Roman"/>
          <w:bCs/>
          <w:sz w:val="24"/>
          <w:szCs w:val="24"/>
        </w:rPr>
        <w:t>ПОРЯДОК</w:t>
      </w: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 xml:space="preserve">ПРЕДОСТАВЛЕНИЯ СУБСИДИЙ </w:t>
      </w:r>
      <w:proofErr w:type="gramStart"/>
      <w:r w:rsidRPr="00AE6E4F">
        <w:rPr>
          <w:rFonts w:ascii="Times New Roman" w:hAnsi="Times New Roman" w:cs="Times New Roman"/>
          <w:bCs/>
          <w:sz w:val="24"/>
          <w:szCs w:val="24"/>
        </w:rPr>
        <w:t>СЕЛЬСКОХОЗЯЙСТВЕННЫМ</w:t>
      </w:r>
      <w:proofErr w:type="gramEnd"/>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ТОВАРОПРОИЗВОДИТЕЛЯМ ИЗ РЕСПУБЛИКАНСКОГО БЮДЖЕТА РЕСПУБЛИКИ</w:t>
      </w: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 xml:space="preserve">АЛТАЙ НА ГОСУДАРСТВЕННУЮ ПОДДЕРЖКУ </w:t>
      </w:r>
      <w:proofErr w:type="gramStart"/>
      <w:r w:rsidRPr="00AE6E4F">
        <w:rPr>
          <w:rFonts w:ascii="Times New Roman" w:hAnsi="Times New Roman" w:cs="Times New Roman"/>
          <w:bCs/>
          <w:sz w:val="24"/>
          <w:szCs w:val="24"/>
        </w:rPr>
        <w:t>АГРОПРОМЫШЛЕННОГО</w:t>
      </w:r>
      <w:proofErr w:type="gramEnd"/>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КОМПЛЕКСА РЕСПУБЛИКИ АЛТАЙ НА ПОДДЕРЖКУ ЖИВОТНОВОДСТВА</w:t>
      </w: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 Настоящий Порядок устанавливает цели, условия и порядок предоставления субсидий из республиканского бюджета Республики Алтай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(за исключением граждан, ведущих личное подсобное хозяйство) на поддержку животноводства, источником финансового обеспечения которых являются средства республиканского бюджета Республики Алтай на государственную поддержку агропромышленного комплекса Республики Алтай (далее -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2. Субсидии предоставляются в соответствии с государственной </w:t>
      </w:r>
      <w:hyperlink r:id="rId21" w:history="1">
        <w:r w:rsidRPr="00AE6E4F">
          <w:rPr>
            <w:rFonts w:ascii="Times New Roman" w:hAnsi="Times New Roman" w:cs="Times New Roman"/>
            <w:bCs/>
            <w:color w:val="0000FF"/>
            <w:sz w:val="24"/>
            <w:szCs w:val="24"/>
          </w:rPr>
          <w:t>программой</w:t>
        </w:r>
      </w:hyperlink>
      <w:r w:rsidRPr="00AE6E4F">
        <w:rPr>
          <w:rFonts w:ascii="Times New Roman" w:hAnsi="Times New Roman" w:cs="Times New Roman"/>
          <w:bCs/>
          <w:sz w:val="24"/>
          <w:szCs w:val="24"/>
        </w:rP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в целях финансового обеспечения </w:t>
      </w:r>
      <w:proofErr w:type="gramStart"/>
      <w:r w:rsidRPr="00AE6E4F">
        <w:rPr>
          <w:rFonts w:ascii="Times New Roman" w:hAnsi="Times New Roman" w:cs="Times New Roman"/>
          <w:bCs/>
          <w:sz w:val="24"/>
          <w:szCs w:val="24"/>
        </w:rPr>
        <w:t>на</w:t>
      </w:r>
      <w:proofErr w:type="gramEnd"/>
      <w:r w:rsidRPr="00AE6E4F">
        <w:rPr>
          <w:rFonts w:ascii="Times New Roman" w:hAnsi="Times New Roman" w:cs="Times New Roman"/>
          <w:bCs/>
          <w:sz w:val="24"/>
          <w:szCs w:val="24"/>
        </w:rPr>
        <w:t>:</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3" w:name="Par82"/>
      <w:bookmarkEnd w:id="3"/>
      <w:r w:rsidRPr="00AE6E4F">
        <w:rPr>
          <w:rFonts w:ascii="Times New Roman" w:hAnsi="Times New Roman" w:cs="Times New Roman"/>
          <w:bCs/>
          <w:sz w:val="24"/>
          <w:szCs w:val="24"/>
        </w:rPr>
        <w:t>а) возмещение части затрат на содержание племенного маточного поголовья;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4" w:name="Par83"/>
      <w:bookmarkEnd w:id="4"/>
      <w:r w:rsidRPr="00AE6E4F">
        <w:rPr>
          <w:rFonts w:ascii="Times New Roman" w:hAnsi="Times New Roman" w:cs="Times New Roman"/>
          <w:bCs/>
          <w:sz w:val="24"/>
          <w:szCs w:val="24"/>
        </w:rPr>
        <w:t>б) возмещение части затрат на приобретение племенных животных, за исключением племенного крупного рогатого скота молочного и мясного направления;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5" w:name="Par84"/>
      <w:bookmarkEnd w:id="5"/>
      <w:r w:rsidRPr="00AE6E4F">
        <w:rPr>
          <w:rFonts w:ascii="Times New Roman" w:hAnsi="Times New Roman" w:cs="Times New Roman"/>
          <w:bCs/>
          <w:sz w:val="24"/>
          <w:szCs w:val="24"/>
        </w:rPr>
        <w:t>в) возмещение части затрат на сохранение поголовья верблюдов и яков, за исключением племенных маток;</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6" w:name="Par85"/>
      <w:bookmarkEnd w:id="6"/>
      <w:r w:rsidRPr="00AE6E4F">
        <w:rPr>
          <w:rFonts w:ascii="Times New Roman" w:hAnsi="Times New Roman" w:cs="Times New Roman"/>
          <w:bCs/>
          <w:sz w:val="24"/>
          <w:szCs w:val="24"/>
        </w:rPr>
        <w:t>г) возмещение части затрат на приобретение глубокозамороженного семени сельскохозяйственных животных, жидкого азота и эмбрионов сельскохозяйственных животных;</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7" w:name="Par86"/>
      <w:bookmarkEnd w:id="7"/>
      <w:r w:rsidRPr="00AE6E4F">
        <w:rPr>
          <w:rFonts w:ascii="Times New Roman" w:hAnsi="Times New Roman" w:cs="Times New Roman"/>
          <w:bCs/>
          <w:sz w:val="24"/>
          <w:szCs w:val="24"/>
        </w:rPr>
        <w:t>д) возмещение части затрат на доставку кормов в целях сохранения поголовья сельскохозяйственных животных в зимний период 2016 - 2017 годов;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8" w:name="Par87"/>
      <w:bookmarkEnd w:id="8"/>
      <w:r w:rsidRPr="00AE6E4F">
        <w:rPr>
          <w:rFonts w:ascii="Times New Roman" w:hAnsi="Times New Roman" w:cs="Times New Roman"/>
          <w:bCs/>
          <w:sz w:val="24"/>
          <w:szCs w:val="24"/>
        </w:rPr>
        <w:t>е) возмещение части затрат на создание открытых откормочных площадок крупного рогатого скота мясного направления от 1000 голов.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Открытая откормочная площадка - огороженная площадка общей площадью не менее 20 кв. м на 1 голову, разделенная на несколько сообщающихся между собой участков (загонов), включающая в себя раскол для обработки и отбивки скота, весовое хозяйство. В загонах обустроены крытые, защищенные от ветра навесы на глубокой несменяемой подстилке для отдыха животных по норме не менее 2 кв. м на 1 голову, кормушки для грубых и концентрированных кормов и поилки для животных.</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3. Субсидии предоставляются при соблюдении условий, установленных </w:t>
      </w:r>
      <w:hyperlink w:anchor="Par22" w:history="1">
        <w:r w:rsidRPr="00AE6E4F">
          <w:rPr>
            <w:rFonts w:ascii="Times New Roman" w:hAnsi="Times New Roman" w:cs="Times New Roman"/>
            <w:bCs/>
            <w:color w:val="0000FF"/>
            <w:sz w:val="24"/>
            <w:szCs w:val="24"/>
          </w:rPr>
          <w:t>пунктом 2</w:t>
        </w:r>
      </w:hyperlink>
      <w:r w:rsidRPr="00AE6E4F">
        <w:rPr>
          <w:rFonts w:ascii="Times New Roman" w:hAnsi="Times New Roman" w:cs="Times New Roman"/>
          <w:bCs/>
          <w:sz w:val="24"/>
          <w:szCs w:val="24"/>
        </w:rPr>
        <w:t xml:space="preserve"> настоящего Постановления.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4. Предоставление субсидий, указанных в </w:t>
      </w:r>
      <w:hyperlink w:anchor="Par82" w:history="1">
        <w:r w:rsidRPr="00AE6E4F">
          <w:rPr>
            <w:rFonts w:ascii="Times New Roman" w:hAnsi="Times New Roman" w:cs="Times New Roman"/>
            <w:bCs/>
            <w:color w:val="0000FF"/>
            <w:sz w:val="24"/>
            <w:szCs w:val="24"/>
          </w:rPr>
          <w:t>подпунктах "а"</w:t>
        </w:r>
      </w:hyperlink>
      <w:r w:rsidRPr="00AE6E4F">
        <w:rPr>
          <w:rFonts w:ascii="Times New Roman" w:hAnsi="Times New Roman" w:cs="Times New Roman"/>
          <w:bCs/>
          <w:sz w:val="24"/>
          <w:szCs w:val="24"/>
        </w:rPr>
        <w:t xml:space="preserve"> - </w:t>
      </w:r>
      <w:hyperlink w:anchor="Par86" w:history="1">
        <w:r w:rsidRPr="00AE6E4F">
          <w:rPr>
            <w:rFonts w:ascii="Times New Roman" w:hAnsi="Times New Roman" w:cs="Times New Roman"/>
            <w:bCs/>
            <w:color w:val="0000FF"/>
            <w:sz w:val="24"/>
            <w:szCs w:val="24"/>
          </w:rPr>
          <w:t>"д" пункта 2</w:t>
        </w:r>
      </w:hyperlink>
      <w:r w:rsidRPr="00AE6E4F">
        <w:rPr>
          <w:rFonts w:ascii="Times New Roman" w:hAnsi="Times New Roman" w:cs="Times New Roman"/>
          <w:bCs/>
          <w:sz w:val="24"/>
          <w:szCs w:val="24"/>
        </w:rPr>
        <w:t xml:space="preserve"> настоящего Порядка, распределяются в соответствии с порядком расчета размера субсидии дифференцированно по ставкам, перечням видов и пород племенных животных (в том числе племенных производителей), в пределах лимитов бюджетных обязательств доведенных </w:t>
      </w:r>
      <w:r w:rsidRPr="00AE6E4F">
        <w:rPr>
          <w:rFonts w:ascii="Times New Roman" w:hAnsi="Times New Roman" w:cs="Times New Roman"/>
          <w:bCs/>
          <w:sz w:val="24"/>
          <w:szCs w:val="24"/>
        </w:rPr>
        <w:lastRenderedPageBreak/>
        <w:t>Министерству сельского хозяйства Республики Алтай (далее - Министерство) на текущий финансовый год.</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Ставки субсидии и порядок расчета размера субсидии утверждаются приказом Министерства.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9" w:name="Par92"/>
      <w:bookmarkEnd w:id="9"/>
      <w:r w:rsidRPr="00AE6E4F">
        <w:rPr>
          <w:rFonts w:ascii="Times New Roman" w:hAnsi="Times New Roman" w:cs="Times New Roman"/>
          <w:bCs/>
          <w:sz w:val="24"/>
          <w:szCs w:val="24"/>
        </w:rPr>
        <w:t xml:space="preserve">5. Субсидии по направлению согласно </w:t>
      </w:r>
      <w:hyperlink w:anchor="Par82" w:history="1">
        <w:r w:rsidRPr="00AE6E4F">
          <w:rPr>
            <w:rFonts w:ascii="Times New Roman" w:hAnsi="Times New Roman" w:cs="Times New Roman"/>
            <w:bCs/>
            <w:color w:val="0000FF"/>
            <w:sz w:val="24"/>
            <w:szCs w:val="24"/>
          </w:rPr>
          <w:t>подпункту "а" пункта 2</w:t>
        </w:r>
      </w:hyperlink>
      <w:r w:rsidRPr="00AE6E4F">
        <w:rPr>
          <w:rFonts w:ascii="Times New Roman" w:hAnsi="Times New Roman" w:cs="Times New Roman"/>
          <w:bCs/>
          <w:sz w:val="24"/>
          <w:szCs w:val="24"/>
        </w:rPr>
        <w:t xml:space="preserve"> настоящего Порядка предоставляются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имеющим свидетельство о регистрации в государственном племенном регистре и не включенным в перечень Министерства сельского хозяйства Российской Федерации для субсидирования за счет средств федерального бюджета, при соблюдении следующих требований: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сохранение численности племенного маточного поголовья сельскохозяйственных животных по отношению к уровню года, предшествующего отчетному финансовому году;</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наличие свидетельства о регистрации в государственном племенном регистре.</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Для получения субсидии </w:t>
      </w:r>
      <w:proofErr w:type="spellStart"/>
      <w:r w:rsidRPr="00AE6E4F">
        <w:rPr>
          <w:rFonts w:ascii="Times New Roman" w:hAnsi="Times New Roman" w:cs="Times New Roman"/>
          <w:bCs/>
          <w:sz w:val="24"/>
          <w:szCs w:val="24"/>
        </w:rPr>
        <w:t>сельхозтоваропроизводители</w:t>
      </w:r>
      <w:proofErr w:type="spellEnd"/>
      <w:r w:rsidRPr="00AE6E4F">
        <w:rPr>
          <w:rFonts w:ascii="Times New Roman" w:hAnsi="Times New Roman" w:cs="Times New Roman"/>
          <w:bCs/>
          <w:sz w:val="24"/>
          <w:szCs w:val="24"/>
        </w:rPr>
        <w:t xml:space="preserve"> </w:t>
      </w:r>
      <w:proofErr w:type="gramStart"/>
      <w:r w:rsidRPr="00AE6E4F">
        <w:rPr>
          <w:rFonts w:ascii="Times New Roman" w:hAnsi="Times New Roman" w:cs="Times New Roman"/>
          <w:bCs/>
          <w:sz w:val="24"/>
          <w:szCs w:val="24"/>
        </w:rPr>
        <w:t>предоставляют следующие документы</w:t>
      </w:r>
      <w:proofErr w:type="gramEnd"/>
      <w:r w:rsidRPr="00AE6E4F">
        <w:rPr>
          <w:rFonts w:ascii="Times New Roman" w:hAnsi="Times New Roman" w:cs="Times New Roman"/>
          <w:bCs/>
          <w:sz w:val="24"/>
          <w:szCs w:val="24"/>
        </w:rPr>
        <w:t>:</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а) заявление на получение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 внутрихозяйственный отчет о движении скота и птицы на ферме на 1 января текущего года.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6. Субсидии по направлению согласно </w:t>
      </w:r>
      <w:hyperlink w:anchor="Par83" w:history="1">
        <w:r w:rsidRPr="00AE6E4F">
          <w:rPr>
            <w:rFonts w:ascii="Times New Roman" w:hAnsi="Times New Roman" w:cs="Times New Roman"/>
            <w:bCs/>
            <w:color w:val="0000FF"/>
            <w:sz w:val="24"/>
            <w:szCs w:val="24"/>
          </w:rPr>
          <w:t>подпункту "б" пункта 2</w:t>
        </w:r>
      </w:hyperlink>
      <w:r w:rsidRPr="00AE6E4F">
        <w:rPr>
          <w:rFonts w:ascii="Times New Roman" w:hAnsi="Times New Roman" w:cs="Times New Roman"/>
          <w:bCs/>
          <w:sz w:val="24"/>
          <w:szCs w:val="24"/>
        </w:rPr>
        <w:t xml:space="preserve"> настоящего Порядка предоставляются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при условии приобретения племенных животных в целях улучшения продуктивных каче</w:t>
      </w:r>
      <w:proofErr w:type="gramStart"/>
      <w:r w:rsidRPr="00AE6E4F">
        <w:rPr>
          <w:rFonts w:ascii="Times New Roman" w:hAnsi="Times New Roman" w:cs="Times New Roman"/>
          <w:bCs/>
          <w:sz w:val="24"/>
          <w:szCs w:val="24"/>
        </w:rPr>
        <w:t>ств ст</w:t>
      </w:r>
      <w:proofErr w:type="gramEnd"/>
      <w:r w:rsidRPr="00AE6E4F">
        <w:rPr>
          <w:rFonts w:ascii="Times New Roman" w:hAnsi="Times New Roman" w:cs="Times New Roman"/>
          <w:bCs/>
          <w:sz w:val="24"/>
          <w:szCs w:val="24"/>
        </w:rPr>
        <w:t>ада и сохранения ранее приобретенного племенного скота за счет средств государственной поддержки продуктивных качеств стада.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Для получения субсидии </w:t>
      </w:r>
      <w:proofErr w:type="spellStart"/>
      <w:r w:rsidRPr="00AE6E4F">
        <w:rPr>
          <w:rFonts w:ascii="Times New Roman" w:hAnsi="Times New Roman" w:cs="Times New Roman"/>
          <w:bCs/>
          <w:sz w:val="24"/>
          <w:szCs w:val="24"/>
        </w:rPr>
        <w:t>сельхозтоваропроизводители</w:t>
      </w:r>
      <w:proofErr w:type="spellEnd"/>
      <w:r w:rsidRPr="00AE6E4F">
        <w:rPr>
          <w:rFonts w:ascii="Times New Roman" w:hAnsi="Times New Roman" w:cs="Times New Roman"/>
          <w:bCs/>
          <w:sz w:val="24"/>
          <w:szCs w:val="24"/>
        </w:rPr>
        <w:t xml:space="preserve"> </w:t>
      </w:r>
      <w:proofErr w:type="gramStart"/>
      <w:r w:rsidRPr="00AE6E4F">
        <w:rPr>
          <w:rFonts w:ascii="Times New Roman" w:hAnsi="Times New Roman" w:cs="Times New Roman"/>
          <w:bCs/>
          <w:sz w:val="24"/>
          <w:szCs w:val="24"/>
        </w:rPr>
        <w:t>предоставляют следующие документы</w:t>
      </w:r>
      <w:proofErr w:type="gramEnd"/>
      <w:r w:rsidRPr="00AE6E4F">
        <w:rPr>
          <w:rFonts w:ascii="Times New Roman" w:hAnsi="Times New Roman" w:cs="Times New Roman"/>
          <w:bCs/>
          <w:sz w:val="24"/>
          <w:szCs w:val="24"/>
        </w:rPr>
        <w:t>:</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а) заявление на получение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 платежное поручение;</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г) товарная накладная или универсальный передаточный документ;</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д) племенные свидетельства или паспорта, выданные в соответствии с действующими федеральными нормативными правовыми актами с отметкой о проведении индивидуального электронного мечения племенного животного;</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е) договоры купли-продажи племенных животных;</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ж) акт идентификации подлежащего субсидированию поголовья племенных животных по форме, утвержденной приказом Министерства.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7. Субсидии по направлению согласно </w:t>
      </w:r>
      <w:hyperlink w:anchor="Par84" w:history="1">
        <w:r w:rsidRPr="00AE6E4F">
          <w:rPr>
            <w:rFonts w:ascii="Times New Roman" w:hAnsi="Times New Roman" w:cs="Times New Roman"/>
            <w:bCs/>
            <w:color w:val="0000FF"/>
            <w:sz w:val="24"/>
            <w:szCs w:val="24"/>
          </w:rPr>
          <w:t>подпункту "в" пункта 2</w:t>
        </w:r>
      </w:hyperlink>
      <w:r w:rsidRPr="00AE6E4F">
        <w:rPr>
          <w:rFonts w:ascii="Times New Roman" w:hAnsi="Times New Roman" w:cs="Times New Roman"/>
          <w:bCs/>
          <w:sz w:val="24"/>
          <w:szCs w:val="24"/>
        </w:rPr>
        <w:t xml:space="preserve"> настоящего Порядка предоставляются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при условии сохранения или увеличения поголовья верблюдов и яков.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Для получения субсидии </w:t>
      </w:r>
      <w:proofErr w:type="spellStart"/>
      <w:r w:rsidRPr="00AE6E4F">
        <w:rPr>
          <w:rFonts w:ascii="Times New Roman" w:hAnsi="Times New Roman" w:cs="Times New Roman"/>
          <w:bCs/>
          <w:sz w:val="24"/>
          <w:szCs w:val="24"/>
        </w:rPr>
        <w:t>сельхозтоваропроизводители</w:t>
      </w:r>
      <w:proofErr w:type="spellEnd"/>
      <w:r w:rsidRPr="00AE6E4F">
        <w:rPr>
          <w:rFonts w:ascii="Times New Roman" w:hAnsi="Times New Roman" w:cs="Times New Roman"/>
          <w:bCs/>
          <w:sz w:val="24"/>
          <w:szCs w:val="24"/>
        </w:rPr>
        <w:t xml:space="preserve"> </w:t>
      </w:r>
      <w:proofErr w:type="gramStart"/>
      <w:r w:rsidRPr="00AE6E4F">
        <w:rPr>
          <w:rFonts w:ascii="Times New Roman" w:hAnsi="Times New Roman" w:cs="Times New Roman"/>
          <w:bCs/>
          <w:sz w:val="24"/>
          <w:szCs w:val="24"/>
        </w:rPr>
        <w:t>предоставляют следующие документы</w:t>
      </w:r>
      <w:proofErr w:type="gramEnd"/>
      <w:r w:rsidRPr="00AE6E4F">
        <w:rPr>
          <w:rFonts w:ascii="Times New Roman" w:hAnsi="Times New Roman" w:cs="Times New Roman"/>
          <w:bCs/>
          <w:sz w:val="24"/>
          <w:szCs w:val="24"/>
        </w:rPr>
        <w:t>:</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а) заявление на получение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 внутрихозяйственный отчет о движении скота и птицы на ферме на 1 января текущего года.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10" w:name="Par113"/>
      <w:bookmarkEnd w:id="10"/>
      <w:r w:rsidRPr="00AE6E4F">
        <w:rPr>
          <w:rFonts w:ascii="Times New Roman" w:hAnsi="Times New Roman" w:cs="Times New Roman"/>
          <w:bCs/>
          <w:sz w:val="24"/>
          <w:szCs w:val="24"/>
        </w:rPr>
        <w:t xml:space="preserve">8. Субсидии по направлению согласно </w:t>
      </w:r>
      <w:hyperlink w:anchor="Par85" w:history="1">
        <w:r w:rsidRPr="00AE6E4F">
          <w:rPr>
            <w:rFonts w:ascii="Times New Roman" w:hAnsi="Times New Roman" w:cs="Times New Roman"/>
            <w:bCs/>
            <w:color w:val="0000FF"/>
            <w:sz w:val="24"/>
            <w:szCs w:val="24"/>
          </w:rPr>
          <w:t>подпункту "г" пункта 2</w:t>
        </w:r>
      </w:hyperlink>
      <w:r w:rsidRPr="00AE6E4F">
        <w:rPr>
          <w:rFonts w:ascii="Times New Roman" w:hAnsi="Times New Roman" w:cs="Times New Roman"/>
          <w:bCs/>
          <w:sz w:val="24"/>
          <w:szCs w:val="24"/>
        </w:rPr>
        <w:t xml:space="preserve"> настоящего Порядка, предоставляются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при наличии следующих документов: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а) заявление на получение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lastRenderedPageBreak/>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 договор купли-продажи глубокозамороженного семени сельскохозяйственных животных и жидкого азота;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г) платежное поручение;</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д) товарная накладная или универсальный передаточный документ;</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е) ведомость на выдачу глубокозамороженного семени сельскохозяйственных животных.</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11" w:name="Par120"/>
      <w:bookmarkEnd w:id="11"/>
      <w:r w:rsidRPr="00AE6E4F">
        <w:rPr>
          <w:rFonts w:ascii="Times New Roman" w:hAnsi="Times New Roman" w:cs="Times New Roman"/>
          <w:bCs/>
          <w:sz w:val="24"/>
          <w:szCs w:val="24"/>
        </w:rPr>
        <w:t xml:space="preserve">9. Субсидии по направлению согласно </w:t>
      </w:r>
      <w:hyperlink w:anchor="Par86" w:history="1">
        <w:r w:rsidRPr="00AE6E4F">
          <w:rPr>
            <w:rFonts w:ascii="Times New Roman" w:hAnsi="Times New Roman" w:cs="Times New Roman"/>
            <w:bCs/>
            <w:color w:val="0000FF"/>
            <w:sz w:val="24"/>
            <w:szCs w:val="24"/>
          </w:rPr>
          <w:t>подпункту "д" пункта 2</w:t>
        </w:r>
      </w:hyperlink>
      <w:r w:rsidRPr="00AE6E4F">
        <w:rPr>
          <w:rFonts w:ascii="Times New Roman" w:hAnsi="Times New Roman" w:cs="Times New Roman"/>
          <w:bCs/>
          <w:sz w:val="24"/>
          <w:szCs w:val="24"/>
        </w:rPr>
        <w:t xml:space="preserve"> настоящего Порядка предоставляются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при условии приобретения кормов в период с 29 декабря 2016 года по 1 февраля 2017 года.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Для получения субсидии </w:t>
      </w:r>
      <w:proofErr w:type="spellStart"/>
      <w:r w:rsidRPr="00AE6E4F">
        <w:rPr>
          <w:rFonts w:ascii="Times New Roman" w:hAnsi="Times New Roman" w:cs="Times New Roman"/>
          <w:bCs/>
          <w:sz w:val="24"/>
          <w:szCs w:val="24"/>
        </w:rPr>
        <w:t>сельхозтоваропроизводители</w:t>
      </w:r>
      <w:proofErr w:type="spellEnd"/>
      <w:r w:rsidRPr="00AE6E4F">
        <w:rPr>
          <w:rFonts w:ascii="Times New Roman" w:hAnsi="Times New Roman" w:cs="Times New Roman"/>
          <w:bCs/>
          <w:sz w:val="24"/>
          <w:szCs w:val="24"/>
        </w:rPr>
        <w:t xml:space="preserve"> </w:t>
      </w:r>
      <w:proofErr w:type="gramStart"/>
      <w:r w:rsidRPr="00AE6E4F">
        <w:rPr>
          <w:rFonts w:ascii="Times New Roman" w:hAnsi="Times New Roman" w:cs="Times New Roman"/>
          <w:bCs/>
          <w:sz w:val="24"/>
          <w:szCs w:val="24"/>
        </w:rPr>
        <w:t>предоставляют следующие документы</w:t>
      </w:r>
      <w:proofErr w:type="gramEnd"/>
      <w:r w:rsidRPr="00AE6E4F">
        <w:rPr>
          <w:rFonts w:ascii="Times New Roman" w:hAnsi="Times New Roman" w:cs="Times New Roman"/>
          <w:bCs/>
          <w:sz w:val="24"/>
          <w:szCs w:val="24"/>
        </w:rPr>
        <w:t>:</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а) заявление на получение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б) справка-расчет на получение субсидии по форме, установленной приказом Министерства, и заверенная администрацией муниципального образования в Республике Алтай;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 справка о наличии поголовья сельскохозяйственных животных по форме, установленной приказом Министерства, и заверенная администрацией муниципального образования в Республике Алтай;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AE6E4F">
        <w:rPr>
          <w:rFonts w:ascii="Times New Roman" w:hAnsi="Times New Roman" w:cs="Times New Roman"/>
          <w:bCs/>
          <w:sz w:val="24"/>
          <w:szCs w:val="24"/>
        </w:rPr>
        <w:t xml:space="preserve">г) товарно-транспортная </w:t>
      </w:r>
      <w:hyperlink r:id="rId22" w:history="1">
        <w:r w:rsidRPr="00AE6E4F">
          <w:rPr>
            <w:rFonts w:ascii="Times New Roman" w:hAnsi="Times New Roman" w:cs="Times New Roman"/>
            <w:bCs/>
            <w:color w:val="0000FF"/>
            <w:sz w:val="24"/>
            <w:szCs w:val="24"/>
          </w:rPr>
          <w:t>накладная</w:t>
        </w:r>
      </w:hyperlink>
      <w:r w:rsidRPr="00AE6E4F">
        <w:rPr>
          <w:rFonts w:ascii="Times New Roman" w:hAnsi="Times New Roman" w:cs="Times New Roman"/>
          <w:bCs/>
          <w:sz w:val="24"/>
          <w:szCs w:val="24"/>
        </w:rPr>
        <w:t xml:space="preserve"> по Типовой межотраслевой форме N 1-Т, утвержденная постановлением Государственного комитета Российской Федерации по статистике от 28 ноября 1997 года N 78, или товарно-транспортная </w:t>
      </w:r>
      <w:hyperlink r:id="rId23" w:history="1">
        <w:r w:rsidRPr="00AE6E4F">
          <w:rPr>
            <w:rFonts w:ascii="Times New Roman" w:hAnsi="Times New Roman" w:cs="Times New Roman"/>
            <w:bCs/>
            <w:color w:val="0000FF"/>
            <w:sz w:val="24"/>
            <w:szCs w:val="24"/>
          </w:rPr>
          <w:t>накладная</w:t>
        </w:r>
      </w:hyperlink>
      <w:r w:rsidRPr="00AE6E4F">
        <w:rPr>
          <w:rFonts w:ascii="Times New Roman" w:hAnsi="Times New Roman" w:cs="Times New Roman"/>
          <w:bCs/>
          <w:sz w:val="24"/>
          <w:szCs w:val="24"/>
        </w:rPr>
        <w:t xml:space="preserve"> (зерно) формы СП-31, утвержденная приказом Государственной хлебной инспекции при Правительстве Российской Федерации от 8 апреля 2002 года N 29, с указанием стоимости транспортных услуг, отметкой о приемке груза грузополучателем, стоимости, количества и видов</w:t>
      </w:r>
      <w:proofErr w:type="gramEnd"/>
      <w:r w:rsidRPr="00AE6E4F">
        <w:rPr>
          <w:rFonts w:ascii="Times New Roman" w:hAnsi="Times New Roman" w:cs="Times New Roman"/>
          <w:bCs/>
          <w:sz w:val="24"/>
          <w:szCs w:val="24"/>
        </w:rPr>
        <w:t xml:space="preserve"> доставленных получателю кормов;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д) документы, подтверждающие оплату перевозчику транспортных услуг:</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при осуществлении расчетов в безналичной форме - платежное поручение с отметкой банка о проведении платежа;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при осуществлении расчетов в наличной форме - квитанция к приходному кассовому ордеру (кассовый чек, товарный чек, квитанция);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е) при использовании автотранспорта для доставки кормов, принадлежащего </w:t>
      </w:r>
      <w:proofErr w:type="spellStart"/>
      <w:r w:rsidRPr="00AE6E4F">
        <w:rPr>
          <w:rFonts w:ascii="Times New Roman" w:hAnsi="Times New Roman" w:cs="Times New Roman"/>
          <w:bCs/>
          <w:sz w:val="24"/>
          <w:szCs w:val="24"/>
        </w:rPr>
        <w:t>сельхозтоваропроизводителю</w:t>
      </w:r>
      <w:proofErr w:type="spellEnd"/>
      <w:r w:rsidRPr="00AE6E4F">
        <w:rPr>
          <w:rFonts w:ascii="Times New Roman" w:hAnsi="Times New Roman" w:cs="Times New Roman"/>
          <w:bCs/>
          <w:sz w:val="24"/>
          <w:szCs w:val="24"/>
        </w:rPr>
        <w:t xml:space="preserve"> на праве собственности или находящегося у него на праве аренды путевой лист.</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12" w:name="Par130"/>
      <w:bookmarkEnd w:id="12"/>
      <w:r w:rsidRPr="00AE6E4F">
        <w:rPr>
          <w:rFonts w:ascii="Times New Roman" w:hAnsi="Times New Roman" w:cs="Times New Roman"/>
          <w:bCs/>
          <w:sz w:val="24"/>
          <w:szCs w:val="24"/>
        </w:rPr>
        <w:t xml:space="preserve">10. Субсидии по направлению согласно </w:t>
      </w:r>
      <w:hyperlink w:anchor="Par87" w:history="1">
        <w:r w:rsidRPr="00AE6E4F">
          <w:rPr>
            <w:rFonts w:ascii="Times New Roman" w:hAnsi="Times New Roman" w:cs="Times New Roman"/>
            <w:bCs/>
            <w:color w:val="0000FF"/>
            <w:sz w:val="24"/>
            <w:szCs w:val="24"/>
          </w:rPr>
          <w:t>подпункту "е" пункта 2</w:t>
        </w:r>
      </w:hyperlink>
      <w:r w:rsidRPr="00AE6E4F">
        <w:rPr>
          <w:rFonts w:ascii="Times New Roman" w:hAnsi="Times New Roman" w:cs="Times New Roman"/>
          <w:bCs/>
          <w:sz w:val="24"/>
          <w:szCs w:val="24"/>
        </w:rPr>
        <w:t xml:space="preserve"> настоящего Порядка предоставляются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по ставке 10000 рублей на одно скотоместо для молодняка крупного рогатого скота, но не более 60% фактических затрат на данные цели.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Для получения субсидии </w:t>
      </w:r>
      <w:proofErr w:type="spellStart"/>
      <w:r w:rsidRPr="00AE6E4F">
        <w:rPr>
          <w:rFonts w:ascii="Times New Roman" w:hAnsi="Times New Roman" w:cs="Times New Roman"/>
          <w:bCs/>
          <w:sz w:val="24"/>
          <w:szCs w:val="24"/>
        </w:rPr>
        <w:t>сельхозтоваропроизводители</w:t>
      </w:r>
      <w:proofErr w:type="spellEnd"/>
      <w:r w:rsidRPr="00AE6E4F">
        <w:rPr>
          <w:rFonts w:ascii="Times New Roman" w:hAnsi="Times New Roman" w:cs="Times New Roman"/>
          <w:bCs/>
          <w:sz w:val="24"/>
          <w:szCs w:val="24"/>
        </w:rPr>
        <w:t xml:space="preserve"> </w:t>
      </w:r>
      <w:proofErr w:type="gramStart"/>
      <w:r w:rsidRPr="00AE6E4F">
        <w:rPr>
          <w:rFonts w:ascii="Times New Roman" w:hAnsi="Times New Roman" w:cs="Times New Roman"/>
          <w:bCs/>
          <w:sz w:val="24"/>
          <w:szCs w:val="24"/>
        </w:rPr>
        <w:t>предоставляют следующие документы</w:t>
      </w:r>
      <w:proofErr w:type="gramEnd"/>
      <w:r w:rsidRPr="00AE6E4F">
        <w:rPr>
          <w:rFonts w:ascii="Times New Roman" w:hAnsi="Times New Roman" w:cs="Times New Roman"/>
          <w:bCs/>
          <w:sz w:val="24"/>
          <w:szCs w:val="24"/>
        </w:rPr>
        <w:t>:</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а) заявление на получение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б) справка-расчет;</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 документы, подтверждающие право пользования земельным участком на создание открытой откормочной площадки (по инициативе заявителя);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г) разрешение муниципального образования в Республике Алтай, на территории которого планируется создание открытой откормочной площадки (по инициативе заявителя);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д) проект открытой откормочной площадки;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е) сметный расчет стоимости открытой откормочной площадки, заверенный </w:t>
      </w:r>
      <w:proofErr w:type="spellStart"/>
      <w:r w:rsidRPr="00AE6E4F">
        <w:rPr>
          <w:rFonts w:ascii="Times New Roman" w:hAnsi="Times New Roman" w:cs="Times New Roman"/>
          <w:bCs/>
          <w:sz w:val="24"/>
          <w:szCs w:val="24"/>
        </w:rPr>
        <w:t>сельхозтоваропроизводителем</w:t>
      </w:r>
      <w:proofErr w:type="spellEnd"/>
      <w:r w:rsidRPr="00AE6E4F">
        <w:rPr>
          <w:rFonts w:ascii="Times New Roman" w:hAnsi="Times New Roman" w:cs="Times New Roman"/>
          <w:bCs/>
          <w:sz w:val="24"/>
          <w:szCs w:val="24"/>
        </w:rPr>
        <w:t>;</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AE6E4F">
        <w:rPr>
          <w:rFonts w:ascii="Times New Roman" w:hAnsi="Times New Roman" w:cs="Times New Roman"/>
          <w:bCs/>
          <w:sz w:val="24"/>
          <w:szCs w:val="24"/>
        </w:rPr>
        <w:t>ж) документы, подтверждающие фактические затраты на создание открытой откормочной площадки (договора, реестр затрат, счет - фактуры, товарно-транспортные накладные, путевые листы, акты выполненных работ, документы, подтверждающие оплату произведенных затрат, реестр документов (при необходимости);</w:t>
      </w:r>
      <w:proofErr w:type="gramEnd"/>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з) акт аттестации открытой откормочной площадки.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13" w:name="Par140"/>
      <w:bookmarkEnd w:id="13"/>
      <w:r w:rsidRPr="00AE6E4F">
        <w:rPr>
          <w:rFonts w:ascii="Times New Roman" w:hAnsi="Times New Roman" w:cs="Times New Roman"/>
          <w:bCs/>
          <w:sz w:val="24"/>
          <w:szCs w:val="24"/>
        </w:rPr>
        <w:lastRenderedPageBreak/>
        <w:t xml:space="preserve">11. Документы, указанные в </w:t>
      </w:r>
      <w:hyperlink w:anchor="Par92" w:history="1">
        <w:r w:rsidRPr="00AE6E4F">
          <w:rPr>
            <w:rFonts w:ascii="Times New Roman" w:hAnsi="Times New Roman" w:cs="Times New Roman"/>
            <w:bCs/>
            <w:color w:val="0000FF"/>
            <w:sz w:val="24"/>
            <w:szCs w:val="24"/>
          </w:rPr>
          <w:t>пунктах 5</w:t>
        </w:r>
      </w:hyperlink>
      <w:r w:rsidRPr="00AE6E4F">
        <w:rPr>
          <w:rFonts w:ascii="Times New Roman" w:hAnsi="Times New Roman" w:cs="Times New Roman"/>
          <w:bCs/>
          <w:sz w:val="24"/>
          <w:szCs w:val="24"/>
        </w:rPr>
        <w:t xml:space="preserve"> - </w:t>
      </w:r>
      <w:hyperlink w:anchor="Par113" w:history="1">
        <w:r w:rsidRPr="00AE6E4F">
          <w:rPr>
            <w:rFonts w:ascii="Times New Roman" w:hAnsi="Times New Roman" w:cs="Times New Roman"/>
            <w:bCs/>
            <w:color w:val="0000FF"/>
            <w:sz w:val="24"/>
            <w:szCs w:val="24"/>
          </w:rPr>
          <w:t>8</w:t>
        </w:r>
      </w:hyperlink>
      <w:r w:rsidRPr="00AE6E4F">
        <w:rPr>
          <w:rFonts w:ascii="Times New Roman" w:hAnsi="Times New Roman" w:cs="Times New Roman"/>
          <w:bCs/>
          <w:sz w:val="24"/>
          <w:szCs w:val="24"/>
        </w:rPr>
        <w:t xml:space="preserve">, </w:t>
      </w:r>
      <w:hyperlink w:anchor="Par130" w:history="1">
        <w:r w:rsidRPr="00AE6E4F">
          <w:rPr>
            <w:rFonts w:ascii="Times New Roman" w:hAnsi="Times New Roman" w:cs="Times New Roman"/>
            <w:bCs/>
            <w:color w:val="0000FF"/>
            <w:sz w:val="24"/>
            <w:szCs w:val="24"/>
          </w:rPr>
          <w:t>10</w:t>
        </w:r>
      </w:hyperlink>
      <w:r w:rsidRPr="00AE6E4F">
        <w:rPr>
          <w:rFonts w:ascii="Times New Roman" w:hAnsi="Times New Roman" w:cs="Times New Roman"/>
          <w:bCs/>
          <w:sz w:val="24"/>
          <w:szCs w:val="24"/>
        </w:rPr>
        <w:t xml:space="preserve"> настоящего Порядка предоставляются в Министерство - до 1 декабря текущего года.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Документы на получение субсидии, указанной в </w:t>
      </w:r>
      <w:hyperlink w:anchor="Par120" w:history="1">
        <w:r w:rsidRPr="00AE6E4F">
          <w:rPr>
            <w:rFonts w:ascii="Times New Roman" w:hAnsi="Times New Roman" w:cs="Times New Roman"/>
            <w:bCs/>
            <w:color w:val="0000FF"/>
            <w:sz w:val="24"/>
            <w:szCs w:val="24"/>
          </w:rPr>
          <w:t>пункте 9</w:t>
        </w:r>
      </w:hyperlink>
      <w:r w:rsidRPr="00AE6E4F">
        <w:rPr>
          <w:rFonts w:ascii="Times New Roman" w:hAnsi="Times New Roman" w:cs="Times New Roman"/>
          <w:bCs/>
          <w:sz w:val="24"/>
          <w:szCs w:val="24"/>
        </w:rPr>
        <w:t xml:space="preserve"> настоящего Порядка, предоставляются в Министерство - до 20 февраля 2017 года.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12. Министерство в течение 15 календарных дней со дня подачи заявления </w:t>
      </w:r>
      <w:proofErr w:type="spellStart"/>
      <w:r w:rsidRPr="00AE6E4F">
        <w:rPr>
          <w:rFonts w:ascii="Times New Roman" w:hAnsi="Times New Roman" w:cs="Times New Roman"/>
          <w:bCs/>
          <w:sz w:val="24"/>
          <w:szCs w:val="24"/>
        </w:rPr>
        <w:t>сельхозтоваропроизводителями</w:t>
      </w:r>
      <w:proofErr w:type="spellEnd"/>
      <w:r w:rsidRPr="00AE6E4F">
        <w:rPr>
          <w:rFonts w:ascii="Times New Roman" w:hAnsi="Times New Roman" w:cs="Times New Roman"/>
          <w:bCs/>
          <w:sz w:val="24"/>
          <w:szCs w:val="24"/>
        </w:rPr>
        <w:t xml:space="preserve"> с приложением документов на получение субсидии, указанных в </w:t>
      </w:r>
      <w:hyperlink w:anchor="Par92" w:history="1">
        <w:r w:rsidRPr="00AE6E4F">
          <w:rPr>
            <w:rFonts w:ascii="Times New Roman" w:hAnsi="Times New Roman" w:cs="Times New Roman"/>
            <w:bCs/>
            <w:color w:val="0000FF"/>
            <w:sz w:val="24"/>
            <w:szCs w:val="24"/>
          </w:rPr>
          <w:t>пунктах 5</w:t>
        </w:r>
      </w:hyperlink>
      <w:r w:rsidRPr="00AE6E4F">
        <w:rPr>
          <w:rFonts w:ascii="Times New Roman" w:hAnsi="Times New Roman" w:cs="Times New Roman"/>
          <w:bCs/>
          <w:sz w:val="24"/>
          <w:szCs w:val="24"/>
        </w:rPr>
        <w:t xml:space="preserve"> - </w:t>
      </w:r>
      <w:hyperlink w:anchor="Par120" w:history="1">
        <w:r w:rsidRPr="00AE6E4F">
          <w:rPr>
            <w:rFonts w:ascii="Times New Roman" w:hAnsi="Times New Roman" w:cs="Times New Roman"/>
            <w:bCs/>
            <w:color w:val="0000FF"/>
            <w:sz w:val="24"/>
            <w:szCs w:val="24"/>
          </w:rPr>
          <w:t>9</w:t>
        </w:r>
      </w:hyperlink>
      <w:r w:rsidRPr="00AE6E4F">
        <w:rPr>
          <w:rFonts w:ascii="Times New Roman" w:hAnsi="Times New Roman" w:cs="Times New Roman"/>
          <w:bCs/>
          <w:sz w:val="24"/>
          <w:szCs w:val="24"/>
        </w:rPr>
        <w:t xml:space="preserve"> настоящего Порядка, рассматривает и принимает решение о предоставлении субсидии или об отказе в предоставлении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13. Министерство принимает решение о предоставлении субсидии </w:t>
      </w:r>
      <w:proofErr w:type="spellStart"/>
      <w:r w:rsidRPr="00AE6E4F">
        <w:rPr>
          <w:rFonts w:ascii="Times New Roman" w:hAnsi="Times New Roman" w:cs="Times New Roman"/>
          <w:bCs/>
          <w:sz w:val="24"/>
          <w:szCs w:val="24"/>
        </w:rPr>
        <w:t>сельхозтоваропроизводителю</w:t>
      </w:r>
      <w:proofErr w:type="spellEnd"/>
      <w:r w:rsidRPr="00AE6E4F">
        <w:rPr>
          <w:rFonts w:ascii="Times New Roman" w:hAnsi="Times New Roman" w:cs="Times New Roman"/>
          <w:bCs/>
          <w:sz w:val="24"/>
          <w:szCs w:val="24"/>
        </w:rPr>
        <w:t xml:space="preserve"> в случае:</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соблюдения требований и предоставления всех документов, указанных в </w:t>
      </w:r>
      <w:hyperlink w:anchor="Par92" w:history="1">
        <w:r w:rsidRPr="00AE6E4F">
          <w:rPr>
            <w:rFonts w:ascii="Times New Roman" w:hAnsi="Times New Roman" w:cs="Times New Roman"/>
            <w:bCs/>
            <w:color w:val="0000FF"/>
            <w:sz w:val="24"/>
            <w:szCs w:val="24"/>
          </w:rPr>
          <w:t>пунктах 5</w:t>
        </w:r>
      </w:hyperlink>
      <w:r w:rsidRPr="00AE6E4F">
        <w:rPr>
          <w:rFonts w:ascii="Times New Roman" w:hAnsi="Times New Roman" w:cs="Times New Roman"/>
          <w:bCs/>
          <w:sz w:val="24"/>
          <w:szCs w:val="24"/>
        </w:rPr>
        <w:t xml:space="preserve"> - </w:t>
      </w:r>
      <w:hyperlink w:anchor="Par120" w:history="1">
        <w:r w:rsidRPr="00AE6E4F">
          <w:rPr>
            <w:rFonts w:ascii="Times New Roman" w:hAnsi="Times New Roman" w:cs="Times New Roman"/>
            <w:bCs/>
            <w:color w:val="0000FF"/>
            <w:sz w:val="24"/>
            <w:szCs w:val="24"/>
          </w:rPr>
          <w:t>9</w:t>
        </w:r>
      </w:hyperlink>
      <w:r w:rsidRPr="00AE6E4F">
        <w:rPr>
          <w:rFonts w:ascii="Times New Roman" w:hAnsi="Times New Roman" w:cs="Times New Roman"/>
          <w:bCs/>
          <w:sz w:val="24"/>
          <w:szCs w:val="24"/>
        </w:rPr>
        <w:t xml:space="preserve"> настоящего Порядка;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соблюдения условий установленных </w:t>
      </w:r>
      <w:hyperlink w:anchor="Par22" w:history="1">
        <w:r w:rsidRPr="00AE6E4F">
          <w:rPr>
            <w:rFonts w:ascii="Times New Roman" w:hAnsi="Times New Roman" w:cs="Times New Roman"/>
            <w:bCs/>
            <w:color w:val="0000FF"/>
            <w:sz w:val="24"/>
            <w:szCs w:val="24"/>
          </w:rPr>
          <w:t>пунктом 2</w:t>
        </w:r>
      </w:hyperlink>
      <w:r w:rsidRPr="00AE6E4F">
        <w:rPr>
          <w:rFonts w:ascii="Times New Roman" w:hAnsi="Times New Roman" w:cs="Times New Roman"/>
          <w:bCs/>
          <w:sz w:val="24"/>
          <w:szCs w:val="24"/>
        </w:rPr>
        <w:t xml:space="preserve"> настоящего Постановления;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соблюдения сроков, установленных в </w:t>
      </w:r>
      <w:hyperlink w:anchor="Par140" w:history="1">
        <w:r w:rsidRPr="00AE6E4F">
          <w:rPr>
            <w:rFonts w:ascii="Times New Roman" w:hAnsi="Times New Roman" w:cs="Times New Roman"/>
            <w:bCs/>
            <w:color w:val="0000FF"/>
            <w:sz w:val="24"/>
            <w:szCs w:val="24"/>
          </w:rPr>
          <w:t>пункте 11</w:t>
        </w:r>
      </w:hyperlink>
      <w:r w:rsidRPr="00AE6E4F">
        <w:rPr>
          <w:rFonts w:ascii="Times New Roman" w:hAnsi="Times New Roman" w:cs="Times New Roman"/>
          <w:bCs/>
          <w:sz w:val="24"/>
          <w:szCs w:val="24"/>
        </w:rPr>
        <w:t xml:space="preserve"> настоящего Порядка.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Субсидии перечисляются Министерством на расчетный счет </w:t>
      </w:r>
      <w:proofErr w:type="spellStart"/>
      <w:r w:rsidRPr="00AE6E4F">
        <w:rPr>
          <w:rFonts w:ascii="Times New Roman" w:hAnsi="Times New Roman" w:cs="Times New Roman"/>
          <w:bCs/>
          <w:sz w:val="24"/>
          <w:szCs w:val="24"/>
        </w:rPr>
        <w:t>сельхозтоваропроизводителей</w:t>
      </w:r>
      <w:proofErr w:type="spellEnd"/>
      <w:r w:rsidRPr="00AE6E4F">
        <w:rPr>
          <w:rFonts w:ascii="Times New Roman" w:hAnsi="Times New Roman" w:cs="Times New Roman"/>
          <w:bCs/>
          <w:sz w:val="24"/>
          <w:szCs w:val="24"/>
        </w:rPr>
        <w:t>, открытый в кредитной организации, в течение 10 календарных дней со дня принятия положительного решения о предоставлении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14. Министерство принимает решение об отказе в предоставлении субсидии </w:t>
      </w:r>
      <w:proofErr w:type="spellStart"/>
      <w:r w:rsidRPr="00AE6E4F">
        <w:rPr>
          <w:rFonts w:ascii="Times New Roman" w:hAnsi="Times New Roman" w:cs="Times New Roman"/>
          <w:bCs/>
          <w:sz w:val="24"/>
          <w:szCs w:val="24"/>
        </w:rPr>
        <w:t>сельхозтоваропроизводителю</w:t>
      </w:r>
      <w:proofErr w:type="spellEnd"/>
      <w:r w:rsidRPr="00AE6E4F">
        <w:rPr>
          <w:rFonts w:ascii="Times New Roman" w:hAnsi="Times New Roman" w:cs="Times New Roman"/>
          <w:bCs/>
          <w:sz w:val="24"/>
          <w:szCs w:val="24"/>
        </w:rPr>
        <w:t xml:space="preserve"> в случаях:</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непредставления документов на получение субсидии, указанных в </w:t>
      </w:r>
      <w:hyperlink w:anchor="Par92" w:history="1">
        <w:r w:rsidRPr="00AE6E4F">
          <w:rPr>
            <w:rFonts w:ascii="Times New Roman" w:hAnsi="Times New Roman" w:cs="Times New Roman"/>
            <w:bCs/>
            <w:color w:val="0000FF"/>
            <w:sz w:val="24"/>
            <w:szCs w:val="24"/>
          </w:rPr>
          <w:t>пунктах 5</w:t>
        </w:r>
      </w:hyperlink>
      <w:r w:rsidRPr="00AE6E4F">
        <w:rPr>
          <w:rFonts w:ascii="Times New Roman" w:hAnsi="Times New Roman" w:cs="Times New Roman"/>
          <w:bCs/>
          <w:sz w:val="24"/>
          <w:szCs w:val="24"/>
        </w:rPr>
        <w:t xml:space="preserve"> - </w:t>
      </w:r>
      <w:hyperlink w:anchor="Par130" w:history="1">
        <w:r w:rsidRPr="00AE6E4F">
          <w:rPr>
            <w:rFonts w:ascii="Times New Roman" w:hAnsi="Times New Roman" w:cs="Times New Roman"/>
            <w:bCs/>
            <w:color w:val="0000FF"/>
            <w:sz w:val="24"/>
            <w:szCs w:val="24"/>
          </w:rPr>
          <w:t>10</w:t>
        </w:r>
      </w:hyperlink>
      <w:r w:rsidRPr="00AE6E4F">
        <w:rPr>
          <w:rFonts w:ascii="Times New Roman" w:hAnsi="Times New Roman" w:cs="Times New Roman"/>
          <w:bCs/>
          <w:sz w:val="24"/>
          <w:szCs w:val="24"/>
        </w:rPr>
        <w:t xml:space="preserve"> настоящего Порядка;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нарушения сроков предоставления документов на получение субсидии, установленных в </w:t>
      </w:r>
      <w:hyperlink w:anchor="Par140" w:history="1">
        <w:r w:rsidRPr="00AE6E4F">
          <w:rPr>
            <w:rFonts w:ascii="Times New Roman" w:hAnsi="Times New Roman" w:cs="Times New Roman"/>
            <w:bCs/>
            <w:color w:val="0000FF"/>
            <w:sz w:val="24"/>
            <w:szCs w:val="24"/>
          </w:rPr>
          <w:t>пункте 11</w:t>
        </w:r>
      </w:hyperlink>
      <w:r w:rsidRPr="00AE6E4F">
        <w:rPr>
          <w:rFonts w:ascii="Times New Roman" w:hAnsi="Times New Roman" w:cs="Times New Roman"/>
          <w:bCs/>
          <w:sz w:val="24"/>
          <w:szCs w:val="24"/>
        </w:rPr>
        <w:t xml:space="preserve"> настоящего Порядка;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несоблюдения условий, установленных </w:t>
      </w:r>
      <w:hyperlink w:anchor="Par22" w:history="1">
        <w:r w:rsidRPr="00AE6E4F">
          <w:rPr>
            <w:rFonts w:ascii="Times New Roman" w:hAnsi="Times New Roman" w:cs="Times New Roman"/>
            <w:bCs/>
            <w:color w:val="0000FF"/>
            <w:sz w:val="24"/>
            <w:szCs w:val="24"/>
          </w:rPr>
          <w:t>пунктом 2</w:t>
        </w:r>
      </w:hyperlink>
      <w:r w:rsidRPr="00AE6E4F">
        <w:rPr>
          <w:rFonts w:ascii="Times New Roman" w:hAnsi="Times New Roman" w:cs="Times New Roman"/>
          <w:bCs/>
          <w:sz w:val="24"/>
          <w:szCs w:val="24"/>
        </w:rPr>
        <w:t xml:space="preserve"> настоящего Постановления, и требований, установленных в </w:t>
      </w:r>
      <w:hyperlink w:anchor="Par92" w:history="1">
        <w:r w:rsidRPr="00AE6E4F">
          <w:rPr>
            <w:rFonts w:ascii="Times New Roman" w:hAnsi="Times New Roman" w:cs="Times New Roman"/>
            <w:bCs/>
            <w:color w:val="0000FF"/>
            <w:sz w:val="24"/>
            <w:szCs w:val="24"/>
          </w:rPr>
          <w:t>пунктах 5</w:t>
        </w:r>
      </w:hyperlink>
      <w:r w:rsidRPr="00AE6E4F">
        <w:rPr>
          <w:rFonts w:ascii="Times New Roman" w:hAnsi="Times New Roman" w:cs="Times New Roman"/>
          <w:bCs/>
          <w:sz w:val="24"/>
          <w:szCs w:val="24"/>
        </w:rPr>
        <w:t xml:space="preserve"> - </w:t>
      </w:r>
      <w:hyperlink w:anchor="Par130" w:history="1">
        <w:r w:rsidRPr="00AE6E4F">
          <w:rPr>
            <w:rFonts w:ascii="Times New Roman" w:hAnsi="Times New Roman" w:cs="Times New Roman"/>
            <w:bCs/>
            <w:color w:val="0000FF"/>
            <w:sz w:val="24"/>
            <w:szCs w:val="24"/>
          </w:rPr>
          <w:t>10</w:t>
        </w:r>
      </w:hyperlink>
      <w:r w:rsidRPr="00AE6E4F">
        <w:rPr>
          <w:rFonts w:ascii="Times New Roman" w:hAnsi="Times New Roman" w:cs="Times New Roman"/>
          <w:bCs/>
          <w:sz w:val="24"/>
          <w:szCs w:val="24"/>
        </w:rPr>
        <w:t xml:space="preserve"> настоящего Порядка.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В случае принятия Министерством решения об отказе в предоставлении субсидии документы на получение субсидии, предоставленные </w:t>
      </w:r>
      <w:proofErr w:type="spellStart"/>
      <w:r w:rsidRPr="00AE6E4F">
        <w:rPr>
          <w:rFonts w:ascii="Times New Roman" w:hAnsi="Times New Roman" w:cs="Times New Roman"/>
          <w:bCs/>
          <w:sz w:val="24"/>
          <w:szCs w:val="24"/>
        </w:rPr>
        <w:t>сельхозтоваропроизводителем</w:t>
      </w:r>
      <w:proofErr w:type="spellEnd"/>
      <w:r w:rsidRPr="00AE6E4F">
        <w:rPr>
          <w:rFonts w:ascii="Times New Roman" w:hAnsi="Times New Roman" w:cs="Times New Roman"/>
          <w:bCs/>
          <w:sz w:val="24"/>
          <w:szCs w:val="24"/>
        </w:rPr>
        <w:t xml:space="preserve"> в соответствии с </w:t>
      </w:r>
      <w:hyperlink w:anchor="Par92" w:history="1">
        <w:r w:rsidRPr="00AE6E4F">
          <w:rPr>
            <w:rFonts w:ascii="Times New Roman" w:hAnsi="Times New Roman" w:cs="Times New Roman"/>
            <w:bCs/>
            <w:color w:val="0000FF"/>
            <w:sz w:val="24"/>
            <w:szCs w:val="24"/>
          </w:rPr>
          <w:t>пунктами 5</w:t>
        </w:r>
      </w:hyperlink>
      <w:r w:rsidRPr="00AE6E4F">
        <w:rPr>
          <w:rFonts w:ascii="Times New Roman" w:hAnsi="Times New Roman" w:cs="Times New Roman"/>
          <w:bCs/>
          <w:sz w:val="24"/>
          <w:szCs w:val="24"/>
        </w:rPr>
        <w:t xml:space="preserve"> - </w:t>
      </w:r>
      <w:hyperlink w:anchor="Par130" w:history="1">
        <w:r w:rsidRPr="00AE6E4F">
          <w:rPr>
            <w:rFonts w:ascii="Times New Roman" w:hAnsi="Times New Roman" w:cs="Times New Roman"/>
            <w:bCs/>
            <w:color w:val="0000FF"/>
            <w:sz w:val="24"/>
            <w:szCs w:val="24"/>
          </w:rPr>
          <w:t>10</w:t>
        </w:r>
      </w:hyperlink>
      <w:r w:rsidRPr="00AE6E4F">
        <w:rPr>
          <w:rFonts w:ascii="Times New Roman" w:hAnsi="Times New Roman" w:cs="Times New Roman"/>
          <w:bCs/>
          <w:sz w:val="24"/>
          <w:szCs w:val="24"/>
        </w:rPr>
        <w:t xml:space="preserve"> настоящего Порядка, с мотивированным отказом подлежат возврату </w:t>
      </w:r>
      <w:proofErr w:type="spellStart"/>
      <w:r w:rsidRPr="00AE6E4F">
        <w:rPr>
          <w:rFonts w:ascii="Times New Roman" w:hAnsi="Times New Roman" w:cs="Times New Roman"/>
          <w:bCs/>
          <w:sz w:val="24"/>
          <w:szCs w:val="24"/>
        </w:rPr>
        <w:t>сельхозтоваропроизводителю</w:t>
      </w:r>
      <w:proofErr w:type="spellEnd"/>
      <w:r w:rsidRPr="00AE6E4F">
        <w:rPr>
          <w:rFonts w:ascii="Times New Roman" w:hAnsi="Times New Roman" w:cs="Times New Roman"/>
          <w:bCs/>
          <w:sz w:val="24"/>
          <w:szCs w:val="24"/>
        </w:rPr>
        <w:t xml:space="preserve"> в течение 10 календарных дней со дня принятия такого решения Министерством.</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15. Министерство не вправе отказывать </w:t>
      </w:r>
      <w:proofErr w:type="spellStart"/>
      <w:r w:rsidRPr="00AE6E4F">
        <w:rPr>
          <w:rFonts w:ascii="Times New Roman" w:hAnsi="Times New Roman" w:cs="Times New Roman"/>
          <w:bCs/>
          <w:sz w:val="24"/>
          <w:szCs w:val="24"/>
        </w:rPr>
        <w:t>сельхозтоваропроизводителю</w:t>
      </w:r>
      <w:proofErr w:type="spellEnd"/>
      <w:r w:rsidRPr="00AE6E4F">
        <w:rPr>
          <w:rFonts w:ascii="Times New Roman" w:hAnsi="Times New Roman" w:cs="Times New Roman"/>
          <w:bCs/>
          <w:sz w:val="24"/>
          <w:szCs w:val="24"/>
        </w:rPr>
        <w:t xml:space="preserve"> в повторном принятии документов до истечения срока принятия документов.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14" w:name="Par154"/>
      <w:bookmarkEnd w:id="14"/>
      <w:r w:rsidRPr="00AE6E4F">
        <w:rPr>
          <w:rFonts w:ascii="Times New Roman" w:hAnsi="Times New Roman" w:cs="Times New Roman"/>
          <w:bCs/>
          <w:sz w:val="24"/>
          <w:szCs w:val="24"/>
        </w:rPr>
        <w:t xml:space="preserve">16. Эффективность использования субсидии </w:t>
      </w:r>
      <w:proofErr w:type="spellStart"/>
      <w:r w:rsidRPr="00AE6E4F">
        <w:rPr>
          <w:rFonts w:ascii="Times New Roman" w:hAnsi="Times New Roman" w:cs="Times New Roman"/>
          <w:bCs/>
          <w:sz w:val="24"/>
          <w:szCs w:val="24"/>
        </w:rPr>
        <w:t>сельхозтоваропроизводителями</w:t>
      </w:r>
      <w:proofErr w:type="spellEnd"/>
      <w:r w:rsidRPr="00AE6E4F">
        <w:rPr>
          <w:rFonts w:ascii="Times New Roman" w:hAnsi="Times New Roman" w:cs="Times New Roman"/>
          <w:bCs/>
          <w:sz w:val="24"/>
          <w:szCs w:val="24"/>
        </w:rPr>
        <w:t xml:space="preserve"> оценивается Министерством ежегодно на основании следующих показателей результативности: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AE6E4F">
        <w:rPr>
          <w:rFonts w:ascii="Times New Roman" w:hAnsi="Times New Roman" w:cs="Times New Roman"/>
          <w:bCs/>
          <w:sz w:val="24"/>
          <w:szCs w:val="24"/>
        </w:rPr>
        <w:t>увеличение племенного маточного поголовья сельскохозяйственных животных по отношению к уровню года, предшествующего отчетному финансовому году, в тыс. голов;</w:t>
      </w:r>
      <w:proofErr w:type="gramEnd"/>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увеличение поголовья крупного рогатого скота специальных мясных пород и помесного скота по отношению к уровню года, предшествующего отчетному финансовому году, в тыс. голов;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прирост реализации крупного рогатого скота мясного направления живым весом не менее 430 кг с кормовой единицы, тыс. тонн.</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17.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не достигшим показателей результативности, установленных </w:t>
      </w:r>
      <w:hyperlink w:anchor="Par154" w:history="1">
        <w:r w:rsidRPr="00AE6E4F">
          <w:rPr>
            <w:rFonts w:ascii="Times New Roman" w:hAnsi="Times New Roman" w:cs="Times New Roman"/>
            <w:bCs/>
            <w:color w:val="0000FF"/>
            <w:sz w:val="24"/>
            <w:szCs w:val="24"/>
          </w:rPr>
          <w:t>пунктом 16</w:t>
        </w:r>
      </w:hyperlink>
      <w:r w:rsidRPr="00AE6E4F">
        <w:rPr>
          <w:rFonts w:ascii="Times New Roman" w:hAnsi="Times New Roman" w:cs="Times New Roman"/>
          <w:bCs/>
          <w:sz w:val="24"/>
          <w:szCs w:val="24"/>
        </w:rPr>
        <w:t xml:space="preserve"> настоящего Порядка, субсидии не выплачиваются.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18. При распределении субсидии для сельскохозяйственных потребительских сбытовых и перерабатывающих кооперативов применяется повышающий коэффициент 1,2 процента, для остальных </w:t>
      </w:r>
      <w:proofErr w:type="spellStart"/>
      <w:r w:rsidRPr="00AE6E4F">
        <w:rPr>
          <w:rFonts w:ascii="Times New Roman" w:hAnsi="Times New Roman" w:cs="Times New Roman"/>
          <w:bCs/>
          <w:sz w:val="24"/>
          <w:szCs w:val="24"/>
        </w:rPr>
        <w:t>сельхозтоваропроизводителей</w:t>
      </w:r>
      <w:proofErr w:type="spellEnd"/>
      <w:r w:rsidRPr="00AE6E4F">
        <w:rPr>
          <w:rFonts w:ascii="Times New Roman" w:hAnsi="Times New Roman" w:cs="Times New Roman"/>
          <w:bCs/>
          <w:sz w:val="24"/>
          <w:szCs w:val="24"/>
        </w:rPr>
        <w:t xml:space="preserve"> - 1 процент.</w:t>
      </w: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right"/>
        <w:outlineLvl w:val="0"/>
        <w:rPr>
          <w:rFonts w:ascii="Times New Roman" w:hAnsi="Times New Roman" w:cs="Times New Roman"/>
          <w:bCs/>
          <w:sz w:val="24"/>
          <w:szCs w:val="24"/>
        </w:rPr>
      </w:pPr>
      <w:r w:rsidRPr="00AE6E4F">
        <w:rPr>
          <w:rFonts w:ascii="Times New Roman" w:hAnsi="Times New Roman" w:cs="Times New Roman"/>
          <w:bCs/>
          <w:sz w:val="24"/>
          <w:szCs w:val="24"/>
        </w:rPr>
        <w:t>Утвержден</w:t>
      </w: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Постановлением</w:t>
      </w: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Правительства Республики Алтай</w:t>
      </w: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lastRenderedPageBreak/>
        <w:t>от 6 июля 2017 г. N 155</w:t>
      </w: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bookmarkStart w:id="15" w:name="Par170"/>
      <w:bookmarkEnd w:id="15"/>
      <w:r w:rsidRPr="00AE6E4F">
        <w:rPr>
          <w:rFonts w:ascii="Times New Roman" w:hAnsi="Times New Roman" w:cs="Times New Roman"/>
          <w:bCs/>
          <w:sz w:val="24"/>
          <w:szCs w:val="24"/>
        </w:rPr>
        <w:t>ПОРЯДОК</w:t>
      </w: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 xml:space="preserve">ПРЕДОСТАВЛЕНИЯ СУБСИДИЙ </w:t>
      </w:r>
      <w:proofErr w:type="gramStart"/>
      <w:r w:rsidRPr="00AE6E4F">
        <w:rPr>
          <w:rFonts w:ascii="Times New Roman" w:hAnsi="Times New Roman" w:cs="Times New Roman"/>
          <w:bCs/>
          <w:sz w:val="24"/>
          <w:szCs w:val="24"/>
        </w:rPr>
        <w:t>СЕЛЬСКОХОЗЯЙСТВЕННЫМ</w:t>
      </w:r>
      <w:proofErr w:type="gramEnd"/>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ТОВАРОПРОИЗВОДИТЕЛЯМ ИЗ РЕСПУБЛИКАНСКОГО БЮДЖЕТА РЕСПУБЛИКИ</w:t>
      </w: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 xml:space="preserve">АЛТАЙ НА ГОСУДАРСТВЕННУЮ ПОДДЕРЖКУ </w:t>
      </w:r>
      <w:proofErr w:type="gramStart"/>
      <w:r w:rsidRPr="00AE6E4F">
        <w:rPr>
          <w:rFonts w:ascii="Times New Roman" w:hAnsi="Times New Roman" w:cs="Times New Roman"/>
          <w:bCs/>
          <w:sz w:val="24"/>
          <w:szCs w:val="24"/>
        </w:rPr>
        <w:t>АГРОПРОМЫШЛЕННОГО</w:t>
      </w:r>
      <w:proofErr w:type="gramEnd"/>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 xml:space="preserve">КОМПЛЕКСА РЕСПУБЛИКИ АЛТАЙ НА ПОДДЕРЖКУ </w:t>
      </w:r>
      <w:proofErr w:type="gramStart"/>
      <w:r w:rsidRPr="00AE6E4F">
        <w:rPr>
          <w:rFonts w:ascii="Times New Roman" w:hAnsi="Times New Roman" w:cs="Times New Roman"/>
          <w:bCs/>
          <w:sz w:val="24"/>
          <w:szCs w:val="24"/>
        </w:rPr>
        <w:t>ОТДЕЛЬНЫХ</w:t>
      </w:r>
      <w:proofErr w:type="gramEnd"/>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ПОДОТРАСЛЕЙ РАСТЕНИЕВОДСТВА И КОРМОПРОИЗВОДСТВА</w:t>
      </w: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 Настоящий Порядок устанавливает цели, условия и порядок предоставления субсидий из республиканского бюджета Республики Алтай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(за исключением граждан, ведущих личное подсобное хозяйство) на поддержку отдельных </w:t>
      </w:r>
      <w:proofErr w:type="spellStart"/>
      <w:r w:rsidRPr="00AE6E4F">
        <w:rPr>
          <w:rFonts w:ascii="Times New Roman" w:hAnsi="Times New Roman" w:cs="Times New Roman"/>
          <w:bCs/>
          <w:sz w:val="24"/>
          <w:szCs w:val="24"/>
        </w:rPr>
        <w:t>подотраслей</w:t>
      </w:r>
      <w:proofErr w:type="spellEnd"/>
      <w:r w:rsidRPr="00AE6E4F">
        <w:rPr>
          <w:rFonts w:ascii="Times New Roman" w:hAnsi="Times New Roman" w:cs="Times New Roman"/>
          <w:bCs/>
          <w:sz w:val="24"/>
          <w:szCs w:val="24"/>
        </w:rPr>
        <w:t xml:space="preserve"> растениеводства и кормопроизводства, источником финансового обеспечения которых являются средства республиканского бюджета Республики Алтай на государственную поддержку агропромышленного комплекса Республики Алтай (далее -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2. Субсидии предоставляются в соответствии с государственной </w:t>
      </w:r>
      <w:hyperlink r:id="rId24" w:history="1">
        <w:r w:rsidRPr="00AE6E4F">
          <w:rPr>
            <w:rFonts w:ascii="Times New Roman" w:hAnsi="Times New Roman" w:cs="Times New Roman"/>
            <w:bCs/>
            <w:color w:val="0000FF"/>
            <w:sz w:val="24"/>
            <w:szCs w:val="24"/>
          </w:rPr>
          <w:t>программой</w:t>
        </w:r>
      </w:hyperlink>
      <w:r w:rsidRPr="00AE6E4F">
        <w:rPr>
          <w:rFonts w:ascii="Times New Roman" w:hAnsi="Times New Roman" w:cs="Times New Roman"/>
          <w:bCs/>
          <w:sz w:val="24"/>
          <w:szCs w:val="24"/>
        </w:rP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в целях финансового обеспечения </w:t>
      </w:r>
      <w:proofErr w:type="gramStart"/>
      <w:r w:rsidRPr="00AE6E4F">
        <w:rPr>
          <w:rFonts w:ascii="Times New Roman" w:hAnsi="Times New Roman" w:cs="Times New Roman"/>
          <w:bCs/>
          <w:sz w:val="24"/>
          <w:szCs w:val="24"/>
        </w:rPr>
        <w:t>на</w:t>
      </w:r>
      <w:proofErr w:type="gramEnd"/>
      <w:r w:rsidRPr="00AE6E4F">
        <w:rPr>
          <w:rFonts w:ascii="Times New Roman" w:hAnsi="Times New Roman" w:cs="Times New Roman"/>
          <w:bCs/>
          <w:sz w:val="24"/>
          <w:szCs w:val="24"/>
        </w:rPr>
        <w:t>:</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16" w:name="Par179"/>
      <w:bookmarkEnd w:id="16"/>
      <w:r w:rsidRPr="00AE6E4F">
        <w:rPr>
          <w:rFonts w:ascii="Times New Roman" w:hAnsi="Times New Roman" w:cs="Times New Roman"/>
          <w:bCs/>
          <w:sz w:val="24"/>
          <w:szCs w:val="24"/>
        </w:rPr>
        <w:t>а) возмещение части затрат на приобретение средств защиты растений (фунгициды, инсектициды, гербициды, другие пестициды и биологические средства защиты растений), микроудобрений, минеральных удобрений и стимуляторов роста;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17" w:name="Par180"/>
      <w:bookmarkEnd w:id="17"/>
      <w:r w:rsidRPr="00AE6E4F">
        <w:rPr>
          <w:rFonts w:ascii="Times New Roman" w:hAnsi="Times New Roman" w:cs="Times New Roman"/>
          <w:bCs/>
          <w:sz w:val="24"/>
          <w:szCs w:val="24"/>
        </w:rPr>
        <w:t>б) возмещение части затрат на внесение органических удобрений (без учета стоимости органических удобрений);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в) возмещение части затрат на развитие садоводства и </w:t>
      </w:r>
      <w:proofErr w:type="spellStart"/>
      <w:r w:rsidRPr="00AE6E4F">
        <w:rPr>
          <w:rFonts w:ascii="Times New Roman" w:hAnsi="Times New Roman" w:cs="Times New Roman"/>
          <w:bCs/>
          <w:sz w:val="24"/>
          <w:szCs w:val="24"/>
        </w:rPr>
        <w:t>питомниководства</w:t>
      </w:r>
      <w:proofErr w:type="spellEnd"/>
      <w:r w:rsidRPr="00AE6E4F">
        <w:rPr>
          <w:rFonts w:ascii="Times New Roman" w:hAnsi="Times New Roman" w:cs="Times New Roman"/>
          <w:bCs/>
          <w:sz w:val="24"/>
          <w:szCs w:val="24"/>
        </w:rPr>
        <w:t>:</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18" w:name="Par182"/>
      <w:bookmarkEnd w:id="18"/>
      <w:r w:rsidRPr="00AE6E4F">
        <w:rPr>
          <w:rFonts w:ascii="Times New Roman" w:hAnsi="Times New Roman" w:cs="Times New Roman"/>
          <w:bCs/>
          <w:sz w:val="24"/>
          <w:szCs w:val="24"/>
        </w:rPr>
        <w:t>на приобретение базисного посадочного материала новых сортов для закладки маточных насаждений и садов плодовых, ягодных культур;</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19" w:name="Par183"/>
      <w:bookmarkEnd w:id="19"/>
      <w:r w:rsidRPr="00AE6E4F">
        <w:rPr>
          <w:rFonts w:ascii="Times New Roman" w:hAnsi="Times New Roman" w:cs="Times New Roman"/>
          <w:bCs/>
          <w:sz w:val="24"/>
          <w:szCs w:val="24"/>
        </w:rPr>
        <w:t xml:space="preserve">на приобретение специализированной техники, оборудования для садоводства и </w:t>
      </w:r>
      <w:proofErr w:type="spellStart"/>
      <w:r w:rsidRPr="00AE6E4F">
        <w:rPr>
          <w:rFonts w:ascii="Times New Roman" w:hAnsi="Times New Roman" w:cs="Times New Roman"/>
          <w:bCs/>
          <w:sz w:val="24"/>
          <w:szCs w:val="24"/>
        </w:rPr>
        <w:t>питомниководства</w:t>
      </w:r>
      <w:proofErr w:type="spellEnd"/>
      <w:r w:rsidRPr="00AE6E4F">
        <w:rPr>
          <w:rFonts w:ascii="Times New Roman" w:hAnsi="Times New Roman" w:cs="Times New Roman"/>
          <w:bCs/>
          <w:sz w:val="24"/>
          <w:szCs w:val="24"/>
        </w:rPr>
        <w:t>.</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3. Субсидии предоставляются при соблюдении условий, установленных </w:t>
      </w:r>
      <w:hyperlink w:anchor="Par22" w:history="1">
        <w:r w:rsidRPr="00AE6E4F">
          <w:rPr>
            <w:rFonts w:ascii="Times New Roman" w:hAnsi="Times New Roman" w:cs="Times New Roman"/>
            <w:bCs/>
            <w:color w:val="0000FF"/>
            <w:sz w:val="24"/>
            <w:szCs w:val="24"/>
          </w:rPr>
          <w:t>пунктом 2</w:t>
        </w:r>
      </w:hyperlink>
      <w:r w:rsidRPr="00AE6E4F">
        <w:rPr>
          <w:rFonts w:ascii="Times New Roman" w:hAnsi="Times New Roman" w:cs="Times New Roman"/>
          <w:bCs/>
          <w:sz w:val="24"/>
          <w:szCs w:val="24"/>
        </w:rPr>
        <w:t xml:space="preserve"> настоящего Постановления.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4. Предоставление субсидий осуществляется в целях государственной поддержки отдельных </w:t>
      </w:r>
      <w:proofErr w:type="spellStart"/>
      <w:r w:rsidRPr="00AE6E4F">
        <w:rPr>
          <w:rFonts w:ascii="Times New Roman" w:hAnsi="Times New Roman" w:cs="Times New Roman"/>
          <w:bCs/>
          <w:sz w:val="24"/>
          <w:szCs w:val="24"/>
        </w:rPr>
        <w:t>подотраслей</w:t>
      </w:r>
      <w:proofErr w:type="spellEnd"/>
      <w:r w:rsidRPr="00AE6E4F">
        <w:rPr>
          <w:rFonts w:ascii="Times New Roman" w:hAnsi="Times New Roman" w:cs="Times New Roman"/>
          <w:bCs/>
          <w:sz w:val="24"/>
          <w:szCs w:val="24"/>
        </w:rPr>
        <w:t xml:space="preserve"> растениеводства и кормопроизводства Республики Алтай.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Размер субсидии определяется в соответствии с порядком расчета размера субсидии дифференцированно по ставкам на указанные цели в пределах лимитов бюджетных обязательств доведенных Министерству сельского хозяйства Республики Алтай (далее - Министерство) на текущий финансовый год.</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Ставки субсидии и порядок расчета размера субсидии утверждаются приказом Министерства.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20" w:name="Par188"/>
      <w:bookmarkEnd w:id="20"/>
      <w:r w:rsidRPr="00AE6E4F">
        <w:rPr>
          <w:rFonts w:ascii="Times New Roman" w:hAnsi="Times New Roman" w:cs="Times New Roman"/>
          <w:bCs/>
          <w:sz w:val="24"/>
          <w:szCs w:val="24"/>
        </w:rPr>
        <w:t xml:space="preserve">5. Субсидии по направлению согласно </w:t>
      </w:r>
      <w:hyperlink w:anchor="Par179" w:history="1">
        <w:r w:rsidRPr="00AE6E4F">
          <w:rPr>
            <w:rFonts w:ascii="Times New Roman" w:hAnsi="Times New Roman" w:cs="Times New Roman"/>
            <w:bCs/>
            <w:color w:val="0000FF"/>
            <w:sz w:val="24"/>
            <w:szCs w:val="24"/>
          </w:rPr>
          <w:t>подпункту "а" пункта 2</w:t>
        </w:r>
      </w:hyperlink>
      <w:r w:rsidRPr="00AE6E4F">
        <w:rPr>
          <w:rFonts w:ascii="Times New Roman" w:hAnsi="Times New Roman" w:cs="Times New Roman"/>
          <w:bCs/>
          <w:sz w:val="24"/>
          <w:szCs w:val="24"/>
        </w:rPr>
        <w:t xml:space="preserve"> настоящего Порядка предоставляются при наличии следующих документов: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а) заявление на предоставление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 договор купли-продажи средств защиты растений, микроудобрений, минеральных удобрений и (или) стимуляторов роста;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г) товарная накладная или универсальный передаточный документ;</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д) документ об оплате за приобретенные средства защиты растений, микроудобрения, минеральные удобрения и (или) стимуляторы роста (платежное поручение);</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е) внутрихозяйственная накладная на оприходование средств защиты растений, микроудобрений, минеральных удобрений и (или) стимуляторов роста;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lastRenderedPageBreak/>
        <w:t>ж) документ соответствия на средства защиты растений, микроудобрения, минеральные удобрения и (или) стимуляторы роста.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Документы на получение субсидии, указанные в настоящем пункте, предоставляются в Министерство до 15 ноября текущего года.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6. Субсидии по направлению согласно </w:t>
      </w:r>
      <w:hyperlink w:anchor="Par180" w:history="1">
        <w:r w:rsidRPr="00AE6E4F">
          <w:rPr>
            <w:rFonts w:ascii="Times New Roman" w:hAnsi="Times New Roman" w:cs="Times New Roman"/>
            <w:bCs/>
            <w:color w:val="0000FF"/>
            <w:sz w:val="24"/>
            <w:szCs w:val="24"/>
          </w:rPr>
          <w:t>подпункту "б" пункта 2</w:t>
        </w:r>
      </w:hyperlink>
      <w:r w:rsidRPr="00AE6E4F">
        <w:rPr>
          <w:rFonts w:ascii="Times New Roman" w:hAnsi="Times New Roman" w:cs="Times New Roman"/>
          <w:bCs/>
          <w:sz w:val="24"/>
          <w:szCs w:val="24"/>
        </w:rPr>
        <w:t xml:space="preserve"> настоящего Порядка предоставляются при наличии следующих документов: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а) заявление на предоставлении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 проект на внесение органических удобрений;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г) акт приемки выполненных работ по внесению органических удобрений.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Документы на получение субсидии, указанные в настоящем пункте, предоставляются в Министерство до 20 ноября текущего года.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7. Субсидии по направлению согласно </w:t>
      </w:r>
      <w:hyperlink w:anchor="Par182" w:history="1">
        <w:r w:rsidRPr="00AE6E4F">
          <w:rPr>
            <w:rFonts w:ascii="Times New Roman" w:hAnsi="Times New Roman" w:cs="Times New Roman"/>
            <w:bCs/>
            <w:color w:val="0000FF"/>
            <w:sz w:val="24"/>
            <w:szCs w:val="24"/>
          </w:rPr>
          <w:t>абзацу второму подпункта "в" пункта 2</w:t>
        </w:r>
      </w:hyperlink>
      <w:r w:rsidRPr="00AE6E4F">
        <w:rPr>
          <w:rFonts w:ascii="Times New Roman" w:hAnsi="Times New Roman" w:cs="Times New Roman"/>
          <w:bCs/>
          <w:sz w:val="24"/>
          <w:szCs w:val="24"/>
        </w:rPr>
        <w:t xml:space="preserve"> настоящего Порядка предоставляются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при наличии следующих документов: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а) заявление на получение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 платежное поручение;</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г) товарная накладная или универсальный передаточный документ;</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д) договор купли-продажи базисного посадочного материала новых сортов для закладки маточных насаждений, садов плодовых и (или) ягодных культур;</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е) акт закладки маточных насаждений, садов плодовых и (или) ягодных культур.</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Документы на получение субсидии, указанные в настоящем пункте, предоставляются в Министерство до 1 декабря текущего года.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21" w:name="Par211"/>
      <w:bookmarkEnd w:id="21"/>
      <w:r w:rsidRPr="00AE6E4F">
        <w:rPr>
          <w:rFonts w:ascii="Times New Roman" w:hAnsi="Times New Roman" w:cs="Times New Roman"/>
          <w:bCs/>
          <w:sz w:val="24"/>
          <w:szCs w:val="24"/>
        </w:rPr>
        <w:t xml:space="preserve">8. Субсидии по направлению согласно </w:t>
      </w:r>
      <w:hyperlink w:anchor="Par183" w:history="1">
        <w:r w:rsidRPr="00AE6E4F">
          <w:rPr>
            <w:rFonts w:ascii="Times New Roman" w:hAnsi="Times New Roman" w:cs="Times New Roman"/>
            <w:bCs/>
            <w:color w:val="0000FF"/>
            <w:sz w:val="24"/>
            <w:szCs w:val="24"/>
          </w:rPr>
          <w:t>абзацу третьему подпункта "в" пункта 2</w:t>
        </w:r>
      </w:hyperlink>
      <w:r w:rsidRPr="00AE6E4F">
        <w:rPr>
          <w:rFonts w:ascii="Times New Roman" w:hAnsi="Times New Roman" w:cs="Times New Roman"/>
          <w:bCs/>
          <w:sz w:val="24"/>
          <w:szCs w:val="24"/>
        </w:rPr>
        <w:t xml:space="preserve"> настоящего Порядка предоставляются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при наличии следующих документов: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а) заявление на получение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 платежное поручение;</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г) товарная накладная или универсальный передаточный документ;</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д) договор купли-продажи специализированной техники, оборудования;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е) акт приема-передачи специализированной техники, оборудования;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ж) паспорта транспортных средств с отметкой о постановке на учет в установленном порядке.</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Перечень специализированной техники, оборудования утверждается приказом Министерства.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Документы на получение субсидии, указанные в настоящем пункте, предоставляются в Министерство до 1 декабря текущего года.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9. Министерство в течение 15 рабочих дней со дня регистрации заявления на получение субсидии с приложением документов, указанных в </w:t>
      </w:r>
      <w:hyperlink w:anchor="Par188" w:history="1">
        <w:r w:rsidRPr="00AE6E4F">
          <w:rPr>
            <w:rFonts w:ascii="Times New Roman" w:hAnsi="Times New Roman" w:cs="Times New Roman"/>
            <w:bCs/>
            <w:color w:val="0000FF"/>
            <w:sz w:val="24"/>
            <w:szCs w:val="24"/>
          </w:rPr>
          <w:t>пунктах 5</w:t>
        </w:r>
      </w:hyperlink>
      <w:r w:rsidRPr="00AE6E4F">
        <w:rPr>
          <w:rFonts w:ascii="Times New Roman" w:hAnsi="Times New Roman" w:cs="Times New Roman"/>
          <w:bCs/>
          <w:sz w:val="24"/>
          <w:szCs w:val="24"/>
        </w:rPr>
        <w:t xml:space="preserve"> - </w:t>
      </w:r>
      <w:hyperlink w:anchor="Par211" w:history="1">
        <w:r w:rsidRPr="00AE6E4F">
          <w:rPr>
            <w:rFonts w:ascii="Times New Roman" w:hAnsi="Times New Roman" w:cs="Times New Roman"/>
            <w:bCs/>
            <w:color w:val="0000FF"/>
            <w:sz w:val="24"/>
            <w:szCs w:val="24"/>
          </w:rPr>
          <w:t>8</w:t>
        </w:r>
      </w:hyperlink>
      <w:r w:rsidRPr="00AE6E4F">
        <w:rPr>
          <w:rFonts w:ascii="Times New Roman" w:hAnsi="Times New Roman" w:cs="Times New Roman"/>
          <w:bCs/>
          <w:sz w:val="24"/>
          <w:szCs w:val="24"/>
        </w:rPr>
        <w:t xml:space="preserve"> настоящего Порядка, рассматривает и принимает решение о предоставлении субсидии или об отказе в предоставлении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10. Министерство принимает решение о предоставлении субсидии в случае:</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предоставления </w:t>
      </w:r>
      <w:proofErr w:type="spellStart"/>
      <w:r w:rsidRPr="00AE6E4F">
        <w:rPr>
          <w:rFonts w:ascii="Times New Roman" w:hAnsi="Times New Roman" w:cs="Times New Roman"/>
          <w:bCs/>
          <w:sz w:val="24"/>
          <w:szCs w:val="24"/>
        </w:rPr>
        <w:t>сельхозтоваропроизводителями</w:t>
      </w:r>
      <w:proofErr w:type="spellEnd"/>
      <w:r w:rsidRPr="00AE6E4F">
        <w:rPr>
          <w:rFonts w:ascii="Times New Roman" w:hAnsi="Times New Roman" w:cs="Times New Roman"/>
          <w:bCs/>
          <w:sz w:val="24"/>
          <w:szCs w:val="24"/>
        </w:rPr>
        <w:t xml:space="preserve"> всех документов, указанных в </w:t>
      </w:r>
      <w:hyperlink w:anchor="Par188" w:history="1">
        <w:r w:rsidRPr="00AE6E4F">
          <w:rPr>
            <w:rFonts w:ascii="Times New Roman" w:hAnsi="Times New Roman" w:cs="Times New Roman"/>
            <w:bCs/>
            <w:color w:val="0000FF"/>
            <w:sz w:val="24"/>
            <w:szCs w:val="24"/>
          </w:rPr>
          <w:t>пунктах 5</w:t>
        </w:r>
      </w:hyperlink>
      <w:r w:rsidRPr="00AE6E4F">
        <w:rPr>
          <w:rFonts w:ascii="Times New Roman" w:hAnsi="Times New Roman" w:cs="Times New Roman"/>
          <w:bCs/>
          <w:sz w:val="24"/>
          <w:szCs w:val="24"/>
        </w:rPr>
        <w:t xml:space="preserve"> - </w:t>
      </w:r>
      <w:hyperlink w:anchor="Par211" w:history="1">
        <w:r w:rsidRPr="00AE6E4F">
          <w:rPr>
            <w:rFonts w:ascii="Times New Roman" w:hAnsi="Times New Roman" w:cs="Times New Roman"/>
            <w:bCs/>
            <w:color w:val="0000FF"/>
            <w:sz w:val="24"/>
            <w:szCs w:val="24"/>
          </w:rPr>
          <w:t>8</w:t>
        </w:r>
      </w:hyperlink>
      <w:r w:rsidRPr="00AE6E4F">
        <w:rPr>
          <w:rFonts w:ascii="Times New Roman" w:hAnsi="Times New Roman" w:cs="Times New Roman"/>
          <w:bCs/>
          <w:sz w:val="24"/>
          <w:szCs w:val="24"/>
        </w:rPr>
        <w:t xml:space="preserve"> настоящего Порядка;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соблюдения </w:t>
      </w:r>
      <w:proofErr w:type="spellStart"/>
      <w:r w:rsidRPr="00AE6E4F">
        <w:rPr>
          <w:rFonts w:ascii="Times New Roman" w:hAnsi="Times New Roman" w:cs="Times New Roman"/>
          <w:bCs/>
          <w:sz w:val="24"/>
          <w:szCs w:val="24"/>
        </w:rPr>
        <w:t>сельхозтоваропроизводителями</w:t>
      </w:r>
      <w:proofErr w:type="spellEnd"/>
      <w:r w:rsidRPr="00AE6E4F">
        <w:rPr>
          <w:rFonts w:ascii="Times New Roman" w:hAnsi="Times New Roman" w:cs="Times New Roman"/>
          <w:bCs/>
          <w:sz w:val="24"/>
          <w:szCs w:val="24"/>
        </w:rPr>
        <w:t xml:space="preserve"> условий, установленных </w:t>
      </w:r>
      <w:hyperlink w:anchor="Par22" w:history="1">
        <w:r w:rsidRPr="00AE6E4F">
          <w:rPr>
            <w:rFonts w:ascii="Times New Roman" w:hAnsi="Times New Roman" w:cs="Times New Roman"/>
            <w:bCs/>
            <w:color w:val="0000FF"/>
            <w:sz w:val="24"/>
            <w:szCs w:val="24"/>
          </w:rPr>
          <w:t>пунктом 2</w:t>
        </w:r>
      </w:hyperlink>
      <w:r w:rsidRPr="00AE6E4F">
        <w:rPr>
          <w:rFonts w:ascii="Times New Roman" w:hAnsi="Times New Roman" w:cs="Times New Roman"/>
          <w:bCs/>
          <w:sz w:val="24"/>
          <w:szCs w:val="24"/>
        </w:rPr>
        <w:t xml:space="preserve"> настоящего Постановления;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lastRenderedPageBreak/>
        <w:t xml:space="preserve">соблюдения сроков, установленных </w:t>
      </w:r>
      <w:hyperlink w:anchor="Par188" w:history="1">
        <w:r w:rsidRPr="00AE6E4F">
          <w:rPr>
            <w:rFonts w:ascii="Times New Roman" w:hAnsi="Times New Roman" w:cs="Times New Roman"/>
            <w:bCs/>
            <w:color w:val="0000FF"/>
            <w:sz w:val="24"/>
            <w:szCs w:val="24"/>
          </w:rPr>
          <w:t>пунктами 5</w:t>
        </w:r>
      </w:hyperlink>
      <w:r w:rsidRPr="00AE6E4F">
        <w:rPr>
          <w:rFonts w:ascii="Times New Roman" w:hAnsi="Times New Roman" w:cs="Times New Roman"/>
          <w:bCs/>
          <w:sz w:val="24"/>
          <w:szCs w:val="24"/>
        </w:rPr>
        <w:t xml:space="preserve"> - </w:t>
      </w:r>
      <w:hyperlink w:anchor="Par211" w:history="1">
        <w:r w:rsidRPr="00AE6E4F">
          <w:rPr>
            <w:rFonts w:ascii="Times New Roman" w:hAnsi="Times New Roman" w:cs="Times New Roman"/>
            <w:bCs/>
            <w:color w:val="0000FF"/>
            <w:sz w:val="24"/>
            <w:szCs w:val="24"/>
          </w:rPr>
          <w:t>8</w:t>
        </w:r>
      </w:hyperlink>
      <w:r w:rsidRPr="00AE6E4F">
        <w:rPr>
          <w:rFonts w:ascii="Times New Roman" w:hAnsi="Times New Roman" w:cs="Times New Roman"/>
          <w:bCs/>
          <w:sz w:val="24"/>
          <w:szCs w:val="24"/>
        </w:rPr>
        <w:t xml:space="preserve"> настоящего Порядка.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Субсидии перечисляются Министерством на расчетный счет </w:t>
      </w:r>
      <w:proofErr w:type="spellStart"/>
      <w:r w:rsidRPr="00AE6E4F">
        <w:rPr>
          <w:rFonts w:ascii="Times New Roman" w:hAnsi="Times New Roman" w:cs="Times New Roman"/>
          <w:bCs/>
          <w:sz w:val="24"/>
          <w:szCs w:val="24"/>
        </w:rPr>
        <w:t>сельхозтоваропроизводителей</w:t>
      </w:r>
      <w:proofErr w:type="spellEnd"/>
      <w:r w:rsidRPr="00AE6E4F">
        <w:rPr>
          <w:rFonts w:ascii="Times New Roman" w:hAnsi="Times New Roman" w:cs="Times New Roman"/>
          <w:bCs/>
          <w:sz w:val="24"/>
          <w:szCs w:val="24"/>
        </w:rPr>
        <w:t>, открытый в кредитной организации, в течение 10 календарных дней со дня принятия положительного решения о предоставлении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11. Министерство принимает решение об отказе в предоставлении субсидии в случае:</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непредставления всех документов на получение субсидии, указанных в </w:t>
      </w:r>
      <w:hyperlink w:anchor="Par188" w:history="1">
        <w:r w:rsidRPr="00AE6E4F">
          <w:rPr>
            <w:rFonts w:ascii="Times New Roman" w:hAnsi="Times New Roman" w:cs="Times New Roman"/>
            <w:bCs/>
            <w:color w:val="0000FF"/>
            <w:sz w:val="24"/>
            <w:szCs w:val="24"/>
          </w:rPr>
          <w:t>пунктах 5</w:t>
        </w:r>
      </w:hyperlink>
      <w:r w:rsidRPr="00AE6E4F">
        <w:rPr>
          <w:rFonts w:ascii="Times New Roman" w:hAnsi="Times New Roman" w:cs="Times New Roman"/>
          <w:bCs/>
          <w:sz w:val="24"/>
          <w:szCs w:val="24"/>
        </w:rPr>
        <w:t xml:space="preserve"> - </w:t>
      </w:r>
      <w:hyperlink w:anchor="Par211" w:history="1">
        <w:r w:rsidRPr="00AE6E4F">
          <w:rPr>
            <w:rFonts w:ascii="Times New Roman" w:hAnsi="Times New Roman" w:cs="Times New Roman"/>
            <w:bCs/>
            <w:color w:val="0000FF"/>
            <w:sz w:val="24"/>
            <w:szCs w:val="24"/>
          </w:rPr>
          <w:t>8</w:t>
        </w:r>
      </w:hyperlink>
      <w:r w:rsidRPr="00AE6E4F">
        <w:rPr>
          <w:rFonts w:ascii="Times New Roman" w:hAnsi="Times New Roman" w:cs="Times New Roman"/>
          <w:bCs/>
          <w:sz w:val="24"/>
          <w:szCs w:val="24"/>
        </w:rPr>
        <w:t xml:space="preserve"> настоящего Порядка;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нарушения сроков предоставления документов на получение субсидии, установленных в </w:t>
      </w:r>
      <w:hyperlink w:anchor="Par188" w:history="1">
        <w:r w:rsidRPr="00AE6E4F">
          <w:rPr>
            <w:rFonts w:ascii="Times New Roman" w:hAnsi="Times New Roman" w:cs="Times New Roman"/>
            <w:bCs/>
            <w:color w:val="0000FF"/>
            <w:sz w:val="24"/>
            <w:szCs w:val="24"/>
          </w:rPr>
          <w:t>пунктах 5</w:t>
        </w:r>
      </w:hyperlink>
      <w:r w:rsidRPr="00AE6E4F">
        <w:rPr>
          <w:rFonts w:ascii="Times New Roman" w:hAnsi="Times New Roman" w:cs="Times New Roman"/>
          <w:bCs/>
          <w:sz w:val="24"/>
          <w:szCs w:val="24"/>
        </w:rPr>
        <w:t xml:space="preserve"> - </w:t>
      </w:r>
      <w:hyperlink w:anchor="Par211" w:history="1">
        <w:r w:rsidRPr="00AE6E4F">
          <w:rPr>
            <w:rFonts w:ascii="Times New Roman" w:hAnsi="Times New Roman" w:cs="Times New Roman"/>
            <w:bCs/>
            <w:color w:val="0000FF"/>
            <w:sz w:val="24"/>
            <w:szCs w:val="24"/>
          </w:rPr>
          <w:t>8</w:t>
        </w:r>
      </w:hyperlink>
      <w:r w:rsidRPr="00AE6E4F">
        <w:rPr>
          <w:rFonts w:ascii="Times New Roman" w:hAnsi="Times New Roman" w:cs="Times New Roman"/>
          <w:bCs/>
          <w:sz w:val="24"/>
          <w:szCs w:val="24"/>
        </w:rPr>
        <w:t xml:space="preserve"> настоящего Порядка;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несоблюдения условий, установленных </w:t>
      </w:r>
      <w:hyperlink w:anchor="Par22" w:history="1">
        <w:r w:rsidRPr="00AE6E4F">
          <w:rPr>
            <w:rFonts w:ascii="Times New Roman" w:hAnsi="Times New Roman" w:cs="Times New Roman"/>
            <w:bCs/>
            <w:color w:val="0000FF"/>
            <w:sz w:val="24"/>
            <w:szCs w:val="24"/>
          </w:rPr>
          <w:t>пунктом 2</w:t>
        </w:r>
      </w:hyperlink>
      <w:r w:rsidRPr="00AE6E4F">
        <w:rPr>
          <w:rFonts w:ascii="Times New Roman" w:hAnsi="Times New Roman" w:cs="Times New Roman"/>
          <w:bCs/>
          <w:sz w:val="24"/>
          <w:szCs w:val="24"/>
        </w:rPr>
        <w:t xml:space="preserve"> настоящего Постановления.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В случае принятия Министерством решения об отказе в предоставлении субсидии документы на получение субсидии, предоставленные </w:t>
      </w:r>
      <w:proofErr w:type="spellStart"/>
      <w:r w:rsidRPr="00AE6E4F">
        <w:rPr>
          <w:rFonts w:ascii="Times New Roman" w:hAnsi="Times New Roman" w:cs="Times New Roman"/>
          <w:bCs/>
          <w:sz w:val="24"/>
          <w:szCs w:val="24"/>
        </w:rPr>
        <w:t>сельхозтоваропроизводителем</w:t>
      </w:r>
      <w:proofErr w:type="spellEnd"/>
      <w:r w:rsidRPr="00AE6E4F">
        <w:rPr>
          <w:rFonts w:ascii="Times New Roman" w:hAnsi="Times New Roman" w:cs="Times New Roman"/>
          <w:bCs/>
          <w:sz w:val="24"/>
          <w:szCs w:val="24"/>
        </w:rPr>
        <w:t xml:space="preserve"> в соответствии с </w:t>
      </w:r>
      <w:hyperlink w:anchor="Par188" w:history="1">
        <w:r w:rsidRPr="00AE6E4F">
          <w:rPr>
            <w:rFonts w:ascii="Times New Roman" w:hAnsi="Times New Roman" w:cs="Times New Roman"/>
            <w:bCs/>
            <w:color w:val="0000FF"/>
            <w:sz w:val="24"/>
            <w:szCs w:val="24"/>
          </w:rPr>
          <w:t>пунктами 5</w:t>
        </w:r>
      </w:hyperlink>
      <w:r w:rsidRPr="00AE6E4F">
        <w:rPr>
          <w:rFonts w:ascii="Times New Roman" w:hAnsi="Times New Roman" w:cs="Times New Roman"/>
          <w:bCs/>
          <w:sz w:val="24"/>
          <w:szCs w:val="24"/>
        </w:rPr>
        <w:t xml:space="preserve"> - </w:t>
      </w:r>
      <w:hyperlink w:anchor="Par211" w:history="1">
        <w:r w:rsidRPr="00AE6E4F">
          <w:rPr>
            <w:rFonts w:ascii="Times New Roman" w:hAnsi="Times New Roman" w:cs="Times New Roman"/>
            <w:bCs/>
            <w:color w:val="0000FF"/>
            <w:sz w:val="24"/>
            <w:szCs w:val="24"/>
          </w:rPr>
          <w:t>8</w:t>
        </w:r>
      </w:hyperlink>
      <w:r w:rsidRPr="00AE6E4F">
        <w:rPr>
          <w:rFonts w:ascii="Times New Roman" w:hAnsi="Times New Roman" w:cs="Times New Roman"/>
          <w:bCs/>
          <w:sz w:val="24"/>
          <w:szCs w:val="24"/>
        </w:rPr>
        <w:t xml:space="preserve"> настоящего Порядка, с мотивированным отказом подлежат возврату </w:t>
      </w:r>
      <w:proofErr w:type="spellStart"/>
      <w:r w:rsidRPr="00AE6E4F">
        <w:rPr>
          <w:rFonts w:ascii="Times New Roman" w:hAnsi="Times New Roman" w:cs="Times New Roman"/>
          <w:bCs/>
          <w:sz w:val="24"/>
          <w:szCs w:val="24"/>
        </w:rPr>
        <w:t>сельхозтоваропроизводителю</w:t>
      </w:r>
      <w:proofErr w:type="spellEnd"/>
      <w:r w:rsidRPr="00AE6E4F">
        <w:rPr>
          <w:rFonts w:ascii="Times New Roman" w:hAnsi="Times New Roman" w:cs="Times New Roman"/>
          <w:bCs/>
          <w:sz w:val="24"/>
          <w:szCs w:val="24"/>
        </w:rPr>
        <w:t xml:space="preserve"> в течение 10 календарных дней со дня принятия такого решения Министерством.</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12. Министерство не вправе отказывать </w:t>
      </w:r>
      <w:proofErr w:type="spellStart"/>
      <w:r w:rsidRPr="00AE6E4F">
        <w:rPr>
          <w:rFonts w:ascii="Times New Roman" w:hAnsi="Times New Roman" w:cs="Times New Roman"/>
          <w:bCs/>
          <w:sz w:val="24"/>
          <w:szCs w:val="24"/>
        </w:rPr>
        <w:t>сельхозтоваропроизводителю</w:t>
      </w:r>
      <w:proofErr w:type="spellEnd"/>
      <w:r w:rsidRPr="00AE6E4F">
        <w:rPr>
          <w:rFonts w:ascii="Times New Roman" w:hAnsi="Times New Roman" w:cs="Times New Roman"/>
          <w:bCs/>
          <w:sz w:val="24"/>
          <w:szCs w:val="24"/>
        </w:rPr>
        <w:t xml:space="preserve"> в повторном принятии документов до истечения срока принятия документов.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22" w:name="Par233"/>
      <w:bookmarkEnd w:id="22"/>
      <w:r w:rsidRPr="00AE6E4F">
        <w:rPr>
          <w:rFonts w:ascii="Times New Roman" w:hAnsi="Times New Roman" w:cs="Times New Roman"/>
          <w:bCs/>
          <w:sz w:val="24"/>
          <w:szCs w:val="24"/>
        </w:rPr>
        <w:t xml:space="preserve">13. Эффективность использования субсидии </w:t>
      </w:r>
      <w:proofErr w:type="spellStart"/>
      <w:r w:rsidRPr="00AE6E4F">
        <w:rPr>
          <w:rFonts w:ascii="Times New Roman" w:hAnsi="Times New Roman" w:cs="Times New Roman"/>
          <w:bCs/>
          <w:sz w:val="24"/>
          <w:szCs w:val="24"/>
        </w:rPr>
        <w:t>сельхозтоваропроизводителями</w:t>
      </w:r>
      <w:proofErr w:type="spellEnd"/>
      <w:r w:rsidRPr="00AE6E4F">
        <w:rPr>
          <w:rFonts w:ascii="Times New Roman" w:hAnsi="Times New Roman" w:cs="Times New Roman"/>
          <w:bCs/>
          <w:sz w:val="24"/>
          <w:szCs w:val="24"/>
        </w:rPr>
        <w:t xml:space="preserve"> оценивается Министерством ежегодно на основании следующих показателей результативности: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AE6E4F">
        <w:rPr>
          <w:rFonts w:ascii="Times New Roman" w:hAnsi="Times New Roman" w:cs="Times New Roman"/>
          <w:bCs/>
          <w:sz w:val="24"/>
          <w:szCs w:val="24"/>
        </w:rPr>
        <w:t>возмещение части затрат на приобретение средств защиты растений и на внесение органических удобрений - увеличение объема урожайности сельскохозяйственных культур (зерновых, зернобобовых и кормовых) по отношению к уровню года предшествующего отчетному финансовому году, в тыс. га;</w:t>
      </w:r>
      <w:proofErr w:type="gramEnd"/>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возмещение части затрат на развитие садоводства и </w:t>
      </w:r>
      <w:proofErr w:type="spellStart"/>
      <w:r w:rsidRPr="00AE6E4F">
        <w:rPr>
          <w:rFonts w:ascii="Times New Roman" w:hAnsi="Times New Roman" w:cs="Times New Roman"/>
          <w:bCs/>
          <w:sz w:val="24"/>
          <w:szCs w:val="24"/>
        </w:rPr>
        <w:t>питомниководства</w:t>
      </w:r>
      <w:proofErr w:type="spellEnd"/>
      <w:r w:rsidRPr="00AE6E4F">
        <w:rPr>
          <w:rFonts w:ascii="Times New Roman" w:hAnsi="Times New Roman" w:cs="Times New Roman"/>
          <w:bCs/>
          <w:sz w:val="24"/>
          <w:szCs w:val="24"/>
        </w:rPr>
        <w:t xml:space="preserve"> - сохранение площади закладки многолетних насаждений по отношению к уровню года предшествующего отчетному финансовому году, в тыс. га.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14.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не достигшим показателей результативности, установленных </w:t>
      </w:r>
      <w:hyperlink w:anchor="Par233" w:history="1">
        <w:r w:rsidRPr="00AE6E4F">
          <w:rPr>
            <w:rFonts w:ascii="Times New Roman" w:hAnsi="Times New Roman" w:cs="Times New Roman"/>
            <w:bCs/>
            <w:color w:val="0000FF"/>
            <w:sz w:val="24"/>
            <w:szCs w:val="24"/>
          </w:rPr>
          <w:t>пунктом 13</w:t>
        </w:r>
      </w:hyperlink>
      <w:r w:rsidRPr="00AE6E4F">
        <w:rPr>
          <w:rFonts w:ascii="Times New Roman" w:hAnsi="Times New Roman" w:cs="Times New Roman"/>
          <w:bCs/>
          <w:sz w:val="24"/>
          <w:szCs w:val="24"/>
        </w:rPr>
        <w:t xml:space="preserve"> настоящего Порядка, субсидии не выплачиваются.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15. При распределении субсидии для сельскохозяйственных потребительских сбытовых и перерабатывающих кооперативов применяется повышающий коэффициент 1,2 процента, для остальных </w:t>
      </w:r>
      <w:proofErr w:type="spellStart"/>
      <w:r w:rsidRPr="00AE6E4F">
        <w:rPr>
          <w:rFonts w:ascii="Times New Roman" w:hAnsi="Times New Roman" w:cs="Times New Roman"/>
          <w:bCs/>
          <w:sz w:val="24"/>
          <w:szCs w:val="24"/>
        </w:rPr>
        <w:t>сельхозтоваропроизводителей</w:t>
      </w:r>
      <w:proofErr w:type="spellEnd"/>
      <w:r w:rsidRPr="00AE6E4F">
        <w:rPr>
          <w:rFonts w:ascii="Times New Roman" w:hAnsi="Times New Roman" w:cs="Times New Roman"/>
          <w:bCs/>
          <w:sz w:val="24"/>
          <w:szCs w:val="24"/>
        </w:rPr>
        <w:t xml:space="preserve"> - 1 процент.</w:t>
      </w: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right"/>
        <w:outlineLvl w:val="0"/>
        <w:rPr>
          <w:rFonts w:ascii="Times New Roman" w:hAnsi="Times New Roman" w:cs="Times New Roman"/>
          <w:bCs/>
          <w:sz w:val="24"/>
          <w:szCs w:val="24"/>
        </w:rPr>
      </w:pPr>
      <w:r w:rsidRPr="00AE6E4F">
        <w:rPr>
          <w:rFonts w:ascii="Times New Roman" w:hAnsi="Times New Roman" w:cs="Times New Roman"/>
          <w:bCs/>
          <w:sz w:val="24"/>
          <w:szCs w:val="24"/>
        </w:rPr>
        <w:t>Утвержден</w:t>
      </w: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Постановлением</w:t>
      </w: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Правительства Республики Алтай</w:t>
      </w: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от 6 июля 2017 г. N 155</w:t>
      </w: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bookmarkStart w:id="23" w:name="Par248"/>
      <w:bookmarkEnd w:id="23"/>
      <w:r w:rsidRPr="00AE6E4F">
        <w:rPr>
          <w:rFonts w:ascii="Times New Roman" w:hAnsi="Times New Roman" w:cs="Times New Roman"/>
          <w:bCs/>
          <w:sz w:val="24"/>
          <w:szCs w:val="24"/>
        </w:rPr>
        <w:t>ПОРЯДОК</w:t>
      </w: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 xml:space="preserve">ПРЕДОСТАВЛЕНИЯ СУБСИДИЙ </w:t>
      </w:r>
      <w:proofErr w:type="gramStart"/>
      <w:r w:rsidRPr="00AE6E4F">
        <w:rPr>
          <w:rFonts w:ascii="Times New Roman" w:hAnsi="Times New Roman" w:cs="Times New Roman"/>
          <w:bCs/>
          <w:sz w:val="24"/>
          <w:szCs w:val="24"/>
        </w:rPr>
        <w:t>СЕЛЬСКОХОЗЯЙСТВЕННЫМ</w:t>
      </w:r>
      <w:proofErr w:type="gramEnd"/>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ТОВАРОПРОИЗВОДИТЕЛЯМ ИЗ РЕСПУБЛИКАНСКОГО БЮДЖЕТА РЕСПУБЛИКИ</w:t>
      </w: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 xml:space="preserve">АЛТАЙ НА ГОСУДАРСТВЕННУЮ ПОДДЕРЖКУ </w:t>
      </w:r>
      <w:proofErr w:type="gramStart"/>
      <w:r w:rsidRPr="00AE6E4F">
        <w:rPr>
          <w:rFonts w:ascii="Times New Roman" w:hAnsi="Times New Roman" w:cs="Times New Roman"/>
          <w:bCs/>
          <w:sz w:val="24"/>
          <w:szCs w:val="24"/>
        </w:rPr>
        <w:t>АГРОПРОМЫШЛЕННОГО</w:t>
      </w:r>
      <w:proofErr w:type="gramEnd"/>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 xml:space="preserve">КОМПЛЕКСА РЕСПУБЛИКИ АЛТАЙ НА </w:t>
      </w:r>
      <w:proofErr w:type="gramStart"/>
      <w:r w:rsidRPr="00AE6E4F">
        <w:rPr>
          <w:rFonts w:ascii="Times New Roman" w:hAnsi="Times New Roman" w:cs="Times New Roman"/>
          <w:bCs/>
          <w:sz w:val="24"/>
          <w:szCs w:val="24"/>
        </w:rPr>
        <w:t>ТЕХНИЧЕСКУЮ</w:t>
      </w:r>
      <w:proofErr w:type="gramEnd"/>
      <w:r w:rsidRPr="00AE6E4F">
        <w:rPr>
          <w:rFonts w:ascii="Times New Roman" w:hAnsi="Times New Roman" w:cs="Times New Roman"/>
          <w:bCs/>
          <w:sz w:val="24"/>
          <w:szCs w:val="24"/>
        </w:rPr>
        <w:t xml:space="preserve"> И ТЕХНОЛОГИЧЕСКУЮ</w:t>
      </w: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МОДЕРНИЗАЦИЮ СЕЛЬСКОХОЗЯЙСТВЕННОГО ПРОИЗВОДСТВА</w:t>
      </w: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 Настоящий Порядок устанавливает цели, условия и порядок предоставления субсидий из республиканского бюджета Республики Алтай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(за исключением граждан, ведущих личное подсобное хозяйство) на техническую и технологическую модернизацию сельскохозяйственного производства, источником финансового обеспечения которых являются средства республиканского бюджета Республики </w:t>
      </w:r>
      <w:r w:rsidRPr="00AE6E4F">
        <w:rPr>
          <w:rFonts w:ascii="Times New Roman" w:hAnsi="Times New Roman" w:cs="Times New Roman"/>
          <w:bCs/>
          <w:sz w:val="24"/>
          <w:szCs w:val="24"/>
        </w:rPr>
        <w:lastRenderedPageBreak/>
        <w:t>Алтай на государственную поддержку агропромышленного комплекса Республики Алтай (далее -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2. Субсидии предоставляются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в соответствии с государственной </w:t>
      </w:r>
      <w:hyperlink r:id="rId25" w:history="1">
        <w:r w:rsidRPr="00AE6E4F">
          <w:rPr>
            <w:rFonts w:ascii="Times New Roman" w:hAnsi="Times New Roman" w:cs="Times New Roman"/>
            <w:bCs/>
            <w:color w:val="0000FF"/>
            <w:sz w:val="24"/>
            <w:szCs w:val="24"/>
          </w:rPr>
          <w:t>программой</w:t>
        </w:r>
      </w:hyperlink>
      <w:r w:rsidRPr="00AE6E4F">
        <w:rPr>
          <w:rFonts w:ascii="Times New Roman" w:hAnsi="Times New Roman" w:cs="Times New Roman"/>
          <w:bCs/>
          <w:sz w:val="24"/>
          <w:szCs w:val="24"/>
        </w:rP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целях финансового обеспечения </w:t>
      </w:r>
      <w:proofErr w:type="gramStart"/>
      <w:r w:rsidRPr="00AE6E4F">
        <w:rPr>
          <w:rFonts w:ascii="Times New Roman" w:hAnsi="Times New Roman" w:cs="Times New Roman"/>
          <w:bCs/>
          <w:sz w:val="24"/>
          <w:szCs w:val="24"/>
        </w:rPr>
        <w:t>на</w:t>
      </w:r>
      <w:proofErr w:type="gramEnd"/>
      <w:r w:rsidRPr="00AE6E4F">
        <w:rPr>
          <w:rFonts w:ascii="Times New Roman" w:hAnsi="Times New Roman" w:cs="Times New Roman"/>
          <w:bCs/>
          <w:sz w:val="24"/>
          <w:szCs w:val="24"/>
        </w:rPr>
        <w:t>:</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24" w:name="Par257"/>
      <w:bookmarkEnd w:id="24"/>
      <w:r w:rsidRPr="00AE6E4F">
        <w:rPr>
          <w:rFonts w:ascii="Times New Roman" w:hAnsi="Times New Roman" w:cs="Times New Roman"/>
          <w:bCs/>
          <w:sz w:val="24"/>
          <w:szCs w:val="24"/>
        </w:rPr>
        <w:t>а) возмещение части затрат на приобретение новой сельскохозяйственной техники (за исключением сельскохозяйственной техники, предусмотренной перечнем, утверждаемым Министерством сельского хозяйства Российской Федерации в целях предоставления субсидий за счет средств федерального бюджета), грузовых автомобилей и животноводческого оборудования;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25" w:name="Par258"/>
      <w:bookmarkEnd w:id="25"/>
      <w:r w:rsidRPr="00AE6E4F">
        <w:rPr>
          <w:rFonts w:ascii="Times New Roman" w:hAnsi="Times New Roman" w:cs="Times New Roman"/>
          <w:bCs/>
          <w:sz w:val="24"/>
          <w:szCs w:val="24"/>
        </w:rPr>
        <w:t>б) возмещение части затрат на уплату первоначального взноса при приобретении новой сельскохозяйственной техники и оборудования на условиях финансовой аренды (лизинга);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26" w:name="Par259"/>
      <w:bookmarkEnd w:id="26"/>
      <w:r w:rsidRPr="00AE6E4F">
        <w:rPr>
          <w:rFonts w:ascii="Times New Roman" w:hAnsi="Times New Roman" w:cs="Times New Roman"/>
          <w:bCs/>
          <w:sz w:val="24"/>
          <w:szCs w:val="24"/>
        </w:rPr>
        <w:t>в) возмещение части затрат на приобретение нового оборудования для заготовки, хранения, переработки фруктов, плодов, ягод, овощей, дикоросов и переработки продукции пантового мараловодства;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27" w:name="Par260"/>
      <w:bookmarkEnd w:id="27"/>
      <w:r w:rsidRPr="00AE6E4F">
        <w:rPr>
          <w:rFonts w:ascii="Times New Roman" w:hAnsi="Times New Roman" w:cs="Times New Roman"/>
          <w:bCs/>
          <w:sz w:val="24"/>
          <w:szCs w:val="24"/>
        </w:rPr>
        <w:t>г) возмещение части затрат на приобретение нового оборудования для убоя сельскохозяйственных животных и/или переработки мяса;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28" w:name="Par261"/>
      <w:bookmarkEnd w:id="28"/>
      <w:r w:rsidRPr="00AE6E4F">
        <w:rPr>
          <w:rFonts w:ascii="Times New Roman" w:hAnsi="Times New Roman" w:cs="Times New Roman"/>
          <w:bCs/>
          <w:sz w:val="24"/>
          <w:szCs w:val="24"/>
        </w:rPr>
        <w:t>д) возмещение части затрат на приобретение нового оборудования для переработки молока;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29" w:name="Par262"/>
      <w:bookmarkEnd w:id="29"/>
      <w:r w:rsidRPr="00AE6E4F">
        <w:rPr>
          <w:rFonts w:ascii="Times New Roman" w:hAnsi="Times New Roman" w:cs="Times New Roman"/>
          <w:bCs/>
          <w:sz w:val="24"/>
          <w:szCs w:val="24"/>
        </w:rPr>
        <w:t>е) возмещение части затрат на приобретение нового оборудования для переработки шерсти, пуха, кожсырья.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3. Предоставление субсидий осуществляется в целях государственной поддержки технической и технологической модернизации сельскохозяйственного производства путем возмещения части затрат </w:t>
      </w:r>
      <w:proofErr w:type="spellStart"/>
      <w:r w:rsidRPr="00AE6E4F">
        <w:rPr>
          <w:rFonts w:ascii="Times New Roman" w:hAnsi="Times New Roman" w:cs="Times New Roman"/>
          <w:bCs/>
          <w:sz w:val="24"/>
          <w:szCs w:val="24"/>
        </w:rPr>
        <w:t>сельхозтоваропроизводителей</w:t>
      </w:r>
      <w:proofErr w:type="spellEnd"/>
      <w:r w:rsidRPr="00AE6E4F">
        <w:rPr>
          <w:rFonts w:ascii="Times New Roman" w:hAnsi="Times New Roman" w:cs="Times New Roman"/>
          <w:bCs/>
          <w:sz w:val="24"/>
          <w:szCs w:val="24"/>
        </w:rPr>
        <w:t xml:space="preserve"> по оснащению современными и эффективными средствами сельскохозяйственного производства.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4. Субсидии предоставляются при соблюдении условий, установленных </w:t>
      </w:r>
      <w:hyperlink w:anchor="Par22" w:history="1">
        <w:r w:rsidRPr="00AE6E4F">
          <w:rPr>
            <w:rFonts w:ascii="Times New Roman" w:hAnsi="Times New Roman" w:cs="Times New Roman"/>
            <w:bCs/>
            <w:color w:val="0000FF"/>
            <w:sz w:val="24"/>
            <w:szCs w:val="24"/>
          </w:rPr>
          <w:t>пунктом 2</w:t>
        </w:r>
      </w:hyperlink>
      <w:r w:rsidRPr="00AE6E4F">
        <w:rPr>
          <w:rFonts w:ascii="Times New Roman" w:hAnsi="Times New Roman" w:cs="Times New Roman"/>
          <w:bCs/>
          <w:sz w:val="24"/>
          <w:szCs w:val="24"/>
        </w:rPr>
        <w:t xml:space="preserve"> настоящего Постановления.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5. </w:t>
      </w:r>
      <w:proofErr w:type="spellStart"/>
      <w:r w:rsidRPr="00AE6E4F">
        <w:rPr>
          <w:rFonts w:ascii="Times New Roman" w:hAnsi="Times New Roman" w:cs="Times New Roman"/>
          <w:bCs/>
          <w:sz w:val="24"/>
          <w:szCs w:val="24"/>
        </w:rPr>
        <w:t>Сельхозтоваропроизводитель</w:t>
      </w:r>
      <w:proofErr w:type="spellEnd"/>
      <w:r w:rsidRPr="00AE6E4F">
        <w:rPr>
          <w:rFonts w:ascii="Times New Roman" w:hAnsi="Times New Roman" w:cs="Times New Roman"/>
          <w:bCs/>
          <w:sz w:val="24"/>
          <w:szCs w:val="24"/>
        </w:rPr>
        <w:t xml:space="preserve"> обязуется осуществлять деятельность не менее пяти лет после получения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6. Размер субсидии определяется в соответствии с порядком расчета размера субсидии дифференцированно по ставкам на указанные цели в пределах лимитов бюджетных обязательств, доведенных Министерству сельского хозяйства Республики Алтай (далее - Министерство) на текущий финансовый год.</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AE6E4F">
        <w:rPr>
          <w:rFonts w:ascii="Times New Roman" w:hAnsi="Times New Roman" w:cs="Times New Roman"/>
          <w:bCs/>
          <w:sz w:val="24"/>
          <w:szCs w:val="24"/>
        </w:rPr>
        <w:t>Ставки субсидии и порядок расчета размера субсидии и перечень сельскохозяйственной техники, грузовых автомобилей, животноводческого оборудования, оборудования для заготовки, хранения, переработки фруктов, плодов, ягод, овощей, дикоросов и переработки продукции пантового мараловодства, шерсти, пуха, кожсырья, мяса, молока утверждаются приказом Министерства.</w:t>
      </w:r>
      <w:proofErr w:type="gramEnd"/>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30" w:name="Par268"/>
      <w:bookmarkEnd w:id="30"/>
      <w:r w:rsidRPr="00AE6E4F">
        <w:rPr>
          <w:rFonts w:ascii="Times New Roman" w:hAnsi="Times New Roman" w:cs="Times New Roman"/>
          <w:bCs/>
          <w:sz w:val="24"/>
          <w:szCs w:val="24"/>
        </w:rPr>
        <w:t xml:space="preserve">7. Субсидии по направлению согласно </w:t>
      </w:r>
      <w:hyperlink w:anchor="Par257" w:history="1">
        <w:r w:rsidRPr="00AE6E4F">
          <w:rPr>
            <w:rFonts w:ascii="Times New Roman" w:hAnsi="Times New Roman" w:cs="Times New Roman"/>
            <w:bCs/>
            <w:color w:val="0000FF"/>
            <w:sz w:val="24"/>
            <w:szCs w:val="24"/>
          </w:rPr>
          <w:t>подпункту "а" пункта 2</w:t>
        </w:r>
      </w:hyperlink>
      <w:r w:rsidRPr="00AE6E4F">
        <w:rPr>
          <w:rFonts w:ascii="Times New Roman" w:hAnsi="Times New Roman" w:cs="Times New Roman"/>
          <w:bCs/>
          <w:sz w:val="24"/>
          <w:szCs w:val="24"/>
        </w:rPr>
        <w:t xml:space="preserve"> настоящего Порядка предоставляются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при наличии следующих документов: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а) заявление на выплату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 договор купли-продажи сельскохозяйственной техники, грузовых автомобилей и животноводческого оборудования;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г) товарная накладная или универсальный передаточный документ;</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д) платежное поручение;</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е) документы о регистрации в установленном порядке при приобретении самоходных транспортных средств;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ж) акт приема-передачи основных средств.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lastRenderedPageBreak/>
        <w:t xml:space="preserve">8. Субсидии по направлению согласно </w:t>
      </w:r>
      <w:hyperlink w:anchor="Par258" w:history="1">
        <w:r w:rsidRPr="00AE6E4F">
          <w:rPr>
            <w:rFonts w:ascii="Times New Roman" w:hAnsi="Times New Roman" w:cs="Times New Roman"/>
            <w:bCs/>
            <w:color w:val="0000FF"/>
            <w:sz w:val="24"/>
            <w:szCs w:val="24"/>
          </w:rPr>
          <w:t>подпункту "б" пункта 2</w:t>
        </w:r>
      </w:hyperlink>
      <w:r w:rsidRPr="00AE6E4F">
        <w:rPr>
          <w:rFonts w:ascii="Times New Roman" w:hAnsi="Times New Roman" w:cs="Times New Roman"/>
          <w:bCs/>
          <w:sz w:val="24"/>
          <w:szCs w:val="24"/>
        </w:rPr>
        <w:t xml:space="preserve"> настоящего Порядка предоставляются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при наличии следующих документов: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а) заявление на выплату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 договор финансовой аренды (лизинга);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г) акт приема-передачи объекта лизинга;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д) платежное поручение.</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9. Субсидии по направлению согласно </w:t>
      </w:r>
      <w:hyperlink w:anchor="Par259" w:history="1">
        <w:r w:rsidRPr="00AE6E4F">
          <w:rPr>
            <w:rFonts w:ascii="Times New Roman" w:hAnsi="Times New Roman" w:cs="Times New Roman"/>
            <w:bCs/>
            <w:color w:val="0000FF"/>
            <w:sz w:val="24"/>
            <w:szCs w:val="24"/>
          </w:rPr>
          <w:t>подпункту "в" пункта 2</w:t>
        </w:r>
      </w:hyperlink>
      <w:r w:rsidRPr="00AE6E4F">
        <w:rPr>
          <w:rFonts w:ascii="Times New Roman" w:hAnsi="Times New Roman" w:cs="Times New Roman"/>
          <w:bCs/>
          <w:sz w:val="24"/>
          <w:szCs w:val="24"/>
        </w:rPr>
        <w:t xml:space="preserve"> настоящего Порядка предоставляются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при наличии следующих документов: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а) заявление на выплату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 договор купли-продажи оборудования;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г) товарная накладная или универсальный передаточный документ;</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д) платежное поручение;</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е) </w:t>
      </w:r>
      <w:hyperlink r:id="rId26" w:history="1">
        <w:r w:rsidRPr="00AE6E4F">
          <w:rPr>
            <w:rFonts w:ascii="Times New Roman" w:hAnsi="Times New Roman" w:cs="Times New Roman"/>
            <w:bCs/>
            <w:color w:val="0000FF"/>
            <w:sz w:val="24"/>
            <w:szCs w:val="24"/>
          </w:rPr>
          <w:t>акт</w:t>
        </w:r>
      </w:hyperlink>
      <w:r w:rsidRPr="00AE6E4F">
        <w:rPr>
          <w:rFonts w:ascii="Times New Roman" w:hAnsi="Times New Roman" w:cs="Times New Roman"/>
          <w:bCs/>
          <w:sz w:val="24"/>
          <w:szCs w:val="24"/>
        </w:rPr>
        <w:t xml:space="preserve"> приема-передачи оборудования (по форме N ОС-1, утвержденной постановлением Государственного комитета Российской Федерации по статистике от 21 января 2003 года N 7).</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10. Субсидии по направлению согласно </w:t>
      </w:r>
      <w:hyperlink w:anchor="Par260" w:history="1">
        <w:r w:rsidRPr="00AE6E4F">
          <w:rPr>
            <w:rFonts w:ascii="Times New Roman" w:hAnsi="Times New Roman" w:cs="Times New Roman"/>
            <w:bCs/>
            <w:color w:val="0000FF"/>
            <w:sz w:val="24"/>
            <w:szCs w:val="24"/>
          </w:rPr>
          <w:t>подпункту "г" пункта 2</w:t>
        </w:r>
      </w:hyperlink>
      <w:r w:rsidRPr="00AE6E4F">
        <w:rPr>
          <w:rFonts w:ascii="Times New Roman" w:hAnsi="Times New Roman" w:cs="Times New Roman"/>
          <w:bCs/>
          <w:sz w:val="24"/>
          <w:szCs w:val="24"/>
        </w:rPr>
        <w:t xml:space="preserve"> настоящего Порядка предоставляются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при наличии следующих документов: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а) заявление на выплату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 договор купли-продажи оборудования;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г) товарная накладная или универсальный передаточный документ;</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д) платежное поручение;</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е) </w:t>
      </w:r>
      <w:hyperlink r:id="rId27" w:history="1">
        <w:r w:rsidRPr="00AE6E4F">
          <w:rPr>
            <w:rFonts w:ascii="Times New Roman" w:hAnsi="Times New Roman" w:cs="Times New Roman"/>
            <w:bCs/>
            <w:color w:val="0000FF"/>
            <w:sz w:val="24"/>
            <w:szCs w:val="24"/>
          </w:rPr>
          <w:t>акт</w:t>
        </w:r>
      </w:hyperlink>
      <w:r w:rsidRPr="00AE6E4F">
        <w:rPr>
          <w:rFonts w:ascii="Times New Roman" w:hAnsi="Times New Roman" w:cs="Times New Roman"/>
          <w:bCs/>
          <w:sz w:val="24"/>
          <w:szCs w:val="24"/>
        </w:rPr>
        <w:t xml:space="preserve"> приема-передачи оборудования (по форме N ОС-1, утвержденной постановлением Государственного комитета Российской Федерации по статистике от 21 января 2003 года N 7).</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11. Субсидии по направлению согласно </w:t>
      </w:r>
      <w:hyperlink w:anchor="Par261" w:history="1">
        <w:r w:rsidRPr="00AE6E4F">
          <w:rPr>
            <w:rFonts w:ascii="Times New Roman" w:hAnsi="Times New Roman" w:cs="Times New Roman"/>
            <w:bCs/>
            <w:color w:val="0000FF"/>
            <w:sz w:val="24"/>
            <w:szCs w:val="24"/>
          </w:rPr>
          <w:t>подпункту "д" пункта 2</w:t>
        </w:r>
      </w:hyperlink>
      <w:r w:rsidRPr="00AE6E4F">
        <w:rPr>
          <w:rFonts w:ascii="Times New Roman" w:hAnsi="Times New Roman" w:cs="Times New Roman"/>
          <w:bCs/>
          <w:sz w:val="24"/>
          <w:szCs w:val="24"/>
        </w:rPr>
        <w:t xml:space="preserve"> настоящего Порядка предоставляются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при наличии следующих документов: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а) заявление на выплату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 договор купли-продажи оборудования;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г) товарная накладная или универсальный передаточный документ;</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д) платежное поручение;</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е) </w:t>
      </w:r>
      <w:hyperlink r:id="rId28" w:history="1">
        <w:r w:rsidRPr="00AE6E4F">
          <w:rPr>
            <w:rFonts w:ascii="Times New Roman" w:hAnsi="Times New Roman" w:cs="Times New Roman"/>
            <w:bCs/>
            <w:color w:val="0000FF"/>
            <w:sz w:val="24"/>
            <w:szCs w:val="24"/>
          </w:rPr>
          <w:t>акт</w:t>
        </w:r>
      </w:hyperlink>
      <w:r w:rsidRPr="00AE6E4F">
        <w:rPr>
          <w:rFonts w:ascii="Times New Roman" w:hAnsi="Times New Roman" w:cs="Times New Roman"/>
          <w:bCs/>
          <w:sz w:val="24"/>
          <w:szCs w:val="24"/>
        </w:rPr>
        <w:t xml:space="preserve"> приема-передачи оборудования (по форме N ОС-1, утвержденной постановлением Государственного комитета Российской Федерации по статистике от 21 января 2003 года N 7).</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31" w:name="Par303"/>
      <w:bookmarkEnd w:id="31"/>
      <w:r w:rsidRPr="00AE6E4F">
        <w:rPr>
          <w:rFonts w:ascii="Times New Roman" w:hAnsi="Times New Roman" w:cs="Times New Roman"/>
          <w:bCs/>
          <w:sz w:val="24"/>
          <w:szCs w:val="24"/>
        </w:rPr>
        <w:t xml:space="preserve">12. Субсидии по направлению согласно </w:t>
      </w:r>
      <w:hyperlink w:anchor="Par262" w:history="1">
        <w:r w:rsidRPr="00AE6E4F">
          <w:rPr>
            <w:rFonts w:ascii="Times New Roman" w:hAnsi="Times New Roman" w:cs="Times New Roman"/>
            <w:bCs/>
            <w:color w:val="0000FF"/>
            <w:sz w:val="24"/>
            <w:szCs w:val="24"/>
          </w:rPr>
          <w:t>подпункту "е" пункта 2</w:t>
        </w:r>
      </w:hyperlink>
      <w:r w:rsidRPr="00AE6E4F">
        <w:rPr>
          <w:rFonts w:ascii="Times New Roman" w:hAnsi="Times New Roman" w:cs="Times New Roman"/>
          <w:bCs/>
          <w:sz w:val="24"/>
          <w:szCs w:val="24"/>
        </w:rPr>
        <w:t xml:space="preserve"> настоящего Порядка предоставляются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при наличии следующих документов: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а) заявление на выплату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 договор купли-продажи оборудования;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г) товарная накладная или универсальный передаточный документ;</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д) платежное поручение;</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е) </w:t>
      </w:r>
      <w:hyperlink r:id="rId29" w:history="1">
        <w:r w:rsidRPr="00AE6E4F">
          <w:rPr>
            <w:rFonts w:ascii="Times New Roman" w:hAnsi="Times New Roman" w:cs="Times New Roman"/>
            <w:bCs/>
            <w:color w:val="0000FF"/>
            <w:sz w:val="24"/>
            <w:szCs w:val="24"/>
          </w:rPr>
          <w:t>акт</w:t>
        </w:r>
      </w:hyperlink>
      <w:r w:rsidRPr="00AE6E4F">
        <w:rPr>
          <w:rFonts w:ascii="Times New Roman" w:hAnsi="Times New Roman" w:cs="Times New Roman"/>
          <w:bCs/>
          <w:sz w:val="24"/>
          <w:szCs w:val="24"/>
        </w:rPr>
        <w:t xml:space="preserve"> приема-передачи оборудования (по форме N ОС-1, утвержденной постановлением Государственного комитета Российской Федерации по статистике от 21 января 2003 года N 7).</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32" w:name="Par310"/>
      <w:bookmarkEnd w:id="32"/>
      <w:r w:rsidRPr="00AE6E4F">
        <w:rPr>
          <w:rFonts w:ascii="Times New Roman" w:hAnsi="Times New Roman" w:cs="Times New Roman"/>
          <w:bCs/>
          <w:sz w:val="24"/>
          <w:szCs w:val="24"/>
        </w:rPr>
        <w:lastRenderedPageBreak/>
        <w:t xml:space="preserve">13. Документы на получение субсидии, указанные в </w:t>
      </w:r>
      <w:hyperlink w:anchor="Par268" w:history="1">
        <w:r w:rsidRPr="00AE6E4F">
          <w:rPr>
            <w:rFonts w:ascii="Times New Roman" w:hAnsi="Times New Roman" w:cs="Times New Roman"/>
            <w:bCs/>
            <w:color w:val="0000FF"/>
            <w:sz w:val="24"/>
            <w:szCs w:val="24"/>
          </w:rPr>
          <w:t>пунктах 7</w:t>
        </w:r>
      </w:hyperlink>
      <w:r w:rsidRPr="00AE6E4F">
        <w:rPr>
          <w:rFonts w:ascii="Times New Roman" w:hAnsi="Times New Roman" w:cs="Times New Roman"/>
          <w:bCs/>
          <w:sz w:val="24"/>
          <w:szCs w:val="24"/>
        </w:rPr>
        <w:t xml:space="preserve"> - </w:t>
      </w:r>
      <w:hyperlink w:anchor="Par303" w:history="1">
        <w:r w:rsidRPr="00AE6E4F">
          <w:rPr>
            <w:rFonts w:ascii="Times New Roman" w:hAnsi="Times New Roman" w:cs="Times New Roman"/>
            <w:bCs/>
            <w:color w:val="0000FF"/>
            <w:sz w:val="24"/>
            <w:szCs w:val="24"/>
          </w:rPr>
          <w:t>12</w:t>
        </w:r>
      </w:hyperlink>
      <w:r w:rsidRPr="00AE6E4F">
        <w:rPr>
          <w:rFonts w:ascii="Times New Roman" w:hAnsi="Times New Roman" w:cs="Times New Roman"/>
          <w:bCs/>
          <w:sz w:val="24"/>
          <w:szCs w:val="24"/>
        </w:rPr>
        <w:t xml:space="preserve"> настоящего Порядка, предоставляются в Министерство не позднее 15 декабря текущего года.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14. Министерство в течение 15 календарных дней со дня регистрации заявления на получение субсидии с приложением документов, указанных в </w:t>
      </w:r>
      <w:hyperlink w:anchor="Par268" w:history="1">
        <w:r w:rsidRPr="00AE6E4F">
          <w:rPr>
            <w:rFonts w:ascii="Times New Roman" w:hAnsi="Times New Roman" w:cs="Times New Roman"/>
            <w:bCs/>
            <w:color w:val="0000FF"/>
            <w:sz w:val="24"/>
            <w:szCs w:val="24"/>
          </w:rPr>
          <w:t>пунктах 7</w:t>
        </w:r>
      </w:hyperlink>
      <w:r w:rsidRPr="00AE6E4F">
        <w:rPr>
          <w:rFonts w:ascii="Times New Roman" w:hAnsi="Times New Roman" w:cs="Times New Roman"/>
          <w:bCs/>
          <w:sz w:val="24"/>
          <w:szCs w:val="24"/>
        </w:rPr>
        <w:t xml:space="preserve"> - </w:t>
      </w:r>
      <w:hyperlink w:anchor="Par303" w:history="1">
        <w:r w:rsidRPr="00AE6E4F">
          <w:rPr>
            <w:rFonts w:ascii="Times New Roman" w:hAnsi="Times New Roman" w:cs="Times New Roman"/>
            <w:bCs/>
            <w:color w:val="0000FF"/>
            <w:sz w:val="24"/>
            <w:szCs w:val="24"/>
          </w:rPr>
          <w:t>12</w:t>
        </w:r>
      </w:hyperlink>
      <w:r w:rsidRPr="00AE6E4F">
        <w:rPr>
          <w:rFonts w:ascii="Times New Roman" w:hAnsi="Times New Roman" w:cs="Times New Roman"/>
          <w:bCs/>
          <w:sz w:val="24"/>
          <w:szCs w:val="24"/>
        </w:rPr>
        <w:t xml:space="preserve"> настоящего Порядка, рассматривает и принимает решение о предоставлении субсидии или об отказе в предоставлении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15. Министерство принимает решение о предоставлении субсидии в случае:</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предоставления </w:t>
      </w:r>
      <w:proofErr w:type="spellStart"/>
      <w:r w:rsidRPr="00AE6E4F">
        <w:rPr>
          <w:rFonts w:ascii="Times New Roman" w:hAnsi="Times New Roman" w:cs="Times New Roman"/>
          <w:bCs/>
          <w:sz w:val="24"/>
          <w:szCs w:val="24"/>
        </w:rPr>
        <w:t>сельхозтоваропроизводителями</w:t>
      </w:r>
      <w:proofErr w:type="spellEnd"/>
      <w:r w:rsidRPr="00AE6E4F">
        <w:rPr>
          <w:rFonts w:ascii="Times New Roman" w:hAnsi="Times New Roman" w:cs="Times New Roman"/>
          <w:bCs/>
          <w:sz w:val="24"/>
          <w:szCs w:val="24"/>
        </w:rPr>
        <w:t xml:space="preserve"> всех документов, указанных в </w:t>
      </w:r>
      <w:hyperlink w:anchor="Par268" w:history="1">
        <w:r w:rsidRPr="00AE6E4F">
          <w:rPr>
            <w:rFonts w:ascii="Times New Roman" w:hAnsi="Times New Roman" w:cs="Times New Roman"/>
            <w:bCs/>
            <w:color w:val="0000FF"/>
            <w:sz w:val="24"/>
            <w:szCs w:val="24"/>
          </w:rPr>
          <w:t>пунктах 7</w:t>
        </w:r>
      </w:hyperlink>
      <w:r w:rsidRPr="00AE6E4F">
        <w:rPr>
          <w:rFonts w:ascii="Times New Roman" w:hAnsi="Times New Roman" w:cs="Times New Roman"/>
          <w:bCs/>
          <w:sz w:val="24"/>
          <w:szCs w:val="24"/>
        </w:rPr>
        <w:t xml:space="preserve"> - </w:t>
      </w:r>
      <w:hyperlink w:anchor="Par303" w:history="1">
        <w:r w:rsidRPr="00AE6E4F">
          <w:rPr>
            <w:rFonts w:ascii="Times New Roman" w:hAnsi="Times New Roman" w:cs="Times New Roman"/>
            <w:bCs/>
            <w:color w:val="0000FF"/>
            <w:sz w:val="24"/>
            <w:szCs w:val="24"/>
          </w:rPr>
          <w:t>12</w:t>
        </w:r>
      </w:hyperlink>
      <w:r w:rsidRPr="00AE6E4F">
        <w:rPr>
          <w:rFonts w:ascii="Times New Roman" w:hAnsi="Times New Roman" w:cs="Times New Roman"/>
          <w:bCs/>
          <w:sz w:val="24"/>
          <w:szCs w:val="24"/>
        </w:rPr>
        <w:t xml:space="preserve"> настоящего Порядка;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соблюдения </w:t>
      </w:r>
      <w:proofErr w:type="spellStart"/>
      <w:r w:rsidRPr="00AE6E4F">
        <w:rPr>
          <w:rFonts w:ascii="Times New Roman" w:hAnsi="Times New Roman" w:cs="Times New Roman"/>
          <w:bCs/>
          <w:sz w:val="24"/>
          <w:szCs w:val="24"/>
        </w:rPr>
        <w:t>сельхозтоваропроизводителями</w:t>
      </w:r>
      <w:proofErr w:type="spellEnd"/>
      <w:r w:rsidRPr="00AE6E4F">
        <w:rPr>
          <w:rFonts w:ascii="Times New Roman" w:hAnsi="Times New Roman" w:cs="Times New Roman"/>
          <w:bCs/>
          <w:sz w:val="24"/>
          <w:szCs w:val="24"/>
        </w:rPr>
        <w:t xml:space="preserve"> условий, установленных </w:t>
      </w:r>
      <w:hyperlink w:anchor="Par22" w:history="1">
        <w:r w:rsidRPr="00AE6E4F">
          <w:rPr>
            <w:rFonts w:ascii="Times New Roman" w:hAnsi="Times New Roman" w:cs="Times New Roman"/>
            <w:bCs/>
            <w:color w:val="0000FF"/>
            <w:sz w:val="24"/>
            <w:szCs w:val="24"/>
          </w:rPr>
          <w:t>пунктом 2</w:t>
        </w:r>
      </w:hyperlink>
      <w:r w:rsidRPr="00AE6E4F">
        <w:rPr>
          <w:rFonts w:ascii="Times New Roman" w:hAnsi="Times New Roman" w:cs="Times New Roman"/>
          <w:bCs/>
          <w:sz w:val="24"/>
          <w:szCs w:val="24"/>
        </w:rPr>
        <w:t xml:space="preserve"> настоящего Постановления;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соблюдения сроков, установленных </w:t>
      </w:r>
      <w:hyperlink w:anchor="Par310" w:history="1">
        <w:r w:rsidRPr="00AE6E4F">
          <w:rPr>
            <w:rFonts w:ascii="Times New Roman" w:hAnsi="Times New Roman" w:cs="Times New Roman"/>
            <w:bCs/>
            <w:color w:val="0000FF"/>
            <w:sz w:val="24"/>
            <w:szCs w:val="24"/>
          </w:rPr>
          <w:t>пунктом 13</w:t>
        </w:r>
      </w:hyperlink>
      <w:r w:rsidRPr="00AE6E4F">
        <w:rPr>
          <w:rFonts w:ascii="Times New Roman" w:hAnsi="Times New Roman" w:cs="Times New Roman"/>
          <w:bCs/>
          <w:sz w:val="24"/>
          <w:szCs w:val="24"/>
        </w:rPr>
        <w:t xml:space="preserve"> настоящего Порядка.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16. Министерство принимает решение об отказе в предоставлении субсидии </w:t>
      </w:r>
      <w:proofErr w:type="spellStart"/>
      <w:r w:rsidRPr="00AE6E4F">
        <w:rPr>
          <w:rFonts w:ascii="Times New Roman" w:hAnsi="Times New Roman" w:cs="Times New Roman"/>
          <w:bCs/>
          <w:sz w:val="24"/>
          <w:szCs w:val="24"/>
        </w:rPr>
        <w:t>сельхозтоваропроизводителю</w:t>
      </w:r>
      <w:proofErr w:type="spellEnd"/>
      <w:r w:rsidRPr="00AE6E4F">
        <w:rPr>
          <w:rFonts w:ascii="Times New Roman" w:hAnsi="Times New Roman" w:cs="Times New Roman"/>
          <w:bCs/>
          <w:sz w:val="24"/>
          <w:szCs w:val="24"/>
        </w:rPr>
        <w:t xml:space="preserve"> в случаях:</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непредставления всех документов на получение субсидии, указанных в </w:t>
      </w:r>
      <w:hyperlink w:anchor="Par268" w:history="1">
        <w:r w:rsidRPr="00AE6E4F">
          <w:rPr>
            <w:rFonts w:ascii="Times New Roman" w:hAnsi="Times New Roman" w:cs="Times New Roman"/>
            <w:bCs/>
            <w:color w:val="0000FF"/>
            <w:sz w:val="24"/>
            <w:szCs w:val="24"/>
          </w:rPr>
          <w:t>пунктах 7</w:t>
        </w:r>
      </w:hyperlink>
      <w:r w:rsidRPr="00AE6E4F">
        <w:rPr>
          <w:rFonts w:ascii="Times New Roman" w:hAnsi="Times New Roman" w:cs="Times New Roman"/>
          <w:bCs/>
          <w:sz w:val="24"/>
          <w:szCs w:val="24"/>
        </w:rPr>
        <w:t xml:space="preserve"> - </w:t>
      </w:r>
      <w:hyperlink w:anchor="Par303" w:history="1">
        <w:r w:rsidRPr="00AE6E4F">
          <w:rPr>
            <w:rFonts w:ascii="Times New Roman" w:hAnsi="Times New Roman" w:cs="Times New Roman"/>
            <w:bCs/>
            <w:color w:val="0000FF"/>
            <w:sz w:val="24"/>
            <w:szCs w:val="24"/>
          </w:rPr>
          <w:t>12</w:t>
        </w:r>
      </w:hyperlink>
      <w:r w:rsidRPr="00AE6E4F">
        <w:rPr>
          <w:rFonts w:ascii="Times New Roman" w:hAnsi="Times New Roman" w:cs="Times New Roman"/>
          <w:bCs/>
          <w:sz w:val="24"/>
          <w:szCs w:val="24"/>
        </w:rPr>
        <w:t xml:space="preserve"> настоящего Порядка;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нарушения сроков предоставления документов на получение субсидии, установленных в </w:t>
      </w:r>
      <w:hyperlink w:anchor="Par310" w:history="1">
        <w:r w:rsidRPr="00AE6E4F">
          <w:rPr>
            <w:rFonts w:ascii="Times New Roman" w:hAnsi="Times New Roman" w:cs="Times New Roman"/>
            <w:bCs/>
            <w:color w:val="0000FF"/>
            <w:sz w:val="24"/>
            <w:szCs w:val="24"/>
          </w:rPr>
          <w:t>пункте 13</w:t>
        </w:r>
      </w:hyperlink>
      <w:r w:rsidRPr="00AE6E4F">
        <w:rPr>
          <w:rFonts w:ascii="Times New Roman" w:hAnsi="Times New Roman" w:cs="Times New Roman"/>
          <w:bCs/>
          <w:sz w:val="24"/>
          <w:szCs w:val="24"/>
        </w:rPr>
        <w:t xml:space="preserve"> настоящего Порядка;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несоблюдения условий, установленных </w:t>
      </w:r>
      <w:hyperlink w:anchor="Par22" w:history="1">
        <w:r w:rsidRPr="00AE6E4F">
          <w:rPr>
            <w:rFonts w:ascii="Times New Roman" w:hAnsi="Times New Roman" w:cs="Times New Roman"/>
            <w:bCs/>
            <w:color w:val="0000FF"/>
            <w:sz w:val="24"/>
            <w:szCs w:val="24"/>
          </w:rPr>
          <w:t>пунктом 2</w:t>
        </w:r>
      </w:hyperlink>
      <w:r w:rsidRPr="00AE6E4F">
        <w:rPr>
          <w:rFonts w:ascii="Times New Roman" w:hAnsi="Times New Roman" w:cs="Times New Roman"/>
          <w:bCs/>
          <w:sz w:val="24"/>
          <w:szCs w:val="24"/>
        </w:rPr>
        <w:t xml:space="preserve"> настоящего Постановления.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Субсидии перечисляются Министерством на расчетный счет </w:t>
      </w:r>
      <w:proofErr w:type="spellStart"/>
      <w:r w:rsidRPr="00AE6E4F">
        <w:rPr>
          <w:rFonts w:ascii="Times New Roman" w:hAnsi="Times New Roman" w:cs="Times New Roman"/>
          <w:bCs/>
          <w:sz w:val="24"/>
          <w:szCs w:val="24"/>
        </w:rPr>
        <w:t>сельхозтоваропроизводителей</w:t>
      </w:r>
      <w:proofErr w:type="spellEnd"/>
      <w:r w:rsidRPr="00AE6E4F">
        <w:rPr>
          <w:rFonts w:ascii="Times New Roman" w:hAnsi="Times New Roman" w:cs="Times New Roman"/>
          <w:bCs/>
          <w:sz w:val="24"/>
          <w:szCs w:val="24"/>
        </w:rPr>
        <w:t>, открытый в кредитной организации, в течение 10 календарных дней со дня принятия положительного решения о предоставлении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17. В случае принятия Министерством решения об отказе в предоставлении субсидии документы на получение субсидии, предоставленные </w:t>
      </w:r>
      <w:proofErr w:type="spellStart"/>
      <w:r w:rsidRPr="00AE6E4F">
        <w:rPr>
          <w:rFonts w:ascii="Times New Roman" w:hAnsi="Times New Roman" w:cs="Times New Roman"/>
          <w:bCs/>
          <w:sz w:val="24"/>
          <w:szCs w:val="24"/>
        </w:rPr>
        <w:t>сельхозтоваропроизводителями</w:t>
      </w:r>
      <w:proofErr w:type="spellEnd"/>
      <w:r w:rsidRPr="00AE6E4F">
        <w:rPr>
          <w:rFonts w:ascii="Times New Roman" w:hAnsi="Times New Roman" w:cs="Times New Roman"/>
          <w:bCs/>
          <w:sz w:val="24"/>
          <w:szCs w:val="24"/>
        </w:rPr>
        <w:t xml:space="preserve"> в соответствии с </w:t>
      </w:r>
      <w:hyperlink w:anchor="Par268" w:history="1">
        <w:r w:rsidRPr="00AE6E4F">
          <w:rPr>
            <w:rFonts w:ascii="Times New Roman" w:hAnsi="Times New Roman" w:cs="Times New Roman"/>
            <w:bCs/>
            <w:color w:val="0000FF"/>
            <w:sz w:val="24"/>
            <w:szCs w:val="24"/>
          </w:rPr>
          <w:t>пунктами 7</w:t>
        </w:r>
      </w:hyperlink>
      <w:r w:rsidRPr="00AE6E4F">
        <w:rPr>
          <w:rFonts w:ascii="Times New Roman" w:hAnsi="Times New Roman" w:cs="Times New Roman"/>
          <w:bCs/>
          <w:sz w:val="24"/>
          <w:szCs w:val="24"/>
        </w:rPr>
        <w:t xml:space="preserve"> - </w:t>
      </w:r>
      <w:hyperlink w:anchor="Par303" w:history="1">
        <w:r w:rsidRPr="00AE6E4F">
          <w:rPr>
            <w:rFonts w:ascii="Times New Roman" w:hAnsi="Times New Roman" w:cs="Times New Roman"/>
            <w:bCs/>
            <w:color w:val="0000FF"/>
            <w:sz w:val="24"/>
            <w:szCs w:val="24"/>
          </w:rPr>
          <w:t>12</w:t>
        </w:r>
      </w:hyperlink>
      <w:r w:rsidRPr="00AE6E4F">
        <w:rPr>
          <w:rFonts w:ascii="Times New Roman" w:hAnsi="Times New Roman" w:cs="Times New Roman"/>
          <w:bCs/>
          <w:sz w:val="24"/>
          <w:szCs w:val="24"/>
        </w:rPr>
        <w:t xml:space="preserve"> настоящего Порядка, с мотивированным отказом подлежат возврату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в течение 10 календарных дней со дня принятия такого решения Министерством.</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18. Министерство не вправе отказывать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в повторном принятии документов.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33" w:name="Par323"/>
      <w:bookmarkEnd w:id="33"/>
      <w:r w:rsidRPr="00AE6E4F">
        <w:rPr>
          <w:rFonts w:ascii="Times New Roman" w:hAnsi="Times New Roman" w:cs="Times New Roman"/>
          <w:bCs/>
          <w:sz w:val="24"/>
          <w:szCs w:val="24"/>
        </w:rPr>
        <w:t xml:space="preserve">19. Эффективность использования субсидии </w:t>
      </w:r>
      <w:proofErr w:type="spellStart"/>
      <w:r w:rsidRPr="00AE6E4F">
        <w:rPr>
          <w:rFonts w:ascii="Times New Roman" w:hAnsi="Times New Roman" w:cs="Times New Roman"/>
          <w:bCs/>
          <w:sz w:val="24"/>
          <w:szCs w:val="24"/>
        </w:rPr>
        <w:t>сельхозтоваропроизводителями</w:t>
      </w:r>
      <w:proofErr w:type="spellEnd"/>
      <w:r w:rsidRPr="00AE6E4F">
        <w:rPr>
          <w:rFonts w:ascii="Times New Roman" w:hAnsi="Times New Roman" w:cs="Times New Roman"/>
          <w:bCs/>
          <w:sz w:val="24"/>
          <w:szCs w:val="24"/>
        </w:rPr>
        <w:t xml:space="preserve"> оценивается Министерством ежегодно на основании прироста объема сельскохозяйственной продукции, произведенной </w:t>
      </w:r>
      <w:proofErr w:type="spellStart"/>
      <w:r w:rsidRPr="00AE6E4F">
        <w:rPr>
          <w:rFonts w:ascii="Times New Roman" w:hAnsi="Times New Roman" w:cs="Times New Roman"/>
          <w:bCs/>
          <w:sz w:val="24"/>
          <w:szCs w:val="24"/>
        </w:rPr>
        <w:t>сельхозтоваропроизводителями</w:t>
      </w:r>
      <w:proofErr w:type="spellEnd"/>
      <w:r w:rsidRPr="00AE6E4F">
        <w:rPr>
          <w:rFonts w:ascii="Times New Roman" w:hAnsi="Times New Roman" w:cs="Times New Roman"/>
          <w:bCs/>
          <w:sz w:val="24"/>
          <w:szCs w:val="24"/>
        </w:rPr>
        <w:t xml:space="preserve"> по отношению к уровню года, предшествующего отчетному финансовому году.</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20.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не достигшим показателей результативности, установленных </w:t>
      </w:r>
      <w:hyperlink w:anchor="Par323" w:history="1">
        <w:r w:rsidRPr="00AE6E4F">
          <w:rPr>
            <w:rFonts w:ascii="Times New Roman" w:hAnsi="Times New Roman" w:cs="Times New Roman"/>
            <w:bCs/>
            <w:color w:val="0000FF"/>
            <w:sz w:val="24"/>
            <w:szCs w:val="24"/>
          </w:rPr>
          <w:t>пунктом 19</w:t>
        </w:r>
      </w:hyperlink>
      <w:r w:rsidRPr="00AE6E4F">
        <w:rPr>
          <w:rFonts w:ascii="Times New Roman" w:hAnsi="Times New Roman" w:cs="Times New Roman"/>
          <w:bCs/>
          <w:sz w:val="24"/>
          <w:szCs w:val="24"/>
        </w:rPr>
        <w:t xml:space="preserve"> настоящего Порядка, субсидии не выплачиваются.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21. При распределении субсидии для сельскохозяйственных потребительских сбытовых и перерабатывающих кооперативов применяется повышающий коэффициент 1,2 процента, для остальных </w:t>
      </w:r>
      <w:proofErr w:type="spellStart"/>
      <w:r w:rsidRPr="00AE6E4F">
        <w:rPr>
          <w:rFonts w:ascii="Times New Roman" w:hAnsi="Times New Roman" w:cs="Times New Roman"/>
          <w:bCs/>
          <w:sz w:val="24"/>
          <w:szCs w:val="24"/>
        </w:rPr>
        <w:t>сельхозтоваропроизводителей</w:t>
      </w:r>
      <w:proofErr w:type="spellEnd"/>
      <w:r w:rsidRPr="00AE6E4F">
        <w:rPr>
          <w:rFonts w:ascii="Times New Roman" w:hAnsi="Times New Roman" w:cs="Times New Roman"/>
          <w:bCs/>
          <w:sz w:val="24"/>
          <w:szCs w:val="24"/>
        </w:rPr>
        <w:t xml:space="preserve"> - 1 процент.</w:t>
      </w: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right"/>
        <w:outlineLvl w:val="0"/>
        <w:rPr>
          <w:rFonts w:ascii="Times New Roman" w:hAnsi="Times New Roman" w:cs="Times New Roman"/>
          <w:bCs/>
          <w:sz w:val="24"/>
          <w:szCs w:val="24"/>
        </w:rPr>
      </w:pPr>
      <w:r w:rsidRPr="00AE6E4F">
        <w:rPr>
          <w:rFonts w:ascii="Times New Roman" w:hAnsi="Times New Roman" w:cs="Times New Roman"/>
          <w:bCs/>
          <w:sz w:val="24"/>
          <w:szCs w:val="24"/>
        </w:rPr>
        <w:t>Утвержден</w:t>
      </w: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Постановлением</w:t>
      </w: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Правительства Республики Алтай</w:t>
      </w: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от 6 июля 2017 г. N 155</w:t>
      </w: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bookmarkStart w:id="34" w:name="Par336"/>
      <w:bookmarkEnd w:id="34"/>
      <w:r w:rsidRPr="00AE6E4F">
        <w:rPr>
          <w:rFonts w:ascii="Times New Roman" w:hAnsi="Times New Roman" w:cs="Times New Roman"/>
          <w:bCs/>
          <w:sz w:val="24"/>
          <w:szCs w:val="24"/>
        </w:rPr>
        <w:t>ПОРЯДОК</w:t>
      </w: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 xml:space="preserve">ПРЕДОСТАВЛЕНИЯ СУБСИДИЙ </w:t>
      </w:r>
      <w:proofErr w:type="gramStart"/>
      <w:r w:rsidRPr="00AE6E4F">
        <w:rPr>
          <w:rFonts w:ascii="Times New Roman" w:hAnsi="Times New Roman" w:cs="Times New Roman"/>
          <w:bCs/>
          <w:sz w:val="24"/>
          <w:szCs w:val="24"/>
        </w:rPr>
        <w:t>СЕЛЬСКОХОЗЯЙСТВЕННЫМ</w:t>
      </w:r>
      <w:proofErr w:type="gramEnd"/>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ТОВАРОПРОИЗВОДИТЕЛЯМ ИЗ РЕСПУБЛИКАНСКОГО БЮДЖЕТА РЕСПУБЛИКИ</w:t>
      </w: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 xml:space="preserve">АЛТАЙ НА ГОСУДАРСТВЕННУЮ ПОДДЕРЖКУ </w:t>
      </w:r>
      <w:proofErr w:type="gramStart"/>
      <w:r w:rsidRPr="00AE6E4F">
        <w:rPr>
          <w:rFonts w:ascii="Times New Roman" w:hAnsi="Times New Roman" w:cs="Times New Roman"/>
          <w:bCs/>
          <w:sz w:val="24"/>
          <w:szCs w:val="24"/>
        </w:rPr>
        <w:t>АГРОПРОМЫШЛЕННОГО</w:t>
      </w:r>
      <w:proofErr w:type="gramEnd"/>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КОМПЛЕКСА РЕСПУБЛИКИ АЛТАЙ НА РАЗВИТИЕ СЕМЕННОГО</w:t>
      </w: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КАРТОФЕЛЕВОДСТВА, ОВОЩЕВОДСТВА</w:t>
      </w: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 Настоящий Порядок устанавливает цели, условия и порядок предоставления субсидий из республиканского бюджета Республики Алтай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(за исключением граждан, ведущих личное подсобное хозяйство) на развитие семенного картофелеводства, овощеводства, источником финансового обеспечения которых являются средства республиканского бюджета Республики Алтай на государственную поддержку агропромышленного комплекса Республики Алтай (далее -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2. Субсидии предоставляются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в соответствии с государственной </w:t>
      </w:r>
      <w:hyperlink r:id="rId30" w:history="1">
        <w:r w:rsidRPr="00AE6E4F">
          <w:rPr>
            <w:rFonts w:ascii="Times New Roman" w:hAnsi="Times New Roman" w:cs="Times New Roman"/>
            <w:bCs/>
            <w:color w:val="0000FF"/>
            <w:sz w:val="24"/>
            <w:szCs w:val="24"/>
          </w:rPr>
          <w:t>программой</w:t>
        </w:r>
      </w:hyperlink>
      <w:r w:rsidRPr="00AE6E4F">
        <w:rPr>
          <w:rFonts w:ascii="Times New Roman" w:hAnsi="Times New Roman" w:cs="Times New Roman"/>
          <w:bCs/>
          <w:sz w:val="24"/>
          <w:szCs w:val="24"/>
        </w:rP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целях финансового обеспечения </w:t>
      </w:r>
      <w:proofErr w:type="gramStart"/>
      <w:r w:rsidRPr="00AE6E4F">
        <w:rPr>
          <w:rFonts w:ascii="Times New Roman" w:hAnsi="Times New Roman" w:cs="Times New Roman"/>
          <w:bCs/>
          <w:sz w:val="24"/>
          <w:szCs w:val="24"/>
        </w:rPr>
        <w:t>на</w:t>
      </w:r>
      <w:proofErr w:type="gramEnd"/>
      <w:r w:rsidRPr="00AE6E4F">
        <w:rPr>
          <w:rFonts w:ascii="Times New Roman" w:hAnsi="Times New Roman" w:cs="Times New Roman"/>
          <w:bCs/>
          <w:sz w:val="24"/>
          <w:szCs w:val="24"/>
        </w:rPr>
        <w:t>:</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35" w:name="Par345"/>
      <w:bookmarkEnd w:id="35"/>
      <w:r w:rsidRPr="00AE6E4F">
        <w:rPr>
          <w:rFonts w:ascii="Times New Roman" w:hAnsi="Times New Roman" w:cs="Times New Roman"/>
          <w:bCs/>
          <w:sz w:val="24"/>
          <w:szCs w:val="24"/>
        </w:rPr>
        <w:t xml:space="preserve">а) возмещение части затрат на приобретение исходных пробирочных растений для получения </w:t>
      </w:r>
      <w:proofErr w:type="spellStart"/>
      <w:r w:rsidRPr="00AE6E4F">
        <w:rPr>
          <w:rFonts w:ascii="Times New Roman" w:hAnsi="Times New Roman" w:cs="Times New Roman"/>
          <w:bCs/>
          <w:sz w:val="24"/>
          <w:szCs w:val="24"/>
        </w:rPr>
        <w:t>предбазисного</w:t>
      </w:r>
      <w:proofErr w:type="spellEnd"/>
      <w:r w:rsidRPr="00AE6E4F">
        <w:rPr>
          <w:rFonts w:ascii="Times New Roman" w:hAnsi="Times New Roman" w:cs="Times New Roman"/>
          <w:bCs/>
          <w:sz w:val="24"/>
          <w:szCs w:val="24"/>
        </w:rPr>
        <w:t xml:space="preserve"> и базисного посадочного материала (далее - пробирочные растения);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36" w:name="Par346"/>
      <w:bookmarkEnd w:id="36"/>
      <w:r w:rsidRPr="00AE6E4F">
        <w:rPr>
          <w:rFonts w:ascii="Times New Roman" w:hAnsi="Times New Roman" w:cs="Times New Roman"/>
          <w:bCs/>
          <w:sz w:val="24"/>
          <w:szCs w:val="24"/>
        </w:rPr>
        <w:t>б) возмещение части затрат на приобретение новой сельскохозяйственной техники, сельскохозяйственных агрегатов, оборудования и автотранспорта для целей семенного картофелеводства, овощеводства (далее - техника, оборудование).</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3. Размер субсидии определяется в соответствии с порядком расчета размера субсидии дифференцированно по ставкам на указанные цели в пределах лимитов бюджетных обязательств доведенных Министерству сельского хозяйства Республики Алтай (далее - Министерство) на текущий финансовый год.</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Ставки субсидии и порядок расчета размера субсидии утверждаются приказом Министерства.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4. Субсидии предоставляются при соблюдении условий, установленных </w:t>
      </w:r>
      <w:hyperlink w:anchor="Par22" w:history="1">
        <w:r w:rsidRPr="00AE6E4F">
          <w:rPr>
            <w:rFonts w:ascii="Times New Roman" w:hAnsi="Times New Roman" w:cs="Times New Roman"/>
            <w:bCs/>
            <w:color w:val="0000FF"/>
            <w:sz w:val="24"/>
            <w:szCs w:val="24"/>
          </w:rPr>
          <w:t>пунктом 2</w:t>
        </w:r>
      </w:hyperlink>
      <w:r w:rsidRPr="00AE6E4F">
        <w:rPr>
          <w:rFonts w:ascii="Times New Roman" w:hAnsi="Times New Roman" w:cs="Times New Roman"/>
          <w:bCs/>
          <w:sz w:val="24"/>
          <w:szCs w:val="24"/>
        </w:rPr>
        <w:t xml:space="preserve"> настоящего Постановления.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37" w:name="Par350"/>
      <w:bookmarkEnd w:id="37"/>
      <w:r w:rsidRPr="00AE6E4F">
        <w:rPr>
          <w:rFonts w:ascii="Times New Roman" w:hAnsi="Times New Roman" w:cs="Times New Roman"/>
          <w:bCs/>
          <w:sz w:val="24"/>
          <w:szCs w:val="24"/>
        </w:rPr>
        <w:t xml:space="preserve">5. Субсидии по направлению согласно </w:t>
      </w:r>
      <w:hyperlink w:anchor="Par345" w:history="1">
        <w:r w:rsidRPr="00AE6E4F">
          <w:rPr>
            <w:rFonts w:ascii="Times New Roman" w:hAnsi="Times New Roman" w:cs="Times New Roman"/>
            <w:bCs/>
            <w:color w:val="0000FF"/>
            <w:sz w:val="24"/>
            <w:szCs w:val="24"/>
          </w:rPr>
          <w:t>подпункту "а" пункта 2</w:t>
        </w:r>
      </w:hyperlink>
      <w:r w:rsidRPr="00AE6E4F">
        <w:rPr>
          <w:rFonts w:ascii="Times New Roman" w:hAnsi="Times New Roman" w:cs="Times New Roman"/>
          <w:bCs/>
          <w:sz w:val="24"/>
          <w:szCs w:val="24"/>
        </w:rPr>
        <w:t xml:space="preserve"> настоящего Порядка предоставляются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при наличии следующих документов: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а) заявления на получение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 договора купли-продажи на приобретение пробирочных растений;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г) товарная накладная или универсальный передаточный документ;</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д) платежное поручение;</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ж) внутрихозяйственная накладная на оприходование пробирочных растений;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з) сертификат соответствия пробирочных растений.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38" w:name="Par358"/>
      <w:bookmarkEnd w:id="38"/>
      <w:r w:rsidRPr="00AE6E4F">
        <w:rPr>
          <w:rFonts w:ascii="Times New Roman" w:hAnsi="Times New Roman" w:cs="Times New Roman"/>
          <w:bCs/>
          <w:sz w:val="24"/>
          <w:szCs w:val="24"/>
        </w:rPr>
        <w:t xml:space="preserve">6. Субсидии по направлению согласно </w:t>
      </w:r>
      <w:hyperlink w:anchor="Par346" w:history="1">
        <w:r w:rsidRPr="00AE6E4F">
          <w:rPr>
            <w:rFonts w:ascii="Times New Roman" w:hAnsi="Times New Roman" w:cs="Times New Roman"/>
            <w:bCs/>
            <w:color w:val="0000FF"/>
            <w:sz w:val="24"/>
            <w:szCs w:val="24"/>
          </w:rPr>
          <w:t>подпункту "б" пункта 2</w:t>
        </w:r>
      </w:hyperlink>
      <w:r w:rsidRPr="00AE6E4F">
        <w:rPr>
          <w:rFonts w:ascii="Times New Roman" w:hAnsi="Times New Roman" w:cs="Times New Roman"/>
          <w:bCs/>
          <w:sz w:val="24"/>
          <w:szCs w:val="24"/>
        </w:rPr>
        <w:t xml:space="preserve"> настоящего Порядка предоставляются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при наличии следующих документов: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а) заявления на получение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 договор купли-продажи техники и (или оборудования);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г) товарная накладная или универсальный передаточный документ;</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д) платежное поручение;</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е) акт приема-передачи техники и (или) оборудования;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ж) документы о регистрации в установленном порядке при приобретении самоходных транспортных средств (по инициативе заявителя).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Перечень сельскохозяйственной техники, сельскохозяйственных агрегатов, оборудования и автотранспорта утверждается приказом Министерства.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39" w:name="Par367"/>
      <w:bookmarkEnd w:id="39"/>
      <w:r w:rsidRPr="00AE6E4F">
        <w:rPr>
          <w:rFonts w:ascii="Times New Roman" w:hAnsi="Times New Roman" w:cs="Times New Roman"/>
          <w:bCs/>
          <w:sz w:val="24"/>
          <w:szCs w:val="24"/>
        </w:rPr>
        <w:t xml:space="preserve">7. Документы, указанные в </w:t>
      </w:r>
      <w:hyperlink w:anchor="Par350" w:history="1">
        <w:r w:rsidRPr="00AE6E4F">
          <w:rPr>
            <w:rFonts w:ascii="Times New Roman" w:hAnsi="Times New Roman" w:cs="Times New Roman"/>
            <w:bCs/>
            <w:color w:val="0000FF"/>
            <w:sz w:val="24"/>
            <w:szCs w:val="24"/>
          </w:rPr>
          <w:t>пунктах 5</w:t>
        </w:r>
      </w:hyperlink>
      <w:r w:rsidRPr="00AE6E4F">
        <w:rPr>
          <w:rFonts w:ascii="Times New Roman" w:hAnsi="Times New Roman" w:cs="Times New Roman"/>
          <w:bCs/>
          <w:sz w:val="24"/>
          <w:szCs w:val="24"/>
        </w:rPr>
        <w:t xml:space="preserve"> - </w:t>
      </w:r>
      <w:hyperlink w:anchor="Par358" w:history="1">
        <w:r w:rsidRPr="00AE6E4F">
          <w:rPr>
            <w:rFonts w:ascii="Times New Roman" w:hAnsi="Times New Roman" w:cs="Times New Roman"/>
            <w:bCs/>
            <w:color w:val="0000FF"/>
            <w:sz w:val="24"/>
            <w:szCs w:val="24"/>
          </w:rPr>
          <w:t>6</w:t>
        </w:r>
      </w:hyperlink>
      <w:r w:rsidRPr="00AE6E4F">
        <w:rPr>
          <w:rFonts w:ascii="Times New Roman" w:hAnsi="Times New Roman" w:cs="Times New Roman"/>
          <w:bCs/>
          <w:sz w:val="24"/>
          <w:szCs w:val="24"/>
        </w:rPr>
        <w:t xml:space="preserve"> настоящего Порядка, представляются в Министерство до 30 ноября текущего года.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8. Министерство в течение 15 рабочих дней со дня регистрации заявления на получение субсидии с приложением документов, указанных в </w:t>
      </w:r>
      <w:hyperlink w:anchor="Par350" w:history="1">
        <w:r w:rsidRPr="00AE6E4F">
          <w:rPr>
            <w:rFonts w:ascii="Times New Roman" w:hAnsi="Times New Roman" w:cs="Times New Roman"/>
            <w:bCs/>
            <w:color w:val="0000FF"/>
            <w:sz w:val="24"/>
            <w:szCs w:val="24"/>
          </w:rPr>
          <w:t>пунктах 5</w:t>
        </w:r>
      </w:hyperlink>
      <w:r w:rsidRPr="00AE6E4F">
        <w:rPr>
          <w:rFonts w:ascii="Times New Roman" w:hAnsi="Times New Roman" w:cs="Times New Roman"/>
          <w:bCs/>
          <w:sz w:val="24"/>
          <w:szCs w:val="24"/>
        </w:rPr>
        <w:t xml:space="preserve"> - </w:t>
      </w:r>
      <w:hyperlink w:anchor="Par358" w:history="1">
        <w:r w:rsidRPr="00AE6E4F">
          <w:rPr>
            <w:rFonts w:ascii="Times New Roman" w:hAnsi="Times New Roman" w:cs="Times New Roman"/>
            <w:bCs/>
            <w:color w:val="0000FF"/>
            <w:sz w:val="24"/>
            <w:szCs w:val="24"/>
          </w:rPr>
          <w:t>6</w:t>
        </w:r>
      </w:hyperlink>
      <w:r w:rsidRPr="00AE6E4F">
        <w:rPr>
          <w:rFonts w:ascii="Times New Roman" w:hAnsi="Times New Roman" w:cs="Times New Roman"/>
          <w:bCs/>
          <w:sz w:val="24"/>
          <w:szCs w:val="24"/>
        </w:rPr>
        <w:t xml:space="preserve"> настоящего Порядка, </w:t>
      </w:r>
      <w:r w:rsidRPr="00AE6E4F">
        <w:rPr>
          <w:rFonts w:ascii="Times New Roman" w:hAnsi="Times New Roman" w:cs="Times New Roman"/>
          <w:bCs/>
          <w:sz w:val="24"/>
          <w:szCs w:val="24"/>
        </w:rPr>
        <w:lastRenderedPageBreak/>
        <w:t>рассматривает и принимает решение о предоставлении субсидии или об отказе в предоставлении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9. Министерство принимает решение о предоставлении субсидии в случае:</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предоставления </w:t>
      </w:r>
      <w:proofErr w:type="spellStart"/>
      <w:r w:rsidRPr="00AE6E4F">
        <w:rPr>
          <w:rFonts w:ascii="Times New Roman" w:hAnsi="Times New Roman" w:cs="Times New Roman"/>
          <w:bCs/>
          <w:sz w:val="24"/>
          <w:szCs w:val="24"/>
        </w:rPr>
        <w:t>сельхозтоваропроизводителем</w:t>
      </w:r>
      <w:proofErr w:type="spellEnd"/>
      <w:r w:rsidRPr="00AE6E4F">
        <w:rPr>
          <w:rFonts w:ascii="Times New Roman" w:hAnsi="Times New Roman" w:cs="Times New Roman"/>
          <w:bCs/>
          <w:sz w:val="24"/>
          <w:szCs w:val="24"/>
        </w:rPr>
        <w:t xml:space="preserve"> всех документов, указанных в </w:t>
      </w:r>
      <w:hyperlink w:anchor="Par350" w:history="1">
        <w:r w:rsidRPr="00AE6E4F">
          <w:rPr>
            <w:rFonts w:ascii="Times New Roman" w:hAnsi="Times New Roman" w:cs="Times New Roman"/>
            <w:bCs/>
            <w:color w:val="0000FF"/>
            <w:sz w:val="24"/>
            <w:szCs w:val="24"/>
          </w:rPr>
          <w:t>пунктах 5</w:t>
        </w:r>
      </w:hyperlink>
      <w:r w:rsidRPr="00AE6E4F">
        <w:rPr>
          <w:rFonts w:ascii="Times New Roman" w:hAnsi="Times New Roman" w:cs="Times New Roman"/>
          <w:bCs/>
          <w:sz w:val="24"/>
          <w:szCs w:val="24"/>
        </w:rPr>
        <w:t xml:space="preserve"> - </w:t>
      </w:r>
      <w:hyperlink w:anchor="Par358" w:history="1">
        <w:r w:rsidRPr="00AE6E4F">
          <w:rPr>
            <w:rFonts w:ascii="Times New Roman" w:hAnsi="Times New Roman" w:cs="Times New Roman"/>
            <w:bCs/>
            <w:color w:val="0000FF"/>
            <w:sz w:val="24"/>
            <w:szCs w:val="24"/>
          </w:rPr>
          <w:t>6</w:t>
        </w:r>
      </w:hyperlink>
      <w:r w:rsidRPr="00AE6E4F">
        <w:rPr>
          <w:rFonts w:ascii="Times New Roman" w:hAnsi="Times New Roman" w:cs="Times New Roman"/>
          <w:bCs/>
          <w:sz w:val="24"/>
          <w:szCs w:val="24"/>
        </w:rPr>
        <w:t xml:space="preserve"> настоящего Порядка;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соблюдения </w:t>
      </w:r>
      <w:proofErr w:type="spellStart"/>
      <w:r w:rsidRPr="00AE6E4F">
        <w:rPr>
          <w:rFonts w:ascii="Times New Roman" w:hAnsi="Times New Roman" w:cs="Times New Roman"/>
          <w:bCs/>
          <w:sz w:val="24"/>
          <w:szCs w:val="24"/>
        </w:rPr>
        <w:t>сельхозтоваропроизводителями</w:t>
      </w:r>
      <w:proofErr w:type="spellEnd"/>
      <w:r w:rsidRPr="00AE6E4F">
        <w:rPr>
          <w:rFonts w:ascii="Times New Roman" w:hAnsi="Times New Roman" w:cs="Times New Roman"/>
          <w:bCs/>
          <w:sz w:val="24"/>
          <w:szCs w:val="24"/>
        </w:rPr>
        <w:t xml:space="preserve"> условий, установленных </w:t>
      </w:r>
      <w:hyperlink w:anchor="Par22" w:history="1">
        <w:r w:rsidRPr="00AE6E4F">
          <w:rPr>
            <w:rFonts w:ascii="Times New Roman" w:hAnsi="Times New Roman" w:cs="Times New Roman"/>
            <w:bCs/>
            <w:color w:val="0000FF"/>
            <w:sz w:val="24"/>
            <w:szCs w:val="24"/>
          </w:rPr>
          <w:t>пунктом 2</w:t>
        </w:r>
      </w:hyperlink>
      <w:r w:rsidRPr="00AE6E4F">
        <w:rPr>
          <w:rFonts w:ascii="Times New Roman" w:hAnsi="Times New Roman" w:cs="Times New Roman"/>
          <w:bCs/>
          <w:sz w:val="24"/>
          <w:szCs w:val="24"/>
        </w:rPr>
        <w:t xml:space="preserve"> настоящего Постановления;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соблюдения сроков, установленных </w:t>
      </w:r>
      <w:hyperlink w:anchor="Par367" w:history="1">
        <w:r w:rsidRPr="00AE6E4F">
          <w:rPr>
            <w:rFonts w:ascii="Times New Roman" w:hAnsi="Times New Roman" w:cs="Times New Roman"/>
            <w:bCs/>
            <w:color w:val="0000FF"/>
            <w:sz w:val="24"/>
            <w:szCs w:val="24"/>
          </w:rPr>
          <w:t>пунктом 7</w:t>
        </w:r>
      </w:hyperlink>
      <w:r w:rsidRPr="00AE6E4F">
        <w:rPr>
          <w:rFonts w:ascii="Times New Roman" w:hAnsi="Times New Roman" w:cs="Times New Roman"/>
          <w:bCs/>
          <w:sz w:val="24"/>
          <w:szCs w:val="24"/>
        </w:rPr>
        <w:t xml:space="preserve"> настоящего Порядка.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Субсидии перечисляются Министерством на расчетный счет </w:t>
      </w:r>
      <w:proofErr w:type="spellStart"/>
      <w:r w:rsidRPr="00AE6E4F">
        <w:rPr>
          <w:rFonts w:ascii="Times New Roman" w:hAnsi="Times New Roman" w:cs="Times New Roman"/>
          <w:bCs/>
          <w:sz w:val="24"/>
          <w:szCs w:val="24"/>
        </w:rPr>
        <w:t>сельхозтоваропроизводителей</w:t>
      </w:r>
      <w:proofErr w:type="spellEnd"/>
      <w:r w:rsidRPr="00AE6E4F">
        <w:rPr>
          <w:rFonts w:ascii="Times New Roman" w:hAnsi="Times New Roman" w:cs="Times New Roman"/>
          <w:bCs/>
          <w:sz w:val="24"/>
          <w:szCs w:val="24"/>
        </w:rPr>
        <w:t>, открытый в кредитной организации в течение 10 календарных дней со дня принятия положительного решения о предоставлении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10. Министерство принимает решение об отказе в предоставлении субсидии в случае:</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AE6E4F">
        <w:rPr>
          <w:rFonts w:ascii="Times New Roman" w:hAnsi="Times New Roman" w:cs="Times New Roman"/>
          <w:bCs/>
          <w:sz w:val="24"/>
          <w:szCs w:val="24"/>
        </w:rPr>
        <w:t>непредоставления</w:t>
      </w:r>
      <w:proofErr w:type="spellEnd"/>
      <w:r w:rsidRPr="00AE6E4F">
        <w:rPr>
          <w:rFonts w:ascii="Times New Roman" w:hAnsi="Times New Roman" w:cs="Times New Roman"/>
          <w:bCs/>
          <w:sz w:val="24"/>
          <w:szCs w:val="24"/>
        </w:rPr>
        <w:t xml:space="preserve"> всех документов, указанных в </w:t>
      </w:r>
      <w:hyperlink w:anchor="Par350" w:history="1">
        <w:r w:rsidRPr="00AE6E4F">
          <w:rPr>
            <w:rFonts w:ascii="Times New Roman" w:hAnsi="Times New Roman" w:cs="Times New Roman"/>
            <w:bCs/>
            <w:color w:val="0000FF"/>
            <w:sz w:val="24"/>
            <w:szCs w:val="24"/>
          </w:rPr>
          <w:t>пунктах 5</w:t>
        </w:r>
      </w:hyperlink>
      <w:r w:rsidRPr="00AE6E4F">
        <w:rPr>
          <w:rFonts w:ascii="Times New Roman" w:hAnsi="Times New Roman" w:cs="Times New Roman"/>
          <w:bCs/>
          <w:sz w:val="24"/>
          <w:szCs w:val="24"/>
        </w:rPr>
        <w:t xml:space="preserve"> - </w:t>
      </w:r>
      <w:hyperlink w:anchor="Par358" w:history="1">
        <w:r w:rsidRPr="00AE6E4F">
          <w:rPr>
            <w:rFonts w:ascii="Times New Roman" w:hAnsi="Times New Roman" w:cs="Times New Roman"/>
            <w:bCs/>
            <w:color w:val="0000FF"/>
            <w:sz w:val="24"/>
            <w:szCs w:val="24"/>
          </w:rPr>
          <w:t>6</w:t>
        </w:r>
      </w:hyperlink>
      <w:r w:rsidRPr="00AE6E4F">
        <w:rPr>
          <w:rFonts w:ascii="Times New Roman" w:hAnsi="Times New Roman" w:cs="Times New Roman"/>
          <w:bCs/>
          <w:sz w:val="24"/>
          <w:szCs w:val="24"/>
        </w:rPr>
        <w:t>;</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несоблюдения условий, установленных </w:t>
      </w:r>
      <w:hyperlink w:anchor="Par22" w:history="1">
        <w:r w:rsidRPr="00AE6E4F">
          <w:rPr>
            <w:rFonts w:ascii="Times New Roman" w:hAnsi="Times New Roman" w:cs="Times New Roman"/>
            <w:bCs/>
            <w:color w:val="0000FF"/>
            <w:sz w:val="24"/>
            <w:szCs w:val="24"/>
          </w:rPr>
          <w:t>пунктом 2</w:t>
        </w:r>
      </w:hyperlink>
      <w:r w:rsidRPr="00AE6E4F">
        <w:rPr>
          <w:rFonts w:ascii="Times New Roman" w:hAnsi="Times New Roman" w:cs="Times New Roman"/>
          <w:bCs/>
          <w:sz w:val="24"/>
          <w:szCs w:val="24"/>
        </w:rPr>
        <w:t xml:space="preserve"> настоящего Постановления;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нарушения срока предоставления документов на получение субсидии, установленных в </w:t>
      </w:r>
      <w:hyperlink w:anchor="Par367" w:history="1">
        <w:r w:rsidRPr="00AE6E4F">
          <w:rPr>
            <w:rFonts w:ascii="Times New Roman" w:hAnsi="Times New Roman" w:cs="Times New Roman"/>
            <w:bCs/>
            <w:color w:val="0000FF"/>
            <w:sz w:val="24"/>
            <w:szCs w:val="24"/>
          </w:rPr>
          <w:t>пункте 7</w:t>
        </w:r>
      </w:hyperlink>
      <w:r w:rsidRPr="00AE6E4F">
        <w:rPr>
          <w:rFonts w:ascii="Times New Roman" w:hAnsi="Times New Roman" w:cs="Times New Roman"/>
          <w:bCs/>
          <w:sz w:val="24"/>
          <w:szCs w:val="24"/>
        </w:rPr>
        <w:t xml:space="preserve"> настоящего Порядка.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Министерство в течение 10 календарных дней со дня принятия решения об отказе в предоставлении субсидии направляет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документы, указанные в </w:t>
      </w:r>
      <w:hyperlink w:anchor="Par350" w:history="1">
        <w:r w:rsidRPr="00AE6E4F">
          <w:rPr>
            <w:rFonts w:ascii="Times New Roman" w:hAnsi="Times New Roman" w:cs="Times New Roman"/>
            <w:bCs/>
            <w:color w:val="0000FF"/>
            <w:sz w:val="24"/>
            <w:szCs w:val="24"/>
          </w:rPr>
          <w:t>пунктах 5</w:t>
        </w:r>
      </w:hyperlink>
      <w:r w:rsidRPr="00AE6E4F">
        <w:rPr>
          <w:rFonts w:ascii="Times New Roman" w:hAnsi="Times New Roman" w:cs="Times New Roman"/>
          <w:bCs/>
          <w:sz w:val="24"/>
          <w:szCs w:val="24"/>
        </w:rPr>
        <w:t xml:space="preserve"> - </w:t>
      </w:r>
      <w:hyperlink w:anchor="Par358" w:history="1">
        <w:r w:rsidRPr="00AE6E4F">
          <w:rPr>
            <w:rFonts w:ascii="Times New Roman" w:hAnsi="Times New Roman" w:cs="Times New Roman"/>
            <w:bCs/>
            <w:color w:val="0000FF"/>
            <w:sz w:val="24"/>
            <w:szCs w:val="24"/>
          </w:rPr>
          <w:t>6</w:t>
        </w:r>
      </w:hyperlink>
      <w:r w:rsidRPr="00AE6E4F">
        <w:rPr>
          <w:rFonts w:ascii="Times New Roman" w:hAnsi="Times New Roman" w:cs="Times New Roman"/>
          <w:bCs/>
          <w:sz w:val="24"/>
          <w:szCs w:val="24"/>
        </w:rPr>
        <w:t xml:space="preserve"> настоящего Порядка, и уведомление с указанием причины отказа.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11. Министерство не вправе отказать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в повторном принятии документов.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40" w:name="Par380"/>
      <w:bookmarkEnd w:id="40"/>
      <w:r w:rsidRPr="00AE6E4F">
        <w:rPr>
          <w:rFonts w:ascii="Times New Roman" w:hAnsi="Times New Roman" w:cs="Times New Roman"/>
          <w:bCs/>
          <w:sz w:val="24"/>
          <w:szCs w:val="24"/>
        </w:rPr>
        <w:t xml:space="preserve">12. Эффективность использования субсидии </w:t>
      </w:r>
      <w:proofErr w:type="spellStart"/>
      <w:r w:rsidRPr="00AE6E4F">
        <w:rPr>
          <w:rFonts w:ascii="Times New Roman" w:hAnsi="Times New Roman" w:cs="Times New Roman"/>
          <w:bCs/>
          <w:sz w:val="24"/>
          <w:szCs w:val="24"/>
        </w:rPr>
        <w:t>сельхозтоваропроизводителями</w:t>
      </w:r>
      <w:proofErr w:type="spellEnd"/>
      <w:r w:rsidRPr="00AE6E4F">
        <w:rPr>
          <w:rFonts w:ascii="Times New Roman" w:hAnsi="Times New Roman" w:cs="Times New Roman"/>
          <w:bCs/>
          <w:sz w:val="24"/>
          <w:szCs w:val="24"/>
        </w:rPr>
        <w:t xml:space="preserve"> оценивается ежегодно Министерством на основании достижения показателей результативности: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возмещение части затрат на пробирочные растения: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прирост урожайности картофеля с единицы посевной площади по отношению к уровню года предшествующего отчетному финансовому году, в тыс. тонн;</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прирост урожайности овощей с единицы посевной площади по отношению к уровню года предшествующего отчетному финансовому году, в тыс. тонн;</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возмещение части затрат на приобретение новой сельскохозяйственной техники, сельскохозяйственных агрегатов, оборудования и автотранспорта для целей семенного картофелеводства, овощеводства, прирост урожайности картофеля и (или) овощей с единицы посевной площади по отношению к уровню года, предшествующего отчетному финансовому году, в тыс. тонн;</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по направлению, указанному в </w:t>
      </w:r>
      <w:hyperlink w:anchor="Par345" w:history="1">
        <w:r w:rsidRPr="00AE6E4F">
          <w:rPr>
            <w:rFonts w:ascii="Times New Roman" w:hAnsi="Times New Roman" w:cs="Times New Roman"/>
            <w:bCs/>
            <w:color w:val="0000FF"/>
            <w:sz w:val="24"/>
            <w:szCs w:val="24"/>
          </w:rPr>
          <w:t>подпункте "а" пункта 2</w:t>
        </w:r>
      </w:hyperlink>
      <w:r w:rsidRPr="00AE6E4F">
        <w:rPr>
          <w:rFonts w:ascii="Times New Roman" w:hAnsi="Times New Roman" w:cs="Times New Roman"/>
          <w:bCs/>
          <w:sz w:val="24"/>
          <w:szCs w:val="24"/>
        </w:rPr>
        <w:t xml:space="preserve"> настоящего Порядка,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прирост урожайности картофеля и (или) овощей с единицы посевной площади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увеличение количества новой техники и оборудования по отношению к уровню года, предшествующего отчетному финансовому году.</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13.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не достигшим показателей результативности, установленных </w:t>
      </w:r>
      <w:hyperlink w:anchor="Par380" w:history="1">
        <w:r w:rsidRPr="00AE6E4F">
          <w:rPr>
            <w:rFonts w:ascii="Times New Roman" w:hAnsi="Times New Roman" w:cs="Times New Roman"/>
            <w:bCs/>
            <w:color w:val="0000FF"/>
            <w:sz w:val="24"/>
            <w:szCs w:val="24"/>
          </w:rPr>
          <w:t>пунктом 12</w:t>
        </w:r>
      </w:hyperlink>
      <w:r w:rsidRPr="00AE6E4F">
        <w:rPr>
          <w:rFonts w:ascii="Times New Roman" w:hAnsi="Times New Roman" w:cs="Times New Roman"/>
          <w:bCs/>
          <w:sz w:val="24"/>
          <w:szCs w:val="24"/>
        </w:rPr>
        <w:t xml:space="preserve"> настоящего Порядка, субсидии не выплачиваются.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14. При распределении субсидии для сельскохозяйственных потребительских сбытовых и перерабатывающих кооперативов применяется повышающий коэффициент 1,2 процента, для остальных </w:t>
      </w:r>
      <w:proofErr w:type="spellStart"/>
      <w:r w:rsidRPr="00AE6E4F">
        <w:rPr>
          <w:rFonts w:ascii="Times New Roman" w:hAnsi="Times New Roman" w:cs="Times New Roman"/>
          <w:bCs/>
          <w:sz w:val="24"/>
          <w:szCs w:val="24"/>
        </w:rPr>
        <w:t>сельхозтоваропроизводителей</w:t>
      </w:r>
      <w:proofErr w:type="spellEnd"/>
      <w:r w:rsidRPr="00AE6E4F">
        <w:rPr>
          <w:rFonts w:ascii="Times New Roman" w:hAnsi="Times New Roman" w:cs="Times New Roman"/>
          <w:bCs/>
          <w:sz w:val="24"/>
          <w:szCs w:val="24"/>
        </w:rPr>
        <w:t xml:space="preserve"> - 1 процент.</w:t>
      </w: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right"/>
        <w:outlineLvl w:val="0"/>
        <w:rPr>
          <w:rFonts w:ascii="Times New Roman" w:hAnsi="Times New Roman" w:cs="Times New Roman"/>
          <w:bCs/>
          <w:sz w:val="24"/>
          <w:szCs w:val="24"/>
        </w:rPr>
      </w:pPr>
      <w:r w:rsidRPr="00AE6E4F">
        <w:rPr>
          <w:rFonts w:ascii="Times New Roman" w:hAnsi="Times New Roman" w:cs="Times New Roman"/>
          <w:bCs/>
          <w:sz w:val="24"/>
          <w:szCs w:val="24"/>
        </w:rPr>
        <w:t>Утвержден</w:t>
      </w: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Постановлением</w:t>
      </w: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Правительства Республики Алтай</w:t>
      </w: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от 6 июля 2017 г. N 155</w:t>
      </w: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bookmarkStart w:id="41" w:name="Par400"/>
      <w:bookmarkEnd w:id="41"/>
      <w:r w:rsidRPr="00AE6E4F">
        <w:rPr>
          <w:rFonts w:ascii="Times New Roman" w:hAnsi="Times New Roman" w:cs="Times New Roman"/>
          <w:bCs/>
          <w:sz w:val="24"/>
          <w:szCs w:val="24"/>
        </w:rPr>
        <w:t>ПОРЯДОК</w:t>
      </w: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 xml:space="preserve">ПРЕДОСТАВЛЕНИЯ СУБСИДИЙ </w:t>
      </w:r>
      <w:proofErr w:type="gramStart"/>
      <w:r w:rsidRPr="00AE6E4F">
        <w:rPr>
          <w:rFonts w:ascii="Times New Roman" w:hAnsi="Times New Roman" w:cs="Times New Roman"/>
          <w:bCs/>
          <w:sz w:val="24"/>
          <w:szCs w:val="24"/>
        </w:rPr>
        <w:t>СЕЛЬСКОХОЗЯЙСТВЕННЫМ</w:t>
      </w:r>
      <w:proofErr w:type="gramEnd"/>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lastRenderedPageBreak/>
        <w:t>ТОВАРОПРОИЗВОДИТЕЛЯМ ИЗ РЕСПУБЛИКАНСКОГО БЮДЖЕТА РЕСПУБЛИКИ</w:t>
      </w: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 xml:space="preserve">АЛТАЙ НА ГОСУДАРСТВЕННУЮ ПОДДЕРЖКУ </w:t>
      </w:r>
      <w:proofErr w:type="gramStart"/>
      <w:r w:rsidRPr="00AE6E4F">
        <w:rPr>
          <w:rFonts w:ascii="Times New Roman" w:hAnsi="Times New Roman" w:cs="Times New Roman"/>
          <w:bCs/>
          <w:sz w:val="24"/>
          <w:szCs w:val="24"/>
        </w:rPr>
        <w:t>АГРОПРОМЫШЛЕННОГО</w:t>
      </w:r>
      <w:proofErr w:type="gramEnd"/>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КОМПЛЕКСА РЕСПУБЛИКИ АЛТАЙ НА ПОДДЕРЖКУ РАЗВИТИЯ</w:t>
      </w: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РЫБОХОЗЯЙСТВЕННОГО КОМПЛЕКСА</w:t>
      </w: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 Настоящий Порядок устанавливает цели, условия и порядок предоставления субсидий из республиканского бюджета Республики Алтай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(за исключением граждан, ведущих личное подсобное хозяйство) на поддержку развития </w:t>
      </w:r>
      <w:proofErr w:type="spellStart"/>
      <w:r w:rsidRPr="00AE6E4F">
        <w:rPr>
          <w:rFonts w:ascii="Times New Roman" w:hAnsi="Times New Roman" w:cs="Times New Roman"/>
          <w:bCs/>
          <w:sz w:val="24"/>
          <w:szCs w:val="24"/>
        </w:rPr>
        <w:t>рыбохозяйственного</w:t>
      </w:r>
      <w:proofErr w:type="spellEnd"/>
      <w:r w:rsidRPr="00AE6E4F">
        <w:rPr>
          <w:rFonts w:ascii="Times New Roman" w:hAnsi="Times New Roman" w:cs="Times New Roman"/>
          <w:bCs/>
          <w:sz w:val="24"/>
          <w:szCs w:val="24"/>
        </w:rPr>
        <w:t xml:space="preserve"> комплекса, источником финансового обеспечения которых являются средства республиканского бюджета Республики Алтай на государственную поддержку агропромышленного комплекса Республики Алтай (далее -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2. Субсидии предоставляются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в соответствии с государственной </w:t>
      </w:r>
      <w:hyperlink r:id="rId31" w:history="1">
        <w:r w:rsidRPr="00AE6E4F">
          <w:rPr>
            <w:rFonts w:ascii="Times New Roman" w:hAnsi="Times New Roman" w:cs="Times New Roman"/>
            <w:bCs/>
            <w:color w:val="0000FF"/>
            <w:sz w:val="24"/>
            <w:szCs w:val="24"/>
          </w:rPr>
          <w:t>программой</w:t>
        </w:r>
      </w:hyperlink>
      <w:r w:rsidRPr="00AE6E4F">
        <w:rPr>
          <w:rFonts w:ascii="Times New Roman" w:hAnsi="Times New Roman" w:cs="Times New Roman"/>
          <w:bCs/>
          <w:sz w:val="24"/>
          <w:szCs w:val="24"/>
        </w:rP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целях финансового обеспечения: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42" w:name="Par409"/>
      <w:bookmarkEnd w:id="42"/>
      <w:r w:rsidRPr="00AE6E4F">
        <w:rPr>
          <w:rFonts w:ascii="Times New Roman" w:hAnsi="Times New Roman" w:cs="Times New Roman"/>
          <w:bCs/>
          <w:sz w:val="24"/>
          <w:szCs w:val="24"/>
        </w:rPr>
        <w:t>а) возмещение части затрат на приобретение рыбопосадочного материала;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43" w:name="Par410"/>
      <w:bookmarkEnd w:id="43"/>
      <w:r w:rsidRPr="00AE6E4F">
        <w:rPr>
          <w:rFonts w:ascii="Times New Roman" w:hAnsi="Times New Roman" w:cs="Times New Roman"/>
          <w:bCs/>
          <w:sz w:val="24"/>
          <w:szCs w:val="24"/>
        </w:rPr>
        <w:t>б) возмещение части затрат на приобретение нового оборудования для рыбоводства.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3. Предоставление субсидий осуществляется в целях государственной поддержки развития </w:t>
      </w:r>
      <w:proofErr w:type="spellStart"/>
      <w:r w:rsidRPr="00AE6E4F">
        <w:rPr>
          <w:rFonts w:ascii="Times New Roman" w:hAnsi="Times New Roman" w:cs="Times New Roman"/>
          <w:bCs/>
          <w:sz w:val="24"/>
          <w:szCs w:val="24"/>
        </w:rPr>
        <w:t>рыбохозяйственного</w:t>
      </w:r>
      <w:proofErr w:type="spellEnd"/>
      <w:r w:rsidRPr="00AE6E4F">
        <w:rPr>
          <w:rFonts w:ascii="Times New Roman" w:hAnsi="Times New Roman" w:cs="Times New Roman"/>
          <w:bCs/>
          <w:sz w:val="24"/>
          <w:szCs w:val="24"/>
        </w:rPr>
        <w:t xml:space="preserve"> комплекса Республики Алтай.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Размер субсидии определяется в соответствии с порядком расчета размера субсидии дифференцированно по ставкам на указанные цели в пределах лимитов бюджетных обязательств доведенных Министерству сельского хозяйства Республики Алтай (далее - Министерство) на текущий финансовый год.</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Ставки субсидии и порядок расчета размера субсидии утверждаются приказом Министерства.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4. Субсидии предоставляются при соблюдении условий, установленных </w:t>
      </w:r>
      <w:hyperlink w:anchor="Par22" w:history="1">
        <w:r w:rsidRPr="00AE6E4F">
          <w:rPr>
            <w:rFonts w:ascii="Times New Roman" w:hAnsi="Times New Roman" w:cs="Times New Roman"/>
            <w:bCs/>
            <w:color w:val="0000FF"/>
            <w:sz w:val="24"/>
            <w:szCs w:val="24"/>
          </w:rPr>
          <w:t>пунктом 2</w:t>
        </w:r>
      </w:hyperlink>
      <w:r w:rsidRPr="00AE6E4F">
        <w:rPr>
          <w:rFonts w:ascii="Times New Roman" w:hAnsi="Times New Roman" w:cs="Times New Roman"/>
          <w:bCs/>
          <w:sz w:val="24"/>
          <w:szCs w:val="24"/>
        </w:rPr>
        <w:t xml:space="preserve"> настоящего Постановления.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44" w:name="Par415"/>
      <w:bookmarkEnd w:id="44"/>
      <w:r w:rsidRPr="00AE6E4F">
        <w:rPr>
          <w:rFonts w:ascii="Times New Roman" w:hAnsi="Times New Roman" w:cs="Times New Roman"/>
          <w:bCs/>
          <w:sz w:val="24"/>
          <w:szCs w:val="24"/>
        </w:rPr>
        <w:t xml:space="preserve">5. Субсидии согласно </w:t>
      </w:r>
      <w:hyperlink w:anchor="Par409" w:history="1">
        <w:r w:rsidRPr="00AE6E4F">
          <w:rPr>
            <w:rFonts w:ascii="Times New Roman" w:hAnsi="Times New Roman" w:cs="Times New Roman"/>
            <w:bCs/>
            <w:color w:val="0000FF"/>
            <w:sz w:val="24"/>
            <w:szCs w:val="24"/>
          </w:rPr>
          <w:t>подпункту "а" пункта 2</w:t>
        </w:r>
      </w:hyperlink>
      <w:r w:rsidRPr="00AE6E4F">
        <w:rPr>
          <w:rFonts w:ascii="Times New Roman" w:hAnsi="Times New Roman" w:cs="Times New Roman"/>
          <w:bCs/>
          <w:sz w:val="24"/>
          <w:szCs w:val="24"/>
        </w:rPr>
        <w:t xml:space="preserve"> настоящего Порядка предоставляются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при условии приобретения рыбопосадочного материала в целях зарыбления.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Для получения субсидии </w:t>
      </w:r>
      <w:proofErr w:type="spellStart"/>
      <w:r w:rsidRPr="00AE6E4F">
        <w:rPr>
          <w:rFonts w:ascii="Times New Roman" w:hAnsi="Times New Roman" w:cs="Times New Roman"/>
          <w:bCs/>
          <w:sz w:val="24"/>
          <w:szCs w:val="24"/>
        </w:rPr>
        <w:t>сельхозтоваропроизводители</w:t>
      </w:r>
      <w:proofErr w:type="spellEnd"/>
      <w:r w:rsidRPr="00AE6E4F">
        <w:rPr>
          <w:rFonts w:ascii="Times New Roman" w:hAnsi="Times New Roman" w:cs="Times New Roman"/>
          <w:bCs/>
          <w:sz w:val="24"/>
          <w:szCs w:val="24"/>
        </w:rPr>
        <w:t xml:space="preserve"> </w:t>
      </w:r>
      <w:proofErr w:type="gramStart"/>
      <w:r w:rsidRPr="00AE6E4F">
        <w:rPr>
          <w:rFonts w:ascii="Times New Roman" w:hAnsi="Times New Roman" w:cs="Times New Roman"/>
          <w:bCs/>
          <w:sz w:val="24"/>
          <w:szCs w:val="24"/>
        </w:rPr>
        <w:t>предоставляют следующие документы</w:t>
      </w:r>
      <w:proofErr w:type="gramEnd"/>
      <w:r w:rsidRPr="00AE6E4F">
        <w:rPr>
          <w:rFonts w:ascii="Times New Roman" w:hAnsi="Times New Roman" w:cs="Times New Roman"/>
          <w:bCs/>
          <w:sz w:val="24"/>
          <w:szCs w:val="24"/>
        </w:rPr>
        <w:t>:</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а) заявление на получение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 платежное поручение;</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г) акт приемки-передачи молоди рыб;</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д) товарная накладная или универсальный передаточный документ;</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е) договор купли-продажи молоди рыб;</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ж) внутрихозяйственный акт зарыбления, составленный по форме, утвержденной приказом Министерства;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з) копия отчета </w:t>
      </w:r>
      <w:hyperlink r:id="rId32" w:history="1">
        <w:r w:rsidRPr="00AE6E4F">
          <w:rPr>
            <w:rFonts w:ascii="Times New Roman" w:hAnsi="Times New Roman" w:cs="Times New Roman"/>
            <w:bCs/>
            <w:color w:val="0000FF"/>
            <w:sz w:val="24"/>
            <w:szCs w:val="24"/>
          </w:rPr>
          <w:t>1-П рыба</w:t>
        </w:r>
      </w:hyperlink>
      <w:r w:rsidRPr="00AE6E4F">
        <w:rPr>
          <w:rFonts w:ascii="Times New Roman" w:hAnsi="Times New Roman" w:cs="Times New Roman"/>
          <w:bCs/>
          <w:sz w:val="24"/>
          <w:szCs w:val="24"/>
        </w:rPr>
        <w:t>.</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45" w:name="Par425"/>
      <w:bookmarkEnd w:id="45"/>
      <w:r w:rsidRPr="00AE6E4F">
        <w:rPr>
          <w:rFonts w:ascii="Times New Roman" w:hAnsi="Times New Roman" w:cs="Times New Roman"/>
          <w:bCs/>
          <w:sz w:val="24"/>
          <w:szCs w:val="24"/>
        </w:rPr>
        <w:t xml:space="preserve">6. Субсидии по направлению согласно </w:t>
      </w:r>
      <w:hyperlink w:anchor="Par410" w:history="1">
        <w:r w:rsidRPr="00AE6E4F">
          <w:rPr>
            <w:rFonts w:ascii="Times New Roman" w:hAnsi="Times New Roman" w:cs="Times New Roman"/>
            <w:bCs/>
            <w:color w:val="0000FF"/>
            <w:sz w:val="24"/>
            <w:szCs w:val="24"/>
          </w:rPr>
          <w:t>подпункту "б" пункта 2</w:t>
        </w:r>
      </w:hyperlink>
      <w:r w:rsidRPr="00AE6E4F">
        <w:rPr>
          <w:rFonts w:ascii="Times New Roman" w:hAnsi="Times New Roman" w:cs="Times New Roman"/>
          <w:bCs/>
          <w:sz w:val="24"/>
          <w:szCs w:val="24"/>
        </w:rPr>
        <w:t xml:space="preserve"> настоящего Порядка предоставляются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при наличии следующих документов: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а) заявление на получение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б) договор купли-продажи оборудования для рыбоводства;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 товарная накладная или универсальный передаточный документ;</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г) платежное поручение;</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д) акт приема-передачи инвентаря и (или) оборудования для рыбоводства;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е) копия отчета </w:t>
      </w:r>
      <w:hyperlink r:id="rId33" w:history="1">
        <w:r w:rsidRPr="00AE6E4F">
          <w:rPr>
            <w:rFonts w:ascii="Times New Roman" w:hAnsi="Times New Roman" w:cs="Times New Roman"/>
            <w:bCs/>
            <w:color w:val="0000FF"/>
            <w:sz w:val="24"/>
            <w:szCs w:val="24"/>
          </w:rPr>
          <w:t>1-П рыба</w:t>
        </w:r>
      </w:hyperlink>
      <w:r w:rsidRPr="00AE6E4F">
        <w:rPr>
          <w:rFonts w:ascii="Times New Roman" w:hAnsi="Times New Roman" w:cs="Times New Roman"/>
          <w:bCs/>
          <w:sz w:val="24"/>
          <w:szCs w:val="24"/>
        </w:rPr>
        <w:t>.</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46" w:name="Par432"/>
      <w:bookmarkEnd w:id="46"/>
      <w:r w:rsidRPr="00AE6E4F">
        <w:rPr>
          <w:rFonts w:ascii="Times New Roman" w:hAnsi="Times New Roman" w:cs="Times New Roman"/>
          <w:bCs/>
          <w:sz w:val="24"/>
          <w:szCs w:val="24"/>
        </w:rPr>
        <w:t xml:space="preserve">7. Документы на получение субсидий, указанных в </w:t>
      </w:r>
      <w:hyperlink w:anchor="Par415" w:history="1">
        <w:r w:rsidRPr="00AE6E4F">
          <w:rPr>
            <w:rFonts w:ascii="Times New Roman" w:hAnsi="Times New Roman" w:cs="Times New Roman"/>
            <w:bCs/>
            <w:color w:val="0000FF"/>
            <w:sz w:val="24"/>
            <w:szCs w:val="24"/>
          </w:rPr>
          <w:t>пунктах 5</w:t>
        </w:r>
      </w:hyperlink>
      <w:r w:rsidRPr="00AE6E4F">
        <w:rPr>
          <w:rFonts w:ascii="Times New Roman" w:hAnsi="Times New Roman" w:cs="Times New Roman"/>
          <w:bCs/>
          <w:sz w:val="24"/>
          <w:szCs w:val="24"/>
        </w:rPr>
        <w:t xml:space="preserve"> - </w:t>
      </w:r>
      <w:hyperlink w:anchor="Par425" w:history="1">
        <w:r w:rsidRPr="00AE6E4F">
          <w:rPr>
            <w:rFonts w:ascii="Times New Roman" w:hAnsi="Times New Roman" w:cs="Times New Roman"/>
            <w:bCs/>
            <w:color w:val="0000FF"/>
            <w:sz w:val="24"/>
            <w:szCs w:val="24"/>
          </w:rPr>
          <w:t>6</w:t>
        </w:r>
      </w:hyperlink>
      <w:r w:rsidRPr="00AE6E4F">
        <w:rPr>
          <w:rFonts w:ascii="Times New Roman" w:hAnsi="Times New Roman" w:cs="Times New Roman"/>
          <w:bCs/>
          <w:sz w:val="24"/>
          <w:szCs w:val="24"/>
        </w:rPr>
        <w:t xml:space="preserve"> настоящего Порядка, предоставляются в Министерство в срок до 1 ноября текущего года.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lastRenderedPageBreak/>
        <w:t xml:space="preserve">8. Министерство в течение 30 календарных дней со дня регистрации заявления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с приложением документов на получение субсидии, указанных в </w:t>
      </w:r>
      <w:hyperlink w:anchor="Par415" w:history="1">
        <w:r w:rsidRPr="00AE6E4F">
          <w:rPr>
            <w:rFonts w:ascii="Times New Roman" w:hAnsi="Times New Roman" w:cs="Times New Roman"/>
            <w:bCs/>
            <w:color w:val="0000FF"/>
            <w:sz w:val="24"/>
            <w:szCs w:val="24"/>
          </w:rPr>
          <w:t>пунктах 5</w:t>
        </w:r>
      </w:hyperlink>
      <w:r w:rsidRPr="00AE6E4F">
        <w:rPr>
          <w:rFonts w:ascii="Times New Roman" w:hAnsi="Times New Roman" w:cs="Times New Roman"/>
          <w:bCs/>
          <w:sz w:val="24"/>
          <w:szCs w:val="24"/>
        </w:rPr>
        <w:t xml:space="preserve"> - </w:t>
      </w:r>
      <w:hyperlink w:anchor="Par425" w:history="1">
        <w:r w:rsidRPr="00AE6E4F">
          <w:rPr>
            <w:rFonts w:ascii="Times New Roman" w:hAnsi="Times New Roman" w:cs="Times New Roman"/>
            <w:bCs/>
            <w:color w:val="0000FF"/>
            <w:sz w:val="24"/>
            <w:szCs w:val="24"/>
          </w:rPr>
          <w:t>6</w:t>
        </w:r>
      </w:hyperlink>
      <w:r w:rsidRPr="00AE6E4F">
        <w:rPr>
          <w:rFonts w:ascii="Times New Roman" w:hAnsi="Times New Roman" w:cs="Times New Roman"/>
          <w:bCs/>
          <w:sz w:val="24"/>
          <w:szCs w:val="24"/>
        </w:rPr>
        <w:t xml:space="preserve"> настоящего Порядка, рассматривает и принимает решение о предоставлении субсидии или об отказе в предоставлении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9 Министерство принимает решение о предоставлении субсидии </w:t>
      </w:r>
      <w:proofErr w:type="spellStart"/>
      <w:r w:rsidRPr="00AE6E4F">
        <w:rPr>
          <w:rFonts w:ascii="Times New Roman" w:hAnsi="Times New Roman" w:cs="Times New Roman"/>
          <w:bCs/>
          <w:sz w:val="24"/>
          <w:szCs w:val="24"/>
        </w:rPr>
        <w:t>сельхозтоваропроизводителю</w:t>
      </w:r>
      <w:proofErr w:type="spellEnd"/>
      <w:r w:rsidRPr="00AE6E4F">
        <w:rPr>
          <w:rFonts w:ascii="Times New Roman" w:hAnsi="Times New Roman" w:cs="Times New Roman"/>
          <w:bCs/>
          <w:sz w:val="24"/>
          <w:szCs w:val="24"/>
        </w:rPr>
        <w:t xml:space="preserve"> в случае:</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предоставления всех документов, указанных в </w:t>
      </w:r>
      <w:hyperlink w:anchor="Par415" w:history="1">
        <w:r w:rsidRPr="00AE6E4F">
          <w:rPr>
            <w:rFonts w:ascii="Times New Roman" w:hAnsi="Times New Roman" w:cs="Times New Roman"/>
            <w:bCs/>
            <w:color w:val="0000FF"/>
            <w:sz w:val="24"/>
            <w:szCs w:val="24"/>
          </w:rPr>
          <w:t>пунктах 5</w:t>
        </w:r>
      </w:hyperlink>
      <w:r w:rsidRPr="00AE6E4F">
        <w:rPr>
          <w:rFonts w:ascii="Times New Roman" w:hAnsi="Times New Roman" w:cs="Times New Roman"/>
          <w:bCs/>
          <w:sz w:val="24"/>
          <w:szCs w:val="24"/>
        </w:rPr>
        <w:t xml:space="preserve"> - </w:t>
      </w:r>
      <w:hyperlink w:anchor="Par425" w:history="1">
        <w:r w:rsidRPr="00AE6E4F">
          <w:rPr>
            <w:rFonts w:ascii="Times New Roman" w:hAnsi="Times New Roman" w:cs="Times New Roman"/>
            <w:bCs/>
            <w:color w:val="0000FF"/>
            <w:sz w:val="24"/>
            <w:szCs w:val="24"/>
          </w:rPr>
          <w:t>6</w:t>
        </w:r>
      </w:hyperlink>
      <w:r w:rsidRPr="00AE6E4F">
        <w:rPr>
          <w:rFonts w:ascii="Times New Roman" w:hAnsi="Times New Roman" w:cs="Times New Roman"/>
          <w:bCs/>
          <w:sz w:val="24"/>
          <w:szCs w:val="24"/>
        </w:rPr>
        <w:t xml:space="preserve"> настоящего Порядка;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соблюдения условий, установленных </w:t>
      </w:r>
      <w:hyperlink w:anchor="Par22" w:history="1">
        <w:r w:rsidRPr="00AE6E4F">
          <w:rPr>
            <w:rFonts w:ascii="Times New Roman" w:hAnsi="Times New Roman" w:cs="Times New Roman"/>
            <w:bCs/>
            <w:color w:val="0000FF"/>
            <w:sz w:val="24"/>
            <w:szCs w:val="24"/>
          </w:rPr>
          <w:t>пунктом 2</w:t>
        </w:r>
      </w:hyperlink>
      <w:r w:rsidRPr="00AE6E4F">
        <w:rPr>
          <w:rFonts w:ascii="Times New Roman" w:hAnsi="Times New Roman" w:cs="Times New Roman"/>
          <w:bCs/>
          <w:sz w:val="24"/>
          <w:szCs w:val="24"/>
        </w:rPr>
        <w:t xml:space="preserve"> настоящего Постановления;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соблюдения срока, установленного в </w:t>
      </w:r>
      <w:hyperlink w:anchor="Par432" w:history="1">
        <w:r w:rsidRPr="00AE6E4F">
          <w:rPr>
            <w:rFonts w:ascii="Times New Roman" w:hAnsi="Times New Roman" w:cs="Times New Roman"/>
            <w:bCs/>
            <w:color w:val="0000FF"/>
            <w:sz w:val="24"/>
            <w:szCs w:val="24"/>
          </w:rPr>
          <w:t>пункте 7</w:t>
        </w:r>
      </w:hyperlink>
      <w:r w:rsidRPr="00AE6E4F">
        <w:rPr>
          <w:rFonts w:ascii="Times New Roman" w:hAnsi="Times New Roman" w:cs="Times New Roman"/>
          <w:bCs/>
          <w:sz w:val="24"/>
          <w:szCs w:val="24"/>
        </w:rPr>
        <w:t xml:space="preserve"> настоящего Порядка.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10. Министерство принимает решение об отказе в предоставлении субсидии </w:t>
      </w:r>
      <w:proofErr w:type="spellStart"/>
      <w:r w:rsidRPr="00AE6E4F">
        <w:rPr>
          <w:rFonts w:ascii="Times New Roman" w:hAnsi="Times New Roman" w:cs="Times New Roman"/>
          <w:bCs/>
          <w:sz w:val="24"/>
          <w:szCs w:val="24"/>
        </w:rPr>
        <w:t>сельхозтоваропроизводителю</w:t>
      </w:r>
      <w:proofErr w:type="spellEnd"/>
      <w:r w:rsidRPr="00AE6E4F">
        <w:rPr>
          <w:rFonts w:ascii="Times New Roman" w:hAnsi="Times New Roman" w:cs="Times New Roman"/>
          <w:bCs/>
          <w:sz w:val="24"/>
          <w:szCs w:val="24"/>
        </w:rPr>
        <w:t xml:space="preserve"> в случаях:</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непредставления всех документов на получение субсидии, указанных в </w:t>
      </w:r>
      <w:hyperlink w:anchor="Par415" w:history="1">
        <w:r w:rsidRPr="00AE6E4F">
          <w:rPr>
            <w:rFonts w:ascii="Times New Roman" w:hAnsi="Times New Roman" w:cs="Times New Roman"/>
            <w:bCs/>
            <w:color w:val="0000FF"/>
            <w:sz w:val="24"/>
            <w:szCs w:val="24"/>
          </w:rPr>
          <w:t>пунктах 5</w:t>
        </w:r>
      </w:hyperlink>
      <w:r w:rsidRPr="00AE6E4F">
        <w:rPr>
          <w:rFonts w:ascii="Times New Roman" w:hAnsi="Times New Roman" w:cs="Times New Roman"/>
          <w:bCs/>
          <w:sz w:val="24"/>
          <w:szCs w:val="24"/>
        </w:rPr>
        <w:t xml:space="preserve"> - </w:t>
      </w:r>
      <w:hyperlink w:anchor="Par425" w:history="1">
        <w:r w:rsidRPr="00AE6E4F">
          <w:rPr>
            <w:rFonts w:ascii="Times New Roman" w:hAnsi="Times New Roman" w:cs="Times New Roman"/>
            <w:bCs/>
            <w:color w:val="0000FF"/>
            <w:sz w:val="24"/>
            <w:szCs w:val="24"/>
          </w:rPr>
          <w:t>6</w:t>
        </w:r>
      </w:hyperlink>
      <w:r w:rsidRPr="00AE6E4F">
        <w:rPr>
          <w:rFonts w:ascii="Times New Roman" w:hAnsi="Times New Roman" w:cs="Times New Roman"/>
          <w:bCs/>
          <w:sz w:val="24"/>
          <w:szCs w:val="24"/>
        </w:rPr>
        <w:t xml:space="preserve"> настоящего Порядка;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нарушения срока предоставления документов на получение субсидии, установленного в </w:t>
      </w:r>
      <w:hyperlink w:anchor="Par432" w:history="1">
        <w:r w:rsidRPr="00AE6E4F">
          <w:rPr>
            <w:rFonts w:ascii="Times New Roman" w:hAnsi="Times New Roman" w:cs="Times New Roman"/>
            <w:bCs/>
            <w:color w:val="0000FF"/>
            <w:sz w:val="24"/>
            <w:szCs w:val="24"/>
          </w:rPr>
          <w:t>пункте 7</w:t>
        </w:r>
      </w:hyperlink>
      <w:r w:rsidRPr="00AE6E4F">
        <w:rPr>
          <w:rFonts w:ascii="Times New Roman" w:hAnsi="Times New Roman" w:cs="Times New Roman"/>
          <w:bCs/>
          <w:sz w:val="24"/>
          <w:szCs w:val="24"/>
        </w:rPr>
        <w:t xml:space="preserve"> настоящего Порядка;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несоблюдения условий, установленных </w:t>
      </w:r>
      <w:hyperlink w:anchor="Par22" w:history="1">
        <w:r w:rsidRPr="00AE6E4F">
          <w:rPr>
            <w:rFonts w:ascii="Times New Roman" w:hAnsi="Times New Roman" w:cs="Times New Roman"/>
            <w:bCs/>
            <w:color w:val="0000FF"/>
            <w:sz w:val="24"/>
            <w:szCs w:val="24"/>
          </w:rPr>
          <w:t>пунктом 2</w:t>
        </w:r>
      </w:hyperlink>
      <w:r w:rsidRPr="00AE6E4F">
        <w:rPr>
          <w:rFonts w:ascii="Times New Roman" w:hAnsi="Times New Roman" w:cs="Times New Roman"/>
          <w:bCs/>
          <w:sz w:val="24"/>
          <w:szCs w:val="24"/>
        </w:rPr>
        <w:t xml:space="preserve"> настоящего Постановления.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Субсидии перечисляются Министерством на расчетный счет </w:t>
      </w:r>
      <w:proofErr w:type="spellStart"/>
      <w:r w:rsidRPr="00AE6E4F">
        <w:rPr>
          <w:rFonts w:ascii="Times New Roman" w:hAnsi="Times New Roman" w:cs="Times New Roman"/>
          <w:bCs/>
          <w:sz w:val="24"/>
          <w:szCs w:val="24"/>
        </w:rPr>
        <w:t>сельхозтоваропроизводителей</w:t>
      </w:r>
      <w:proofErr w:type="spellEnd"/>
      <w:r w:rsidRPr="00AE6E4F">
        <w:rPr>
          <w:rFonts w:ascii="Times New Roman" w:hAnsi="Times New Roman" w:cs="Times New Roman"/>
          <w:bCs/>
          <w:sz w:val="24"/>
          <w:szCs w:val="24"/>
        </w:rPr>
        <w:t>, открытый в кредитной организации, в течение 10 календарных дней со дня принятия положительного решения о предоставлении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11. В случае принятия Министерством решения об отказе в предоставлении субсидии документы на получение субсидии, предоставленные </w:t>
      </w:r>
      <w:proofErr w:type="spellStart"/>
      <w:r w:rsidRPr="00AE6E4F">
        <w:rPr>
          <w:rFonts w:ascii="Times New Roman" w:hAnsi="Times New Roman" w:cs="Times New Roman"/>
          <w:bCs/>
          <w:sz w:val="24"/>
          <w:szCs w:val="24"/>
        </w:rPr>
        <w:t>сельхозтоваропроизводителями</w:t>
      </w:r>
      <w:proofErr w:type="spellEnd"/>
      <w:r w:rsidRPr="00AE6E4F">
        <w:rPr>
          <w:rFonts w:ascii="Times New Roman" w:hAnsi="Times New Roman" w:cs="Times New Roman"/>
          <w:bCs/>
          <w:sz w:val="24"/>
          <w:szCs w:val="24"/>
        </w:rPr>
        <w:t xml:space="preserve"> в соответствии с </w:t>
      </w:r>
      <w:hyperlink w:anchor="Par415" w:history="1">
        <w:r w:rsidRPr="00AE6E4F">
          <w:rPr>
            <w:rFonts w:ascii="Times New Roman" w:hAnsi="Times New Roman" w:cs="Times New Roman"/>
            <w:bCs/>
            <w:color w:val="0000FF"/>
            <w:sz w:val="24"/>
            <w:szCs w:val="24"/>
          </w:rPr>
          <w:t>пунктами 5</w:t>
        </w:r>
      </w:hyperlink>
      <w:r w:rsidRPr="00AE6E4F">
        <w:rPr>
          <w:rFonts w:ascii="Times New Roman" w:hAnsi="Times New Roman" w:cs="Times New Roman"/>
          <w:bCs/>
          <w:sz w:val="24"/>
          <w:szCs w:val="24"/>
        </w:rPr>
        <w:t xml:space="preserve"> - </w:t>
      </w:r>
      <w:hyperlink w:anchor="Par432" w:history="1">
        <w:r w:rsidRPr="00AE6E4F">
          <w:rPr>
            <w:rFonts w:ascii="Times New Roman" w:hAnsi="Times New Roman" w:cs="Times New Roman"/>
            <w:bCs/>
            <w:color w:val="0000FF"/>
            <w:sz w:val="24"/>
            <w:szCs w:val="24"/>
          </w:rPr>
          <w:t>7</w:t>
        </w:r>
      </w:hyperlink>
      <w:r w:rsidRPr="00AE6E4F">
        <w:rPr>
          <w:rFonts w:ascii="Times New Roman" w:hAnsi="Times New Roman" w:cs="Times New Roman"/>
          <w:bCs/>
          <w:sz w:val="24"/>
          <w:szCs w:val="24"/>
        </w:rPr>
        <w:t xml:space="preserve"> настоящего Порядка, с мотивированным отказом подлежат возврату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в течение 10 календарных дней со дня принятия такого решения Министерством.</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47" w:name="Par444"/>
      <w:bookmarkEnd w:id="47"/>
      <w:r w:rsidRPr="00AE6E4F">
        <w:rPr>
          <w:rFonts w:ascii="Times New Roman" w:hAnsi="Times New Roman" w:cs="Times New Roman"/>
          <w:bCs/>
          <w:sz w:val="24"/>
          <w:szCs w:val="24"/>
        </w:rPr>
        <w:t xml:space="preserve">12. Эффективность использования субсидии </w:t>
      </w:r>
      <w:proofErr w:type="spellStart"/>
      <w:r w:rsidRPr="00AE6E4F">
        <w:rPr>
          <w:rFonts w:ascii="Times New Roman" w:hAnsi="Times New Roman" w:cs="Times New Roman"/>
          <w:bCs/>
          <w:sz w:val="24"/>
          <w:szCs w:val="24"/>
        </w:rPr>
        <w:t>сельхозтоваропроизводителями</w:t>
      </w:r>
      <w:proofErr w:type="spellEnd"/>
      <w:r w:rsidRPr="00AE6E4F">
        <w:rPr>
          <w:rFonts w:ascii="Times New Roman" w:hAnsi="Times New Roman" w:cs="Times New Roman"/>
          <w:bCs/>
          <w:sz w:val="24"/>
          <w:szCs w:val="24"/>
        </w:rPr>
        <w:t xml:space="preserve"> оценивается Министерством ежегодно на основании следующих показателей результативности: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возмещение части затрат на приобретение рыбопосадочного материала - увеличение прироста массы рыбопосадочного материала на всех стадиях выращивания, в тоннах;</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возмещение части затрат на приобретение нового оборудования для рыбоводства - увеличение объема производства товарной рыбы по отношению к уровню года, предшествующего отчетному финансовому году, в тоннах.</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13.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не достигшим показателей результативности, установленных </w:t>
      </w:r>
      <w:hyperlink w:anchor="Par444" w:history="1">
        <w:r w:rsidRPr="00AE6E4F">
          <w:rPr>
            <w:rFonts w:ascii="Times New Roman" w:hAnsi="Times New Roman" w:cs="Times New Roman"/>
            <w:bCs/>
            <w:color w:val="0000FF"/>
            <w:sz w:val="24"/>
            <w:szCs w:val="24"/>
          </w:rPr>
          <w:t>пунктом 12</w:t>
        </w:r>
      </w:hyperlink>
      <w:r w:rsidRPr="00AE6E4F">
        <w:rPr>
          <w:rFonts w:ascii="Times New Roman" w:hAnsi="Times New Roman" w:cs="Times New Roman"/>
          <w:bCs/>
          <w:sz w:val="24"/>
          <w:szCs w:val="24"/>
        </w:rPr>
        <w:t xml:space="preserve"> настоящего Порядка, субсидии не выплачиваются.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14. При распределении субсидии для сельскохозяйственных потребительских сбытовых и перерабатывающих кооперативов применяется повышающий коэффициент 1,2 процента, для остальных </w:t>
      </w:r>
      <w:proofErr w:type="spellStart"/>
      <w:r w:rsidRPr="00AE6E4F">
        <w:rPr>
          <w:rFonts w:ascii="Times New Roman" w:hAnsi="Times New Roman" w:cs="Times New Roman"/>
          <w:bCs/>
          <w:sz w:val="24"/>
          <w:szCs w:val="24"/>
        </w:rPr>
        <w:t>сельхозтоваропроизводителей</w:t>
      </w:r>
      <w:proofErr w:type="spellEnd"/>
      <w:r w:rsidRPr="00AE6E4F">
        <w:rPr>
          <w:rFonts w:ascii="Times New Roman" w:hAnsi="Times New Roman" w:cs="Times New Roman"/>
          <w:bCs/>
          <w:sz w:val="24"/>
          <w:szCs w:val="24"/>
        </w:rPr>
        <w:t xml:space="preserve"> - 1 процент.</w:t>
      </w: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right"/>
        <w:outlineLvl w:val="0"/>
        <w:rPr>
          <w:rFonts w:ascii="Times New Roman" w:hAnsi="Times New Roman" w:cs="Times New Roman"/>
          <w:bCs/>
          <w:sz w:val="24"/>
          <w:szCs w:val="24"/>
        </w:rPr>
      </w:pPr>
      <w:r w:rsidRPr="00AE6E4F">
        <w:rPr>
          <w:rFonts w:ascii="Times New Roman" w:hAnsi="Times New Roman" w:cs="Times New Roman"/>
          <w:bCs/>
          <w:sz w:val="24"/>
          <w:szCs w:val="24"/>
        </w:rPr>
        <w:t>Утвержден</w:t>
      </w: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Постановлением</w:t>
      </w: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Правительства Республики Алтай</w:t>
      </w: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от 6 июля 2017 г. N 155</w:t>
      </w: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bookmarkStart w:id="48" w:name="Par459"/>
      <w:bookmarkEnd w:id="48"/>
      <w:r w:rsidRPr="00AE6E4F">
        <w:rPr>
          <w:rFonts w:ascii="Times New Roman" w:hAnsi="Times New Roman" w:cs="Times New Roman"/>
          <w:bCs/>
          <w:sz w:val="24"/>
          <w:szCs w:val="24"/>
        </w:rPr>
        <w:t>ПОРЯДОК</w:t>
      </w: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 xml:space="preserve">ПРЕДОСТАВЛЕНИЯ СУБСИДИЙ </w:t>
      </w:r>
      <w:proofErr w:type="gramStart"/>
      <w:r w:rsidRPr="00AE6E4F">
        <w:rPr>
          <w:rFonts w:ascii="Times New Roman" w:hAnsi="Times New Roman" w:cs="Times New Roman"/>
          <w:bCs/>
          <w:sz w:val="24"/>
          <w:szCs w:val="24"/>
        </w:rPr>
        <w:t>СЕЛЬСКОХОЗЯЙСТВЕННЫМ</w:t>
      </w:r>
      <w:proofErr w:type="gramEnd"/>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ТОВАРОПРОИЗВОДИТЕЛЯМ ИЗ РЕСПУБЛИКАНСКОГО БЮДЖЕТА РЕСПУБЛИКИ</w:t>
      </w: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 xml:space="preserve">АЛТАЙ НА ГОСУДАРСТВЕННУЮ ПОДДЕРЖКУ </w:t>
      </w:r>
      <w:proofErr w:type="gramStart"/>
      <w:r w:rsidRPr="00AE6E4F">
        <w:rPr>
          <w:rFonts w:ascii="Times New Roman" w:hAnsi="Times New Roman" w:cs="Times New Roman"/>
          <w:bCs/>
          <w:sz w:val="24"/>
          <w:szCs w:val="24"/>
        </w:rPr>
        <w:t>АГРОПРОМЫШЛЕННОГО</w:t>
      </w:r>
      <w:proofErr w:type="gramEnd"/>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КОМПЛЕКСА РЕСПУБЛИКИ АЛТАЙ НА ВОЗМЕЩЕНИЕ ЧАСТИ ЗАТРАТ</w:t>
      </w: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НА УПЛАТУ ПРОЦЕНТОВ ПО КРЕДИТАМ</w:t>
      </w: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lastRenderedPageBreak/>
        <w:t xml:space="preserve">1. Настоящий Порядок устанавливает цели, условия и порядок предоставления субсидий из республиканского бюджета Республики Алтай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(за исключением граждан, ведущих личное подсобное хозяйство) на возмещение части затрат на уплату процентов по кредитам, источником финансового обеспечения которых являются средства республиканского бюджета Республики Алтай, на государственную поддержку агропромышленного комплекса Республики Алтай (далее -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49" w:name="Par467"/>
      <w:bookmarkEnd w:id="49"/>
      <w:r w:rsidRPr="00AE6E4F">
        <w:rPr>
          <w:rFonts w:ascii="Times New Roman" w:hAnsi="Times New Roman" w:cs="Times New Roman"/>
          <w:bCs/>
          <w:sz w:val="24"/>
          <w:szCs w:val="24"/>
        </w:rPr>
        <w:t>2. Субсидии предоставляются за период со дня получения кредита до даты его фактического погашения согласно кредитному договору, объем субсидии не должен превышать фактические затраты заемщиков на уплату процентов по кредитам.</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Субсидии, начисленные и уплаченные по просроченной ссудной задолженности, за соответствующий период не предоставляются.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50" w:name="Par469"/>
      <w:bookmarkEnd w:id="50"/>
      <w:r w:rsidRPr="00AE6E4F">
        <w:rPr>
          <w:rFonts w:ascii="Times New Roman" w:hAnsi="Times New Roman" w:cs="Times New Roman"/>
          <w:bCs/>
          <w:sz w:val="24"/>
          <w:szCs w:val="24"/>
        </w:rPr>
        <w:t>3. Субсидии на возмещение части затрат на уплату процентов по кредитам, полученным на срок до 2-х лет до 1 января 2015 года, предоставляются в размере 2/3 ставки рефинансирования (учетной ставки) Центрального банка Российской Федерации, действующей на дату заключения кредитного договора. По кредитам, полученным с 1 января 2015 года, субсидии предоставляются в размере 100 процентов ставки рефинансирования (учетной ставки) Центрального Банка Российской Федерации, действующей на дату заключения кредитного договора.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AE6E4F">
        <w:rPr>
          <w:rFonts w:ascii="Times New Roman" w:hAnsi="Times New Roman" w:cs="Times New Roman"/>
          <w:bCs/>
          <w:sz w:val="24"/>
          <w:szCs w:val="24"/>
        </w:rPr>
        <w:t xml:space="preserve">Субсидии на возмещение части затрат на уплату процентов по кредитам на срок до 2-х лет предоставляются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(за исключением перерабатывающих организаций) по кредитам, полученным после 1 января 2011 года и израсходованным на оплату труда, уплату налогов, обязательных сборов и платежей во внебюджетные фонды (исключая пени и штрафы), на оплату арендных платежей за земли сельскохозяйственного назначения и земли лесного фонда, на</w:t>
      </w:r>
      <w:proofErr w:type="gramEnd"/>
      <w:r w:rsidRPr="00AE6E4F">
        <w:rPr>
          <w:rFonts w:ascii="Times New Roman" w:hAnsi="Times New Roman" w:cs="Times New Roman"/>
          <w:bCs/>
          <w:sz w:val="24"/>
          <w:szCs w:val="24"/>
        </w:rPr>
        <w:t xml:space="preserve"> покупку земель сельскохозяйственного назначения, на оплату услуг связи, электроэнергии, материалов для ремонта сельскохозяйственных помещений, парковых изгородей и огораживания посевов, на приобретение кормов для выращивания и кормления рыб в условиях </w:t>
      </w:r>
      <w:proofErr w:type="spellStart"/>
      <w:r w:rsidRPr="00AE6E4F">
        <w:rPr>
          <w:rFonts w:ascii="Times New Roman" w:hAnsi="Times New Roman" w:cs="Times New Roman"/>
          <w:bCs/>
          <w:sz w:val="24"/>
          <w:szCs w:val="24"/>
        </w:rPr>
        <w:t>аквакультуры</w:t>
      </w:r>
      <w:proofErr w:type="spellEnd"/>
      <w:r w:rsidRPr="00AE6E4F">
        <w:rPr>
          <w:rFonts w:ascii="Times New Roman" w:hAnsi="Times New Roman" w:cs="Times New Roman"/>
          <w:bCs/>
          <w:sz w:val="24"/>
          <w:szCs w:val="24"/>
        </w:rPr>
        <w:t>, на развитие пчеловодства.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Субсидии предоставляются при условии расходования кредитных средств </w:t>
      </w:r>
      <w:proofErr w:type="spellStart"/>
      <w:r w:rsidRPr="00AE6E4F">
        <w:rPr>
          <w:rFonts w:ascii="Times New Roman" w:hAnsi="Times New Roman" w:cs="Times New Roman"/>
          <w:bCs/>
          <w:sz w:val="24"/>
          <w:szCs w:val="24"/>
        </w:rPr>
        <w:t>безналично</w:t>
      </w:r>
      <w:proofErr w:type="spellEnd"/>
      <w:r w:rsidRPr="00AE6E4F">
        <w:rPr>
          <w:rFonts w:ascii="Times New Roman" w:hAnsi="Times New Roman" w:cs="Times New Roman"/>
          <w:bCs/>
          <w:sz w:val="24"/>
          <w:szCs w:val="24"/>
        </w:rPr>
        <w:t xml:space="preserve"> (за исключением расходов на оплату труда).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51" w:name="Par472"/>
      <w:bookmarkEnd w:id="51"/>
      <w:r w:rsidRPr="00AE6E4F">
        <w:rPr>
          <w:rFonts w:ascii="Times New Roman" w:hAnsi="Times New Roman" w:cs="Times New Roman"/>
          <w:bCs/>
          <w:sz w:val="24"/>
          <w:szCs w:val="24"/>
        </w:rPr>
        <w:t xml:space="preserve">4. </w:t>
      </w:r>
      <w:proofErr w:type="gramStart"/>
      <w:r w:rsidRPr="00AE6E4F">
        <w:rPr>
          <w:rFonts w:ascii="Times New Roman" w:hAnsi="Times New Roman" w:cs="Times New Roman"/>
          <w:bCs/>
          <w:sz w:val="24"/>
          <w:szCs w:val="24"/>
        </w:rPr>
        <w:t xml:space="preserve">Субсидии на возмещение части затрат на уплату процентов по инвестиционным кредитам, полученным в российских кредитных организациях после 1 января 2008 года на срок до 10 лет, предоставляются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при условии расходования кредита на строительство и реконструкцию сетей электро- и водоснабжения объектов сельскохозяйственного назначения, в том числе стоянок, на приобретение и установку автономных источников энергоснабжения.</w:t>
      </w:r>
      <w:proofErr w:type="gramEnd"/>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5. Субсидии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на возмещение части затрат на уплату процентов по инвестиционным кредитам выплачиваются в размере 100 процентов ставки рефинансирования (учетной ставки) Центрального банка Российской Федерации, действующей на дату заключения кредитного договора.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Субсидии на возмещение части затрат на уплату процентов по инвестиционным кредитам, полученным в российских кредитных организациях до 1 января 2013 года на срок до 10 лет, предоставляются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при условии расходования кредита </w:t>
      </w:r>
      <w:proofErr w:type="spellStart"/>
      <w:r w:rsidRPr="00AE6E4F">
        <w:rPr>
          <w:rFonts w:ascii="Times New Roman" w:hAnsi="Times New Roman" w:cs="Times New Roman"/>
          <w:bCs/>
          <w:sz w:val="24"/>
          <w:szCs w:val="24"/>
        </w:rPr>
        <w:t>безналично</w:t>
      </w:r>
      <w:proofErr w:type="spellEnd"/>
      <w:r w:rsidRPr="00AE6E4F">
        <w:rPr>
          <w:rFonts w:ascii="Times New Roman" w:hAnsi="Times New Roman" w:cs="Times New Roman"/>
          <w:bCs/>
          <w:sz w:val="24"/>
          <w:szCs w:val="24"/>
        </w:rPr>
        <w:t xml:space="preserve"> на приобретение сельскохозяйственных животных.</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AE6E4F">
        <w:rPr>
          <w:rFonts w:ascii="Times New Roman" w:hAnsi="Times New Roman" w:cs="Times New Roman"/>
          <w:bCs/>
          <w:sz w:val="24"/>
          <w:szCs w:val="24"/>
        </w:rPr>
        <w:t xml:space="preserve">Субсидии на возмещение части затрат на уплату процентов по инвестиционным кредитам, полученным в российских кредитных организациях после 1 января 2013 года на срок до 10 лет, предоставляются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при условии расходования кредита </w:t>
      </w:r>
      <w:proofErr w:type="spellStart"/>
      <w:r w:rsidRPr="00AE6E4F">
        <w:rPr>
          <w:rFonts w:ascii="Times New Roman" w:hAnsi="Times New Roman" w:cs="Times New Roman"/>
          <w:bCs/>
          <w:sz w:val="24"/>
          <w:szCs w:val="24"/>
        </w:rPr>
        <w:t>безналично</w:t>
      </w:r>
      <w:proofErr w:type="spellEnd"/>
      <w:r w:rsidRPr="00AE6E4F">
        <w:rPr>
          <w:rFonts w:ascii="Times New Roman" w:hAnsi="Times New Roman" w:cs="Times New Roman"/>
          <w:bCs/>
          <w:sz w:val="24"/>
          <w:szCs w:val="24"/>
        </w:rPr>
        <w:t xml:space="preserve"> на приобретение молоди рыб, пчелосемей, сельскохозяйственного оборудования (в том числе для рыбоводства и пчеловодства), оборудования для переработки сельскохозяйственной продукции, лекарственно-технического сырья и дикоросов, на строительство, реконструкцию и</w:t>
      </w:r>
      <w:proofErr w:type="gramEnd"/>
      <w:r w:rsidRPr="00AE6E4F">
        <w:rPr>
          <w:rFonts w:ascii="Times New Roman" w:hAnsi="Times New Roman" w:cs="Times New Roman"/>
          <w:bCs/>
          <w:sz w:val="24"/>
          <w:szCs w:val="24"/>
        </w:rPr>
        <w:t xml:space="preserve"> модернизацию производственных помещений для пантового оленеводства (в том числе на строительство парковой изгороди), рыбопромысловых участков и гидротехнических сооружений, помещений для содержания пчелосемей.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6. </w:t>
      </w:r>
      <w:proofErr w:type="gramStart"/>
      <w:r w:rsidRPr="00AE6E4F">
        <w:rPr>
          <w:rFonts w:ascii="Times New Roman" w:hAnsi="Times New Roman" w:cs="Times New Roman"/>
          <w:bCs/>
          <w:sz w:val="24"/>
          <w:szCs w:val="24"/>
        </w:rPr>
        <w:t xml:space="preserve">Субсидии на возмещение части затрат на уплату процентов по кредитам, полученным на реализацию инвестиционных проектов, на создание или реконструкцию молочных ферм с </w:t>
      </w:r>
      <w:r w:rsidRPr="00AE6E4F">
        <w:rPr>
          <w:rFonts w:ascii="Times New Roman" w:hAnsi="Times New Roman" w:cs="Times New Roman"/>
          <w:bCs/>
          <w:sz w:val="24"/>
          <w:szCs w:val="24"/>
        </w:rPr>
        <w:lastRenderedPageBreak/>
        <w:t xml:space="preserve">поголовьем более 100 голов дойного стада крупного рогатого скота и на создание малых молочных ферм с поголовьем не менее 50, но не более 100 голов дойного стада крупного рогатого скота, предоставляются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по инвестиционным проектам, принятым к субсидированию</w:t>
      </w:r>
      <w:proofErr w:type="gramEnd"/>
      <w:r w:rsidRPr="00AE6E4F">
        <w:rPr>
          <w:rFonts w:ascii="Times New Roman" w:hAnsi="Times New Roman" w:cs="Times New Roman"/>
          <w:bCs/>
          <w:sz w:val="24"/>
          <w:szCs w:val="24"/>
        </w:rPr>
        <w:t xml:space="preserve"> Рабочей комиссией Министерства сельского хозяйства Республики Алтай (далее - Министерство), созданной в соответствии с приказом Министерства. Субсидии предоставляются в размере разницы между суммой уплаченных процентов по кредитному договору и суммой субсидии, начисленной в соответствии с </w:t>
      </w:r>
      <w:hyperlink r:id="rId34" w:history="1">
        <w:r w:rsidRPr="00AE6E4F">
          <w:rPr>
            <w:rFonts w:ascii="Times New Roman" w:hAnsi="Times New Roman" w:cs="Times New Roman"/>
            <w:bCs/>
            <w:color w:val="0000FF"/>
            <w:sz w:val="24"/>
            <w:szCs w:val="24"/>
          </w:rPr>
          <w:t>постановлением</w:t>
        </w:r>
      </w:hyperlink>
      <w:r w:rsidRPr="00AE6E4F">
        <w:rPr>
          <w:rFonts w:ascii="Times New Roman" w:hAnsi="Times New Roman" w:cs="Times New Roman"/>
          <w:bCs/>
          <w:sz w:val="24"/>
          <w:szCs w:val="24"/>
        </w:rP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52" w:name="Par477"/>
      <w:bookmarkEnd w:id="52"/>
      <w:r w:rsidRPr="00AE6E4F">
        <w:rPr>
          <w:rFonts w:ascii="Times New Roman" w:hAnsi="Times New Roman" w:cs="Times New Roman"/>
          <w:bCs/>
          <w:sz w:val="24"/>
          <w:szCs w:val="24"/>
        </w:rPr>
        <w:t xml:space="preserve">7. Субсидии на возмещение части затрат на уплату процентов по кредитам, полученным после 1 января 2015 года на создание цехов (пунктов) по убою сельскохозяйственных животных и переработке мяса, предоставляются в размере ключевой ставки Центрального банка Российской Федерации, но не более фактических затрат </w:t>
      </w:r>
      <w:proofErr w:type="spellStart"/>
      <w:r w:rsidRPr="00AE6E4F">
        <w:rPr>
          <w:rFonts w:ascii="Times New Roman" w:hAnsi="Times New Roman" w:cs="Times New Roman"/>
          <w:bCs/>
          <w:sz w:val="24"/>
          <w:szCs w:val="24"/>
        </w:rPr>
        <w:t>сельхозтоваропроизводителя</w:t>
      </w:r>
      <w:proofErr w:type="spellEnd"/>
      <w:r w:rsidRPr="00AE6E4F">
        <w:rPr>
          <w:rFonts w:ascii="Times New Roman" w:hAnsi="Times New Roman" w:cs="Times New Roman"/>
          <w:bCs/>
          <w:sz w:val="24"/>
          <w:szCs w:val="24"/>
        </w:rPr>
        <w:t xml:space="preserve"> на уплату процентов по кредиту.</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8. В случае использования части кредита не по целевому назначению, субсидия предоставляется на объем кредита, использованного по целевому назначению.</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bookmarkStart w:id="53" w:name="Par479"/>
      <w:bookmarkEnd w:id="53"/>
      <w:r w:rsidRPr="00AE6E4F">
        <w:rPr>
          <w:rFonts w:ascii="Times New Roman" w:hAnsi="Times New Roman" w:cs="Times New Roman"/>
          <w:bCs/>
          <w:sz w:val="24"/>
          <w:szCs w:val="24"/>
        </w:rPr>
        <w:t xml:space="preserve">9. Для получения субсидии заемщики </w:t>
      </w:r>
      <w:proofErr w:type="gramStart"/>
      <w:r w:rsidRPr="00AE6E4F">
        <w:rPr>
          <w:rFonts w:ascii="Times New Roman" w:hAnsi="Times New Roman" w:cs="Times New Roman"/>
          <w:bCs/>
          <w:sz w:val="24"/>
          <w:szCs w:val="24"/>
        </w:rPr>
        <w:t>предоставляют следующие документы</w:t>
      </w:r>
      <w:proofErr w:type="gramEnd"/>
      <w:r w:rsidRPr="00AE6E4F">
        <w:rPr>
          <w:rFonts w:ascii="Times New Roman" w:hAnsi="Times New Roman" w:cs="Times New Roman"/>
          <w:bCs/>
          <w:sz w:val="24"/>
          <w:szCs w:val="24"/>
        </w:rPr>
        <w:t>:</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а) заявления о предоставлении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б) заверенную кредитной организацией копию кредитного договора;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 заверенную кредитной организацией выписку со ссудного счета заемщика о получении кредита;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г) расчет размера субсидии (по форме, устанавливаемой Министерством), подписанный заемщиком;</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AE6E4F">
        <w:rPr>
          <w:rFonts w:ascii="Times New Roman" w:hAnsi="Times New Roman" w:cs="Times New Roman"/>
          <w:bCs/>
          <w:sz w:val="24"/>
          <w:szCs w:val="24"/>
        </w:rPr>
        <w:t>д) заверенную кредитной организацией выписку со ссудного счета, подтверждающей гашение основного долга по кредиту;</w:t>
      </w:r>
      <w:proofErr w:type="gramEnd"/>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е) платежные поручения на уплату процентов, заверенные кредитной организацией;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ж) заверенные заемщиком копии документов, подтверждающих целевое использование кредита, по </w:t>
      </w:r>
      <w:hyperlink w:anchor="Par513" w:history="1">
        <w:r w:rsidRPr="00AE6E4F">
          <w:rPr>
            <w:rFonts w:ascii="Times New Roman" w:hAnsi="Times New Roman" w:cs="Times New Roman"/>
            <w:bCs/>
            <w:color w:val="0000FF"/>
            <w:sz w:val="24"/>
            <w:szCs w:val="24"/>
          </w:rPr>
          <w:t>перечню</w:t>
        </w:r>
      </w:hyperlink>
      <w:r w:rsidRPr="00AE6E4F">
        <w:rPr>
          <w:rFonts w:ascii="Times New Roman" w:hAnsi="Times New Roman" w:cs="Times New Roman"/>
          <w:bCs/>
          <w:sz w:val="24"/>
          <w:szCs w:val="24"/>
        </w:rPr>
        <w:t xml:space="preserve"> согласно приложению к настоящему Порядку.</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10. Министерство в течение 30 календарных дней со дня регистрации заявления с приложением документов на получение субсидии, указанных в </w:t>
      </w:r>
      <w:hyperlink w:anchor="Par479" w:history="1">
        <w:r w:rsidRPr="00AE6E4F">
          <w:rPr>
            <w:rFonts w:ascii="Times New Roman" w:hAnsi="Times New Roman" w:cs="Times New Roman"/>
            <w:bCs/>
            <w:color w:val="0000FF"/>
            <w:sz w:val="24"/>
            <w:szCs w:val="24"/>
          </w:rPr>
          <w:t>пункте 9</w:t>
        </w:r>
      </w:hyperlink>
      <w:r w:rsidRPr="00AE6E4F">
        <w:rPr>
          <w:rFonts w:ascii="Times New Roman" w:hAnsi="Times New Roman" w:cs="Times New Roman"/>
          <w:bCs/>
          <w:sz w:val="24"/>
          <w:szCs w:val="24"/>
        </w:rPr>
        <w:t xml:space="preserve"> настоящего Порядка, рассматривает и принимает решение о предоставлении субсидии или об отказе в предоставлении субсидии.</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11. Министерство принимает решение о предоставлении субсидии в случае:</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предоставления всех документов на получение субсидии, указанных в </w:t>
      </w:r>
      <w:hyperlink w:anchor="Par479" w:history="1">
        <w:r w:rsidRPr="00AE6E4F">
          <w:rPr>
            <w:rFonts w:ascii="Times New Roman" w:hAnsi="Times New Roman" w:cs="Times New Roman"/>
            <w:bCs/>
            <w:color w:val="0000FF"/>
            <w:sz w:val="24"/>
            <w:szCs w:val="24"/>
          </w:rPr>
          <w:t>пункте 9</w:t>
        </w:r>
      </w:hyperlink>
      <w:r w:rsidRPr="00AE6E4F">
        <w:rPr>
          <w:rFonts w:ascii="Times New Roman" w:hAnsi="Times New Roman" w:cs="Times New Roman"/>
          <w:bCs/>
          <w:sz w:val="24"/>
          <w:szCs w:val="24"/>
        </w:rPr>
        <w:t xml:space="preserve"> настоящего Порядка;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соблюдения условий, установленных </w:t>
      </w:r>
      <w:hyperlink w:anchor="Par467" w:history="1">
        <w:r w:rsidRPr="00AE6E4F">
          <w:rPr>
            <w:rFonts w:ascii="Times New Roman" w:hAnsi="Times New Roman" w:cs="Times New Roman"/>
            <w:bCs/>
            <w:color w:val="0000FF"/>
            <w:sz w:val="24"/>
            <w:szCs w:val="24"/>
          </w:rPr>
          <w:t>пунктом 2</w:t>
        </w:r>
      </w:hyperlink>
      <w:r w:rsidRPr="00AE6E4F">
        <w:rPr>
          <w:rFonts w:ascii="Times New Roman" w:hAnsi="Times New Roman" w:cs="Times New Roman"/>
          <w:bCs/>
          <w:sz w:val="24"/>
          <w:szCs w:val="24"/>
        </w:rPr>
        <w:t xml:space="preserve"> настоящего Порядка и </w:t>
      </w:r>
      <w:hyperlink w:anchor="Par22" w:history="1">
        <w:r w:rsidRPr="00AE6E4F">
          <w:rPr>
            <w:rFonts w:ascii="Times New Roman" w:hAnsi="Times New Roman" w:cs="Times New Roman"/>
            <w:bCs/>
            <w:color w:val="0000FF"/>
            <w:sz w:val="24"/>
            <w:szCs w:val="24"/>
          </w:rPr>
          <w:t>пунктом 2</w:t>
        </w:r>
      </w:hyperlink>
      <w:r w:rsidRPr="00AE6E4F">
        <w:rPr>
          <w:rFonts w:ascii="Times New Roman" w:hAnsi="Times New Roman" w:cs="Times New Roman"/>
          <w:bCs/>
          <w:sz w:val="24"/>
          <w:szCs w:val="24"/>
        </w:rPr>
        <w:t xml:space="preserve"> настоящего Постановления.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12. Министерство принимает решение об отказе в предоставлении субсидии в случае:</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непредставления всех документов на получение субсидии, указанных в </w:t>
      </w:r>
      <w:hyperlink w:anchor="Par479" w:history="1">
        <w:r w:rsidRPr="00AE6E4F">
          <w:rPr>
            <w:rFonts w:ascii="Times New Roman" w:hAnsi="Times New Roman" w:cs="Times New Roman"/>
            <w:bCs/>
            <w:color w:val="0000FF"/>
            <w:sz w:val="24"/>
            <w:szCs w:val="24"/>
          </w:rPr>
          <w:t>пункте 9</w:t>
        </w:r>
      </w:hyperlink>
      <w:r w:rsidRPr="00AE6E4F">
        <w:rPr>
          <w:rFonts w:ascii="Times New Roman" w:hAnsi="Times New Roman" w:cs="Times New Roman"/>
          <w:bCs/>
          <w:sz w:val="24"/>
          <w:szCs w:val="24"/>
        </w:rPr>
        <w:t xml:space="preserve"> настоящего Порядка;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несоблюдения условий, установленных </w:t>
      </w:r>
      <w:hyperlink w:anchor="Par467" w:history="1">
        <w:r w:rsidRPr="00AE6E4F">
          <w:rPr>
            <w:rFonts w:ascii="Times New Roman" w:hAnsi="Times New Roman" w:cs="Times New Roman"/>
            <w:bCs/>
            <w:color w:val="0000FF"/>
            <w:sz w:val="24"/>
            <w:szCs w:val="24"/>
          </w:rPr>
          <w:t>пунктом 2</w:t>
        </w:r>
      </w:hyperlink>
      <w:r w:rsidRPr="00AE6E4F">
        <w:rPr>
          <w:rFonts w:ascii="Times New Roman" w:hAnsi="Times New Roman" w:cs="Times New Roman"/>
          <w:bCs/>
          <w:sz w:val="24"/>
          <w:szCs w:val="24"/>
        </w:rPr>
        <w:t xml:space="preserve"> настоящего Порядка и </w:t>
      </w:r>
      <w:hyperlink w:anchor="Par22" w:history="1">
        <w:r w:rsidRPr="00AE6E4F">
          <w:rPr>
            <w:rFonts w:ascii="Times New Roman" w:hAnsi="Times New Roman" w:cs="Times New Roman"/>
            <w:bCs/>
            <w:color w:val="0000FF"/>
            <w:sz w:val="24"/>
            <w:szCs w:val="24"/>
          </w:rPr>
          <w:t>пунктом 2</w:t>
        </w:r>
      </w:hyperlink>
      <w:r w:rsidRPr="00AE6E4F">
        <w:rPr>
          <w:rFonts w:ascii="Times New Roman" w:hAnsi="Times New Roman" w:cs="Times New Roman"/>
          <w:bCs/>
          <w:sz w:val="24"/>
          <w:szCs w:val="24"/>
        </w:rPr>
        <w:t xml:space="preserve"> настоящего Постановления.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Документы на получение субсидии подлежат возврату Министерством </w:t>
      </w:r>
      <w:proofErr w:type="spellStart"/>
      <w:r w:rsidRPr="00AE6E4F">
        <w:rPr>
          <w:rFonts w:ascii="Times New Roman" w:hAnsi="Times New Roman" w:cs="Times New Roman"/>
          <w:bCs/>
          <w:sz w:val="24"/>
          <w:szCs w:val="24"/>
        </w:rPr>
        <w:t>сельхозтоваропроизводителям</w:t>
      </w:r>
      <w:proofErr w:type="spellEnd"/>
      <w:r w:rsidRPr="00AE6E4F">
        <w:rPr>
          <w:rFonts w:ascii="Times New Roman" w:hAnsi="Times New Roman" w:cs="Times New Roman"/>
          <w:bCs/>
          <w:sz w:val="24"/>
          <w:szCs w:val="24"/>
        </w:rPr>
        <w:t xml:space="preserve"> в течение 10 календарных дней со дня принятия решения об отказе в предоставлении субсидии с указанием причины отказа.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13. Министерство не вправе отказывать </w:t>
      </w:r>
      <w:proofErr w:type="spellStart"/>
      <w:r w:rsidRPr="00AE6E4F">
        <w:rPr>
          <w:rFonts w:ascii="Times New Roman" w:hAnsi="Times New Roman" w:cs="Times New Roman"/>
          <w:bCs/>
          <w:sz w:val="24"/>
          <w:szCs w:val="24"/>
        </w:rPr>
        <w:t>сельхозтоваропроизводителю</w:t>
      </w:r>
      <w:proofErr w:type="spellEnd"/>
      <w:r w:rsidRPr="00AE6E4F">
        <w:rPr>
          <w:rFonts w:ascii="Times New Roman" w:hAnsi="Times New Roman" w:cs="Times New Roman"/>
          <w:bCs/>
          <w:sz w:val="24"/>
          <w:szCs w:val="24"/>
        </w:rPr>
        <w:t xml:space="preserve"> в повторном принятии документов.</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14. Эффективность использования субсидии </w:t>
      </w:r>
      <w:proofErr w:type="spellStart"/>
      <w:r w:rsidRPr="00AE6E4F">
        <w:rPr>
          <w:rFonts w:ascii="Times New Roman" w:hAnsi="Times New Roman" w:cs="Times New Roman"/>
          <w:bCs/>
          <w:sz w:val="24"/>
          <w:szCs w:val="24"/>
        </w:rPr>
        <w:t>сельхозтоваропроизводителем</w:t>
      </w:r>
      <w:proofErr w:type="spellEnd"/>
      <w:r w:rsidRPr="00AE6E4F">
        <w:rPr>
          <w:rFonts w:ascii="Times New Roman" w:hAnsi="Times New Roman" w:cs="Times New Roman"/>
          <w:bCs/>
          <w:sz w:val="24"/>
          <w:szCs w:val="24"/>
        </w:rPr>
        <w:t xml:space="preserve"> оценивается ежегодно на основании снижения остатка ссудной задолженности по кредитам.</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15. В случае нецелевого использования субсидии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right"/>
        <w:outlineLvl w:val="1"/>
        <w:rPr>
          <w:rFonts w:ascii="Times New Roman" w:hAnsi="Times New Roman" w:cs="Times New Roman"/>
          <w:bCs/>
          <w:sz w:val="24"/>
          <w:szCs w:val="24"/>
        </w:rPr>
      </w:pPr>
      <w:r w:rsidRPr="00AE6E4F">
        <w:rPr>
          <w:rFonts w:ascii="Times New Roman" w:hAnsi="Times New Roman" w:cs="Times New Roman"/>
          <w:bCs/>
          <w:sz w:val="24"/>
          <w:szCs w:val="24"/>
        </w:rPr>
        <w:t>Приложение</w:t>
      </w: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к Порядку</w:t>
      </w: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предоставления субсидий</w:t>
      </w: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сельскохозяйственным</w:t>
      </w: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 xml:space="preserve">товаропроизводителям из </w:t>
      </w:r>
      <w:proofErr w:type="gramStart"/>
      <w:r w:rsidRPr="00AE6E4F">
        <w:rPr>
          <w:rFonts w:ascii="Times New Roman" w:hAnsi="Times New Roman" w:cs="Times New Roman"/>
          <w:bCs/>
          <w:sz w:val="24"/>
          <w:szCs w:val="24"/>
        </w:rPr>
        <w:t>республиканского</w:t>
      </w:r>
      <w:proofErr w:type="gramEnd"/>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 xml:space="preserve">бюджета Республики Алтай на </w:t>
      </w:r>
      <w:proofErr w:type="gramStart"/>
      <w:r w:rsidRPr="00AE6E4F">
        <w:rPr>
          <w:rFonts w:ascii="Times New Roman" w:hAnsi="Times New Roman" w:cs="Times New Roman"/>
          <w:bCs/>
          <w:sz w:val="24"/>
          <w:szCs w:val="24"/>
        </w:rPr>
        <w:t>государственную</w:t>
      </w:r>
      <w:proofErr w:type="gramEnd"/>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поддержку агропромышленного комплекса</w:t>
      </w: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Республики Алтай на возмещение части</w:t>
      </w:r>
    </w:p>
    <w:p w:rsidR="00AE6E4F" w:rsidRPr="00AE6E4F" w:rsidRDefault="00AE6E4F" w:rsidP="00AE6E4F">
      <w:pPr>
        <w:autoSpaceDE w:val="0"/>
        <w:autoSpaceDN w:val="0"/>
        <w:adjustRightInd w:val="0"/>
        <w:spacing w:after="0" w:line="240" w:lineRule="auto"/>
        <w:jc w:val="right"/>
        <w:rPr>
          <w:rFonts w:ascii="Times New Roman" w:hAnsi="Times New Roman" w:cs="Times New Roman"/>
          <w:bCs/>
          <w:sz w:val="24"/>
          <w:szCs w:val="24"/>
        </w:rPr>
      </w:pPr>
      <w:r w:rsidRPr="00AE6E4F">
        <w:rPr>
          <w:rFonts w:ascii="Times New Roman" w:hAnsi="Times New Roman" w:cs="Times New Roman"/>
          <w:bCs/>
          <w:sz w:val="24"/>
          <w:szCs w:val="24"/>
        </w:rPr>
        <w:t>затрат на уплату процентов по кредитам</w:t>
      </w: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bookmarkStart w:id="54" w:name="Par513"/>
      <w:bookmarkEnd w:id="54"/>
      <w:r w:rsidRPr="00AE6E4F">
        <w:rPr>
          <w:rFonts w:ascii="Times New Roman" w:hAnsi="Times New Roman" w:cs="Times New Roman"/>
          <w:bCs/>
          <w:sz w:val="24"/>
          <w:szCs w:val="24"/>
        </w:rPr>
        <w:t>ПЕРЕЧЕНЬ</w:t>
      </w:r>
    </w:p>
    <w:p w:rsidR="00AE6E4F" w:rsidRPr="00AE6E4F" w:rsidRDefault="00AE6E4F" w:rsidP="00AE6E4F">
      <w:pPr>
        <w:autoSpaceDE w:val="0"/>
        <w:autoSpaceDN w:val="0"/>
        <w:adjustRightInd w:val="0"/>
        <w:spacing w:after="0" w:line="240" w:lineRule="auto"/>
        <w:jc w:val="center"/>
        <w:rPr>
          <w:rFonts w:ascii="Times New Roman" w:hAnsi="Times New Roman" w:cs="Times New Roman"/>
          <w:bCs/>
          <w:sz w:val="24"/>
          <w:szCs w:val="24"/>
        </w:rPr>
      </w:pPr>
      <w:r w:rsidRPr="00AE6E4F">
        <w:rPr>
          <w:rFonts w:ascii="Times New Roman" w:hAnsi="Times New Roman" w:cs="Times New Roman"/>
          <w:bCs/>
          <w:sz w:val="24"/>
          <w:szCs w:val="24"/>
        </w:rPr>
        <w:t>ДОКУМЕНТОВ, ПОДТВЕРЖДАЮЩИХ ЦЕЛЕВОЕ ИСПОЛЬЗОВАНИЕ КРЕДИТА</w:t>
      </w: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1. По кредитам, полученным на цели, предусмотренные </w:t>
      </w:r>
      <w:hyperlink w:anchor="Par469" w:history="1">
        <w:r w:rsidRPr="00AE6E4F">
          <w:rPr>
            <w:rFonts w:ascii="Times New Roman" w:hAnsi="Times New Roman" w:cs="Times New Roman"/>
            <w:bCs/>
            <w:color w:val="0000FF"/>
            <w:sz w:val="24"/>
            <w:szCs w:val="24"/>
          </w:rPr>
          <w:t>пунктом 3</w:t>
        </w:r>
      </w:hyperlink>
      <w:r w:rsidRPr="00AE6E4F">
        <w:rPr>
          <w:rFonts w:ascii="Times New Roman" w:hAnsi="Times New Roman" w:cs="Times New Roman"/>
          <w:bCs/>
          <w:sz w:val="24"/>
          <w:szCs w:val="24"/>
        </w:rPr>
        <w:t xml:space="preserve">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возмещение части затрат на уплату процентов по кредитам (далее - Порядок), заемщиком должны быть представлены следующие документы:</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а) копии договоров на приобретение товаров, заверенные заемщиком;</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б) копии платежных поручений по оплате товаров, включая авансовые платежи, заверенные кредитной организацией;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 копии товарных накладных или универсальный передаточный документ, заверенные заемщиком;</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г) при расходовании кредита на выплату заработной платы - копии выписки с расчетного счета на дату получения наличных кредитных средств, расходного кассового ордера, ведомостей на выдачу заработной платы, заверенные заемщиком.</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2. По инвестиционным кредитам, предусмотренным </w:t>
      </w:r>
      <w:hyperlink w:anchor="Par472" w:history="1">
        <w:r w:rsidRPr="00AE6E4F">
          <w:rPr>
            <w:rFonts w:ascii="Times New Roman" w:hAnsi="Times New Roman" w:cs="Times New Roman"/>
            <w:bCs/>
            <w:color w:val="0000FF"/>
            <w:sz w:val="24"/>
            <w:szCs w:val="24"/>
          </w:rPr>
          <w:t>пунктами 4</w:t>
        </w:r>
      </w:hyperlink>
      <w:r w:rsidRPr="00AE6E4F">
        <w:rPr>
          <w:rFonts w:ascii="Times New Roman" w:hAnsi="Times New Roman" w:cs="Times New Roman"/>
          <w:bCs/>
          <w:sz w:val="24"/>
          <w:szCs w:val="24"/>
        </w:rPr>
        <w:t xml:space="preserve"> - </w:t>
      </w:r>
      <w:hyperlink w:anchor="Par477" w:history="1">
        <w:r w:rsidRPr="00AE6E4F">
          <w:rPr>
            <w:rFonts w:ascii="Times New Roman" w:hAnsi="Times New Roman" w:cs="Times New Roman"/>
            <w:bCs/>
            <w:color w:val="0000FF"/>
            <w:sz w:val="24"/>
            <w:szCs w:val="24"/>
          </w:rPr>
          <w:t>7</w:t>
        </w:r>
      </w:hyperlink>
      <w:r w:rsidRPr="00AE6E4F">
        <w:rPr>
          <w:rFonts w:ascii="Times New Roman" w:hAnsi="Times New Roman" w:cs="Times New Roman"/>
          <w:bCs/>
          <w:sz w:val="24"/>
          <w:szCs w:val="24"/>
        </w:rPr>
        <w:t xml:space="preserve"> Порядка, заемщиком должны быть представлены следующие документы:</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подтверждающие целевое использование кредита, полученного на приобретение молоди рыб, пчелосемей, сельскохозяйственного оборудования (в том числе для рыбоводства и пчеловодства), оборудования для переработки сельскохозяйственной продукции, автономных источников энергоснабжения: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а) копии договоров на приобретение сельскохозяйственного оборудования, молоди рыб, пчелосемей, источников энергоснабжения, заверенные заемщиком;</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б) копии документов, подтверждающих оплату сельскохозяйственного оборудования, молоди рыб, пчелосемей, источников энергоснабжения, включая авансовые платежи, заверенные кредитной организацией;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 копии товарных накладных на приобретение сельскохозяйственного оборудования, молоди рыб, пчелосемей, источников энергоснабжения или универсальный передаточный документ, заверенные заемщиком;</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AE6E4F">
        <w:rPr>
          <w:rFonts w:ascii="Times New Roman" w:hAnsi="Times New Roman" w:cs="Times New Roman"/>
          <w:bCs/>
          <w:sz w:val="24"/>
          <w:szCs w:val="24"/>
        </w:rPr>
        <w:t>документы, подтверждающие целевое использование кредита на строительство, реконструкцию и модернизацию производственных помещений для пантового оленеводства (в том числе на строительство парковой изгороди), рыбопромысловых участков и гидротехнических сооружений, помещений для содержания пчелосемей, на строительство и реконструкцию сетей электро- и водоснабжения объектов сельскохозяйственного назначения (в том числе стоянок), строительство, реконструкцию и модернизацию животноводческих ферм и комплексов, огораживание посевов, строительство, реконструкцию и модернизацию</w:t>
      </w:r>
      <w:proofErr w:type="gramEnd"/>
      <w:r w:rsidRPr="00AE6E4F">
        <w:rPr>
          <w:rFonts w:ascii="Times New Roman" w:hAnsi="Times New Roman" w:cs="Times New Roman"/>
          <w:bCs/>
          <w:sz w:val="24"/>
          <w:szCs w:val="24"/>
        </w:rPr>
        <w:t xml:space="preserve"> производственных помещений - по кредитам, полученным пищевыми и перерабатывающими предприятиями и организациями агропромышленного комплекса: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а) копии договоров с подрядчиками и поставщиками, заверенные заемщиком;</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lastRenderedPageBreak/>
        <w:t>б) копии платежных поручений по расходованию кредитных средств, заверенные кредитной организацией;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 копии товарных накладных на приобретение строительных материалов, акты выполненных работ или универсальный передаточный документ, заверенные заемщиком;</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г) локальный и сводный сметные расчеты, утвержденные должностным лицом, курирующим вопросы строительства муниципального образования в Республике Алтай;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д) разрешение муниципального образования в Республике Алтай на строительство и (или) реконструкцию и (или) модернизацию объекта;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е) разрешение на ввод объекта в эксплуатацию;</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ж) </w:t>
      </w:r>
      <w:hyperlink r:id="rId35" w:history="1">
        <w:r w:rsidRPr="00AE6E4F">
          <w:rPr>
            <w:rFonts w:ascii="Times New Roman" w:hAnsi="Times New Roman" w:cs="Times New Roman"/>
            <w:bCs/>
            <w:color w:val="0000FF"/>
            <w:sz w:val="24"/>
            <w:szCs w:val="24"/>
          </w:rPr>
          <w:t>акт</w:t>
        </w:r>
      </w:hyperlink>
      <w:r w:rsidRPr="00AE6E4F">
        <w:rPr>
          <w:rFonts w:ascii="Times New Roman" w:hAnsi="Times New Roman" w:cs="Times New Roman"/>
          <w:bCs/>
          <w:sz w:val="24"/>
          <w:szCs w:val="24"/>
        </w:rPr>
        <w:t xml:space="preserve"> о приемке выполненных работ (форма N КС-2);</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з) </w:t>
      </w:r>
      <w:hyperlink r:id="rId36" w:history="1">
        <w:r w:rsidRPr="00AE6E4F">
          <w:rPr>
            <w:rFonts w:ascii="Times New Roman" w:hAnsi="Times New Roman" w:cs="Times New Roman"/>
            <w:bCs/>
            <w:color w:val="0000FF"/>
            <w:sz w:val="24"/>
            <w:szCs w:val="24"/>
          </w:rPr>
          <w:t>справка</w:t>
        </w:r>
      </w:hyperlink>
      <w:r w:rsidRPr="00AE6E4F">
        <w:rPr>
          <w:rFonts w:ascii="Times New Roman" w:hAnsi="Times New Roman" w:cs="Times New Roman"/>
          <w:bCs/>
          <w:sz w:val="24"/>
          <w:szCs w:val="24"/>
        </w:rPr>
        <w:t xml:space="preserve"> о стоимости выполненных работ (форма N КС-3);</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и) </w:t>
      </w:r>
      <w:hyperlink r:id="rId37" w:history="1">
        <w:r w:rsidRPr="00AE6E4F">
          <w:rPr>
            <w:rFonts w:ascii="Times New Roman" w:hAnsi="Times New Roman" w:cs="Times New Roman"/>
            <w:bCs/>
            <w:color w:val="0000FF"/>
            <w:sz w:val="24"/>
            <w:szCs w:val="24"/>
          </w:rPr>
          <w:t>акт</w:t>
        </w:r>
      </w:hyperlink>
      <w:r w:rsidRPr="00AE6E4F">
        <w:rPr>
          <w:rFonts w:ascii="Times New Roman" w:hAnsi="Times New Roman" w:cs="Times New Roman"/>
          <w:bCs/>
          <w:sz w:val="24"/>
          <w:szCs w:val="24"/>
        </w:rPr>
        <w:t xml:space="preserve"> приемки законченного строительством объекта приемочной комиссией (форма КС-14);</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документы, подтверждающие целевое использование кредита на создание цехов (пунктов) по убою сельскохозяйственных животных и переработке мяса: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а) копии договоров с подрядчиками и поставщиками, заверенные заемщиком;</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б) копии договоров на приобретение технологического оборудования;</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в) копии платежных поручений по расходованию кредитных средств, заверенные кредитной организацией;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г) копии товарных накладных на приобретение строительных материалов, акты выполненных работ или универсальный передаточный документ, заверенные заемщиком;</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д) локальный и сводный сметные расчеты, утвержденные должностным лицом, курирующим вопросы строительства муниципального образования в Республике Алтай;</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е) разрешение муниципального образования в Республике Алтай на строительство и (или) реконструкцию и (или) модернизацию объекта;</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ж) разрешение на ввод объекта в эксплуатацию;</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з) </w:t>
      </w:r>
      <w:hyperlink r:id="rId38" w:history="1">
        <w:r w:rsidRPr="00AE6E4F">
          <w:rPr>
            <w:rFonts w:ascii="Times New Roman" w:hAnsi="Times New Roman" w:cs="Times New Roman"/>
            <w:bCs/>
            <w:color w:val="0000FF"/>
            <w:sz w:val="24"/>
            <w:szCs w:val="24"/>
          </w:rPr>
          <w:t>акт</w:t>
        </w:r>
      </w:hyperlink>
      <w:r w:rsidRPr="00AE6E4F">
        <w:rPr>
          <w:rFonts w:ascii="Times New Roman" w:hAnsi="Times New Roman" w:cs="Times New Roman"/>
          <w:bCs/>
          <w:sz w:val="24"/>
          <w:szCs w:val="24"/>
        </w:rPr>
        <w:t xml:space="preserve"> о приемке выполненных работ (форма N КС-2);</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и) </w:t>
      </w:r>
      <w:hyperlink r:id="rId39" w:history="1">
        <w:r w:rsidRPr="00AE6E4F">
          <w:rPr>
            <w:rFonts w:ascii="Times New Roman" w:hAnsi="Times New Roman" w:cs="Times New Roman"/>
            <w:bCs/>
            <w:color w:val="0000FF"/>
            <w:sz w:val="24"/>
            <w:szCs w:val="24"/>
          </w:rPr>
          <w:t>справка</w:t>
        </w:r>
      </w:hyperlink>
      <w:r w:rsidRPr="00AE6E4F">
        <w:rPr>
          <w:rFonts w:ascii="Times New Roman" w:hAnsi="Times New Roman" w:cs="Times New Roman"/>
          <w:bCs/>
          <w:sz w:val="24"/>
          <w:szCs w:val="24"/>
        </w:rPr>
        <w:t xml:space="preserve"> о с</w:t>
      </w:r>
      <w:bookmarkStart w:id="55" w:name="_GoBack"/>
      <w:bookmarkEnd w:id="55"/>
      <w:r w:rsidRPr="00AE6E4F">
        <w:rPr>
          <w:rFonts w:ascii="Times New Roman" w:hAnsi="Times New Roman" w:cs="Times New Roman"/>
          <w:bCs/>
          <w:sz w:val="24"/>
          <w:szCs w:val="24"/>
        </w:rPr>
        <w:t>тоимости выполненных работ (форма N КС-3);</w:t>
      </w:r>
    </w:p>
    <w:p w:rsidR="00AE6E4F" w:rsidRPr="00AE6E4F" w:rsidRDefault="00AE6E4F" w:rsidP="00AE6E4F">
      <w:pPr>
        <w:autoSpaceDE w:val="0"/>
        <w:autoSpaceDN w:val="0"/>
        <w:adjustRightInd w:val="0"/>
        <w:spacing w:after="0" w:line="240" w:lineRule="auto"/>
        <w:ind w:firstLine="540"/>
        <w:jc w:val="both"/>
        <w:rPr>
          <w:rFonts w:ascii="Times New Roman" w:hAnsi="Times New Roman" w:cs="Times New Roman"/>
          <w:bCs/>
          <w:sz w:val="24"/>
          <w:szCs w:val="24"/>
        </w:rPr>
      </w:pPr>
      <w:r w:rsidRPr="00AE6E4F">
        <w:rPr>
          <w:rFonts w:ascii="Times New Roman" w:hAnsi="Times New Roman" w:cs="Times New Roman"/>
          <w:bCs/>
          <w:sz w:val="24"/>
          <w:szCs w:val="24"/>
        </w:rPr>
        <w:t xml:space="preserve">к) </w:t>
      </w:r>
      <w:hyperlink r:id="rId40" w:history="1">
        <w:r w:rsidRPr="00AE6E4F">
          <w:rPr>
            <w:rFonts w:ascii="Times New Roman" w:hAnsi="Times New Roman" w:cs="Times New Roman"/>
            <w:bCs/>
            <w:color w:val="0000FF"/>
            <w:sz w:val="24"/>
            <w:szCs w:val="24"/>
          </w:rPr>
          <w:t>акт</w:t>
        </w:r>
      </w:hyperlink>
      <w:r w:rsidRPr="00AE6E4F">
        <w:rPr>
          <w:rFonts w:ascii="Times New Roman" w:hAnsi="Times New Roman" w:cs="Times New Roman"/>
          <w:bCs/>
          <w:sz w:val="24"/>
          <w:szCs w:val="24"/>
        </w:rPr>
        <w:t xml:space="preserve"> приемки законченного строительством объекта приемочной комиссией (форма КС-14).</w:t>
      </w: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autoSpaceDE w:val="0"/>
        <w:autoSpaceDN w:val="0"/>
        <w:adjustRightInd w:val="0"/>
        <w:spacing w:after="0" w:line="240" w:lineRule="auto"/>
        <w:jc w:val="both"/>
        <w:rPr>
          <w:rFonts w:ascii="Times New Roman" w:hAnsi="Times New Roman" w:cs="Times New Roman"/>
          <w:bCs/>
          <w:sz w:val="24"/>
          <w:szCs w:val="24"/>
        </w:rPr>
      </w:pPr>
    </w:p>
    <w:p w:rsidR="00AE6E4F" w:rsidRPr="00AE6E4F" w:rsidRDefault="00AE6E4F" w:rsidP="00AE6E4F">
      <w:pPr>
        <w:pBdr>
          <w:top w:val="single" w:sz="6" w:space="0" w:color="auto"/>
        </w:pBdr>
        <w:autoSpaceDE w:val="0"/>
        <w:autoSpaceDN w:val="0"/>
        <w:adjustRightInd w:val="0"/>
        <w:spacing w:after="0" w:line="240" w:lineRule="auto"/>
        <w:jc w:val="both"/>
        <w:rPr>
          <w:rFonts w:ascii="Times New Roman" w:hAnsi="Times New Roman" w:cs="Times New Roman"/>
          <w:bCs/>
          <w:sz w:val="2"/>
          <w:szCs w:val="2"/>
        </w:rPr>
      </w:pPr>
    </w:p>
    <w:p w:rsidR="00755413" w:rsidRPr="00AE6E4F" w:rsidRDefault="00755413" w:rsidP="00AE6E4F">
      <w:pPr>
        <w:spacing w:after="0"/>
      </w:pPr>
    </w:p>
    <w:sectPr w:rsidR="00755413" w:rsidRPr="00AE6E4F" w:rsidSect="00AE6E4F">
      <w:pgSz w:w="11905" w:h="16838"/>
      <w:pgMar w:top="993" w:right="848" w:bottom="851" w:left="1276"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4F"/>
    <w:rsid w:val="00755413"/>
    <w:rsid w:val="00AE6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C53BF91E0631D608101624ADF27894372DD462762479D33C8009605852BF52l3s9H" TargetMode="External"/><Relationship Id="rId18" Type="http://schemas.openxmlformats.org/officeDocument/2006/relationships/hyperlink" Target="consultantplus://offline/ref=F9C53BF91E0631D608101624ADF27894372DD46276297BD7328009605852BF52l3s9H" TargetMode="External"/><Relationship Id="rId26" Type="http://schemas.openxmlformats.org/officeDocument/2006/relationships/hyperlink" Target="consultantplus://offline/ref=F9C53BF91E0631D608100829BB9E2F9835278A6E77262B8B6E865E3F0854EA12790983A7C0ED6FlCsCH" TargetMode="External"/><Relationship Id="rId39" Type="http://schemas.openxmlformats.org/officeDocument/2006/relationships/hyperlink" Target="consultantplus://offline/ref=F9C53BF91E0631D608100829BB9E2F983320896F77262B8B6E865E3F0854EA12790983A7C0EE6BlCsDH" TargetMode="External"/><Relationship Id="rId21" Type="http://schemas.openxmlformats.org/officeDocument/2006/relationships/hyperlink" Target="consultantplus://offline/ref=F9C53BF91E0631D608101624ADF27894372DD462762475DF3F8009605852BF52390FD6E484E16FC9B5D01Bl1sBH" TargetMode="External"/><Relationship Id="rId34" Type="http://schemas.openxmlformats.org/officeDocument/2006/relationships/hyperlink" Target="consultantplus://offline/ref=F9C53BF91E0631D608100829BB9E2F9833248B697024768166DF523D0Fl5sBH" TargetMode="External"/><Relationship Id="rId42" Type="http://schemas.openxmlformats.org/officeDocument/2006/relationships/theme" Target="theme/theme1.xml"/><Relationship Id="rId7" Type="http://schemas.openxmlformats.org/officeDocument/2006/relationships/hyperlink" Target="consultantplus://offline/ref=F9C53BF91E0631D608101624ADF27894372DD46276247CD6328009605852BF52390FD6E484E16FC9B5D01Al1s0H" TargetMode="External"/><Relationship Id="rId2" Type="http://schemas.microsoft.com/office/2007/relationships/stylesWithEffects" Target="stylesWithEffects.xml"/><Relationship Id="rId16" Type="http://schemas.openxmlformats.org/officeDocument/2006/relationships/hyperlink" Target="consultantplus://offline/ref=F9C53BF91E0631D608101624ADF27894372DD46276247ED33A8009605852BF52l3s9H" TargetMode="External"/><Relationship Id="rId20" Type="http://schemas.openxmlformats.org/officeDocument/2006/relationships/hyperlink" Target="consultantplus://offline/ref=F9C53BF91E0631D608101624ADF27894372DD46276247DD53E8009605852BF52l3s9H" TargetMode="External"/><Relationship Id="rId29" Type="http://schemas.openxmlformats.org/officeDocument/2006/relationships/hyperlink" Target="consultantplus://offline/ref=F9C53BF91E0631D608100829BB9E2F9835278A6E77262B8B6E865E3F0854EA12790983A7C0ED6FlCsC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9C53BF91E0631D608101624ADF27894372DD462762E7DD3328009605852BF52390FD6E484E16FC9B5D019l1s3H" TargetMode="External"/><Relationship Id="rId11" Type="http://schemas.openxmlformats.org/officeDocument/2006/relationships/hyperlink" Target="consultantplus://offline/ref=F9C53BF91E0631D608101624ADF27894372DD462752574DE388009605852BF52l3s9H" TargetMode="External"/><Relationship Id="rId24" Type="http://schemas.openxmlformats.org/officeDocument/2006/relationships/hyperlink" Target="consultantplus://offline/ref=F9C53BF91E0631D608101624ADF27894372DD462762475DF3F8009605852BF52390FD6E484E16FC9B5D01Bl1sBH" TargetMode="External"/><Relationship Id="rId32" Type="http://schemas.openxmlformats.org/officeDocument/2006/relationships/hyperlink" Target="consultantplus://offline/ref=F9C53BF91E0631D608100829BB9E2F9833278C6E7324768166DF523D0F5BB5057E408FA6C0EC6EC8lBs1H" TargetMode="External"/><Relationship Id="rId37" Type="http://schemas.openxmlformats.org/officeDocument/2006/relationships/hyperlink" Target="consultantplus://offline/ref=F9C53BF91E0631D608100829BB9E2F9835278B697C262B8B6E865E3F0854EA12790983A7C3E96ClCs1H" TargetMode="External"/><Relationship Id="rId40" Type="http://schemas.openxmlformats.org/officeDocument/2006/relationships/hyperlink" Target="consultantplus://offline/ref=F9C53BF91E0631D608100829BB9E2F9835278B697C262B8B6E865E3F0854EA12790983A7C3E96ClCs1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9C53BF91E0631D608101624ADF27894372DD462762F7FD43C8009605852BF52l3s9H" TargetMode="External"/><Relationship Id="rId23" Type="http://schemas.openxmlformats.org/officeDocument/2006/relationships/hyperlink" Target="consultantplus://offline/ref=F9C53BF91E0631D608100829BB9E2F9832218A6877262B8B6E865E3F0854EA12790983A7C1EF6ClCsAH" TargetMode="External"/><Relationship Id="rId28" Type="http://schemas.openxmlformats.org/officeDocument/2006/relationships/hyperlink" Target="consultantplus://offline/ref=F9C53BF91E0631D608100829BB9E2F9835278A6E77262B8B6E865E3F0854EA12790983A7C0ED6FlCsCH" TargetMode="External"/><Relationship Id="rId36" Type="http://schemas.openxmlformats.org/officeDocument/2006/relationships/hyperlink" Target="consultantplus://offline/ref=F9C53BF91E0631D608100829BB9E2F983320896F77262B8B6E865E3F0854EA12790983A7C0EE6BlCsDH" TargetMode="External"/><Relationship Id="rId10" Type="http://schemas.openxmlformats.org/officeDocument/2006/relationships/hyperlink" Target="consultantplus://offline/ref=F9C53BF91E0631D608101624ADF27894372DD462762479D73C8009605852BF52l3s9H" TargetMode="External"/><Relationship Id="rId19" Type="http://schemas.openxmlformats.org/officeDocument/2006/relationships/hyperlink" Target="consultantplus://offline/ref=F9C53BF91E0631D608101624ADF27894372DD462762B7DD03C8009605852BF52l3s9H" TargetMode="External"/><Relationship Id="rId31" Type="http://schemas.openxmlformats.org/officeDocument/2006/relationships/hyperlink" Target="consultantplus://offline/ref=F9C53BF91E0631D608101624ADF27894372DD462762475DF3F8009605852BF52390FD6E484E16FC9B5D01Bl1sBH" TargetMode="External"/><Relationship Id="rId4" Type="http://schemas.openxmlformats.org/officeDocument/2006/relationships/webSettings" Target="webSettings.xml"/><Relationship Id="rId9" Type="http://schemas.openxmlformats.org/officeDocument/2006/relationships/hyperlink" Target="consultantplus://offline/ref=F9C53BF91E0631D608101624ADF27894372DD46276247DDF3C8009605852BF52l3s9H" TargetMode="External"/><Relationship Id="rId14" Type="http://schemas.openxmlformats.org/officeDocument/2006/relationships/hyperlink" Target="consultantplus://offline/ref=F9C53BF91E0631D608101624ADF27894372DD462762474D7398009605852BF52l3s9H" TargetMode="External"/><Relationship Id="rId22" Type="http://schemas.openxmlformats.org/officeDocument/2006/relationships/hyperlink" Target="consultantplus://offline/ref=F9C53BF91E0631D608100829BB9E2F983325836E77262B8B6E865E3F0854EA12790983A7C1E56AlCsEH" TargetMode="External"/><Relationship Id="rId27" Type="http://schemas.openxmlformats.org/officeDocument/2006/relationships/hyperlink" Target="consultantplus://offline/ref=F9C53BF91E0631D608100829BB9E2F9835278A6E77262B8B6E865E3F0854EA12790983A7C0ED6FlCsCH" TargetMode="External"/><Relationship Id="rId30" Type="http://schemas.openxmlformats.org/officeDocument/2006/relationships/hyperlink" Target="consultantplus://offline/ref=F9C53BF91E0631D608101624ADF27894372DD462762475DF3F8009605852BF52390FD6E484E16FC9B5D01Bl1sBH" TargetMode="External"/><Relationship Id="rId35" Type="http://schemas.openxmlformats.org/officeDocument/2006/relationships/hyperlink" Target="consultantplus://offline/ref=F9C53BF91E0631D608100829BB9E2F983320896F77262B8B6E865E3F0854EA12790983A7C0ED68lCs1H" TargetMode="External"/><Relationship Id="rId8" Type="http://schemas.openxmlformats.org/officeDocument/2006/relationships/hyperlink" Target="consultantplus://offline/ref=F9C53BF91E0631D608100829BB9E2F9830218B6C7325768166DF523D0F5BB5057E408FlAs2H" TargetMode="External"/><Relationship Id="rId3" Type="http://schemas.openxmlformats.org/officeDocument/2006/relationships/settings" Target="settings.xml"/><Relationship Id="rId12" Type="http://schemas.openxmlformats.org/officeDocument/2006/relationships/hyperlink" Target="consultantplus://offline/ref=F9C53BF91E0631D608101624ADF27894372DD462762C7CDE3D8009605852BF52l3s9H" TargetMode="External"/><Relationship Id="rId17" Type="http://schemas.openxmlformats.org/officeDocument/2006/relationships/hyperlink" Target="consultantplus://offline/ref=F9C53BF91E0631D608101624ADF27894372DD462762979D33A8009605852BF52l3s9H" TargetMode="External"/><Relationship Id="rId25" Type="http://schemas.openxmlformats.org/officeDocument/2006/relationships/hyperlink" Target="consultantplus://offline/ref=F9C53BF91E0631D608101624ADF27894372DD462762475DF3F8009605852BF52390FD6E484E16FC9B5D01Bl1sBH" TargetMode="External"/><Relationship Id="rId33" Type="http://schemas.openxmlformats.org/officeDocument/2006/relationships/hyperlink" Target="consultantplus://offline/ref=F9C53BF91E0631D608100829BB9E2F9833278C6E7324768166DF523D0F5BB5057E408FA6C0EC6EC8lBs1H" TargetMode="External"/><Relationship Id="rId38" Type="http://schemas.openxmlformats.org/officeDocument/2006/relationships/hyperlink" Target="consultantplus://offline/ref=F9C53BF91E0631D608100829BB9E2F983320896F77262B8B6E865E3F0854EA12790983A7C0ED68lCs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10918</Words>
  <Characters>62238</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2017-10-03T07:44:00Z</dcterms:created>
  <dcterms:modified xsi:type="dcterms:W3CDTF">2017-10-03T07:45:00Z</dcterms:modified>
</cp:coreProperties>
</file>