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A4" w:rsidRDefault="00B476A4" w:rsidP="00D02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722DF" w:rsidRPr="0043051D" w:rsidRDefault="00B476A4" w:rsidP="00D02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471874" w:rsidRPr="0043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11F" w:rsidRPr="0043051D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471874" w:rsidRPr="0043051D">
        <w:rPr>
          <w:rFonts w:ascii="Times New Roman" w:hAnsi="Times New Roman" w:cs="Times New Roman"/>
          <w:b/>
          <w:sz w:val="28"/>
          <w:szCs w:val="28"/>
        </w:rPr>
        <w:t>зимовк</w:t>
      </w:r>
      <w:r w:rsidR="0055511F" w:rsidRPr="0043051D">
        <w:rPr>
          <w:rFonts w:ascii="Times New Roman" w:hAnsi="Times New Roman" w:cs="Times New Roman"/>
          <w:b/>
          <w:sz w:val="28"/>
          <w:szCs w:val="28"/>
        </w:rPr>
        <w:t>и</w:t>
      </w:r>
      <w:r w:rsidR="00471874" w:rsidRPr="0043051D">
        <w:rPr>
          <w:rFonts w:ascii="Times New Roman" w:hAnsi="Times New Roman" w:cs="Times New Roman"/>
          <w:b/>
          <w:sz w:val="28"/>
          <w:szCs w:val="28"/>
        </w:rPr>
        <w:t xml:space="preserve"> скота в Республике Алтай</w:t>
      </w:r>
      <w:r w:rsidR="00470686" w:rsidRPr="0043051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61DDB" w:rsidRPr="0043051D">
        <w:rPr>
          <w:rFonts w:ascii="Times New Roman" w:hAnsi="Times New Roman" w:cs="Times New Roman"/>
          <w:b/>
          <w:sz w:val="28"/>
          <w:szCs w:val="28"/>
        </w:rPr>
        <w:t>2016-2017</w:t>
      </w:r>
      <w:r w:rsidR="0055511F" w:rsidRPr="00430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DB" w:rsidRPr="0043051D">
        <w:rPr>
          <w:rFonts w:ascii="Times New Roman" w:hAnsi="Times New Roman" w:cs="Times New Roman"/>
          <w:b/>
          <w:sz w:val="28"/>
          <w:szCs w:val="28"/>
        </w:rPr>
        <w:t>г</w:t>
      </w:r>
      <w:r w:rsidR="0055511F" w:rsidRPr="0043051D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261E" w:rsidRPr="00D0261E" w:rsidRDefault="00B476A4" w:rsidP="00EF0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орно-Алтайск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968">
        <w:rPr>
          <w:rFonts w:ascii="Times New Roman" w:hAnsi="Times New Roman" w:cs="Times New Roman"/>
          <w:sz w:val="28"/>
          <w:szCs w:val="28"/>
        </w:rPr>
        <w:t>23.12.2016 г.</w:t>
      </w:r>
    </w:p>
    <w:p w:rsidR="001C158C" w:rsidRPr="00CF2ACB" w:rsidRDefault="00471874" w:rsidP="00D0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CB">
        <w:rPr>
          <w:rFonts w:ascii="Times New Roman" w:hAnsi="Times New Roman" w:cs="Times New Roman"/>
          <w:sz w:val="28"/>
          <w:szCs w:val="28"/>
        </w:rPr>
        <w:t>В зимовк</w:t>
      </w:r>
      <w:r w:rsidR="00EF0968">
        <w:rPr>
          <w:rFonts w:ascii="Times New Roman" w:hAnsi="Times New Roman" w:cs="Times New Roman"/>
          <w:sz w:val="28"/>
          <w:szCs w:val="28"/>
        </w:rPr>
        <w:t>у</w:t>
      </w:r>
      <w:r w:rsidR="00B61DDB" w:rsidRPr="00CF2ACB">
        <w:rPr>
          <w:rFonts w:ascii="Times New Roman" w:hAnsi="Times New Roman" w:cs="Times New Roman"/>
          <w:sz w:val="28"/>
          <w:szCs w:val="28"/>
        </w:rPr>
        <w:t xml:space="preserve"> 2016-2017</w:t>
      </w:r>
      <w:r w:rsidRPr="00CF2ACB">
        <w:rPr>
          <w:rFonts w:ascii="Times New Roman" w:hAnsi="Times New Roman" w:cs="Times New Roman"/>
          <w:sz w:val="28"/>
          <w:szCs w:val="28"/>
        </w:rPr>
        <w:t xml:space="preserve"> гг</w:t>
      </w:r>
      <w:r w:rsidR="005E4720" w:rsidRPr="00CF2ACB">
        <w:rPr>
          <w:rFonts w:ascii="Times New Roman" w:hAnsi="Times New Roman" w:cs="Times New Roman"/>
          <w:sz w:val="28"/>
          <w:szCs w:val="28"/>
        </w:rPr>
        <w:t>. на территории Республики Алтай</w:t>
      </w:r>
      <w:r w:rsidR="00EF0968">
        <w:rPr>
          <w:rFonts w:ascii="Times New Roman" w:hAnsi="Times New Roman" w:cs="Times New Roman"/>
          <w:sz w:val="28"/>
          <w:szCs w:val="28"/>
        </w:rPr>
        <w:t xml:space="preserve"> сельхозтоваропроизводители вошли с поголовьем</w:t>
      </w:r>
      <w:r w:rsidR="005E4720" w:rsidRPr="00CF2ACB">
        <w:rPr>
          <w:rFonts w:ascii="Times New Roman" w:hAnsi="Times New Roman" w:cs="Times New Roman"/>
          <w:sz w:val="28"/>
          <w:szCs w:val="28"/>
        </w:rPr>
        <w:t xml:space="preserve"> </w:t>
      </w:r>
      <w:r w:rsidRPr="00CF2ACB">
        <w:rPr>
          <w:rFonts w:ascii="Times New Roman" w:hAnsi="Times New Roman" w:cs="Times New Roman"/>
          <w:sz w:val="28"/>
          <w:szCs w:val="28"/>
        </w:rPr>
        <w:t>4</w:t>
      </w:r>
      <w:r w:rsidR="0011427E" w:rsidRPr="00CF2ACB">
        <w:rPr>
          <w:rFonts w:ascii="Times New Roman" w:hAnsi="Times New Roman" w:cs="Times New Roman"/>
          <w:sz w:val="28"/>
          <w:szCs w:val="28"/>
        </w:rPr>
        <w:t>6</w:t>
      </w:r>
      <w:r w:rsidR="00DD21EC" w:rsidRPr="00CF2ACB">
        <w:rPr>
          <w:rFonts w:ascii="Times New Roman" w:hAnsi="Times New Roman" w:cs="Times New Roman"/>
          <w:sz w:val="28"/>
          <w:szCs w:val="28"/>
        </w:rPr>
        <w:t>1</w:t>
      </w:r>
      <w:r w:rsidRPr="00CF2ACB">
        <w:rPr>
          <w:rFonts w:ascii="Times New Roman" w:hAnsi="Times New Roman" w:cs="Times New Roman"/>
          <w:sz w:val="28"/>
          <w:szCs w:val="28"/>
        </w:rPr>
        <w:t xml:space="preserve"> тыс. условных голов</w:t>
      </w:r>
      <w:r w:rsidR="003F3F99" w:rsidRPr="00CF2ACB">
        <w:rPr>
          <w:rFonts w:ascii="Times New Roman" w:hAnsi="Times New Roman" w:cs="Times New Roman"/>
          <w:sz w:val="28"/>
          <w:szCs w:val="28"/>
        </w:rPr>
        <w:t xml:space="preserve"> (в 2015 году – 448,6 тыс. усл</w:t>
      </w:r>
      <w:r w:rsidR="00077C97" w:rsidRPr="00CF2ACB">
        <w:rPr>
          <w:rFonts w:ascii="Times New Roman" w:hAnsi="Times New Roman" w:cs="Times New Roman"/>
          <w:sz w:val="28"/>
          <w:szCs w:val="28"/>
        </w:rPr>
        <w:t>овных голо</w:t>
      </w:r>
      <w:r w:rsidR="008256A1" w:rsidRPr="00CF2ACB">
        <w:rPr>
          <w:rFonts w:ascii="Times New Roman" w:hAnsi="Times New Roman" w:cs="Times New Roman"/>
          <w:sz w:val="28"/>
          <w:szCs w:val="28"/>
        </w:rPr>
        <w:t>в</w:t>
      </w:r>
      <w:r w:rsidR="00077C97" w:rsidRPr="00CF2ACB">
        <w:rPr>
          <w:rFonts w:ascii="Times New Roman" w:hAnsi="Times New Roman" w:cs="Times New Roman"/>
          <w:sz w:val="28"/>
          <w:szCs w:val="28"/>
        </w:rPr>
        <w:t>, прирост составляет 2,6</w:t>
      </w:r>
      <w:r w:rsidR="003F3F99" w:rsidRPr="00CF2ACB">
        <w:rPr>
          <w:rFonts w:ascii="Times New Roman" w:hAnsi="Times New Roman" w:cs="Times New Roman"/>
          <w:sz w:val="28"/>
          <w:szCs w:val="28"/>
        </w:rPr>
        <w:t>%)</w:t>
      </w:r>
      <w:r w:rsidRPr="00CF2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874" w:rsidRPr="00CF2ACB" w:rsidRDefault="007D66E8" w:rsidP="00D0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CB">
        <w:rPr>
          <w:rFonts w:ascii="Times New Roman" w:hAnsi="Times New Roman" w:cs="Times New Roman"/>
          <w:sz w:val="28"/>
          <w:szCs w:val="28"/>
        </w:rPr>
        <w:t>Х</w:t>
      </w:r>
      <w:r w:rsidR="00471874" w:rsidRPr="00CF2ACB">
        <w:rPr>
          <w:rFonts w:ascii="Times New Roman" w:hAnsi="Times New Roman" w:cs="Times New Roman"/>
          <w:sz w:val="28"/>
          <w:szCs w:val="28"/>
        </w:rPr>
        <w:t xml:space="preserve">озяйствами всех категорий </w:t>
      </w:r>
      <w:r w:rsidR="00B61DDB" w:rsidRPr="00CF2ACB">
        <w:rPr>
          <w:rFonts w:ascii="Times New Roman" w:hAnsi="Times New Roman" w:cs="Times New Roman"/>
          <w:sz w:val="28"/>
          <w:szCs w:val="28"/>
        </w:rPr>
        <w:t>заготовлено 270,</w:t>
      </w:r>
      <w:r w:rsidR="008256A1" w:rsidRPr="00CF2ACB">
        <w:rPr>
          <w:rFonts w:ascii="Times New Roman" w:hAnsi="Times New Roman" w:cs="Times New Roman"/>
          <w:sz w:val="28"/>
          <w:szCs w:val="28"/>
        </w:rPr>
        <w:t>9</w:t>
      </w:r>
      <w:r w:rsidR="00471874" w:rsidRPr="00CF2ACB">
        <w:rPr>
          <w:rFonts w:ascii="Times New Roman" w:hAnsi="Times New Roman" w:cs="Times New Roman"/>
          <w:sz w:val="28"/>
          <w:szCs w:val="28"/>
        </w:rPr>
        <w:t xml:space="preserve"> тыс. тонн кормовых единиц, </w:t>
      </w:r>
      <w:r w:rsidR="00B402D5" w:rsidRPr="00CF2AC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CF2ACB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562CE2" w:rsidRPr="00CF2ACB">
        <w:rPr>
          <w:rFonts w:ascii="Times New Roman" w:hAnsi="Times New Roman" w:cs="Times New Roman"/>
          <w:sz w:val="28"/>
          <w:szCs w:val="28"/>
        </w:rPr>
        <w:t xml:space="preserve">по РА </w:t>
      </w:r>
      <w:r w:rsidR="00471874" w:rsidRPr="00CF2ACB">
        <w:rPr>
          <w:rFonts w:ascii="Times New Roman" w:hAnsi="Times New Roman" w:cs="Times New Roman"/>
          <w:sz w:val="28"/>
          <w:szCs w:val="28"/>
        </w:rPr>
        <w:t xml:space="preserve">на 1 условную голову скота </w:t>
      </w:r>
      <w:r w:rsidR="00562CE2" w:rsidRPr="00CF2ACB">
        <w:rPr>
          <w:rFonts w:ascii="Times New Roman" w:hAnsi="Times New Roman" w:cs="Times New Roman"/>
          <w:sz w:val="28"/>
          <w:szCs w:val="28"/>
        </w:rPr>
        <w:t>заготовлено</w:t>
      </w:r>
      <w:r w:rsidR="00DD21EC" w:rsidRPr="00CF2ACB">
        <w:rPr>
          <w:rFonts w:ascii="Times New Roman" w:hAnsi="Times New Roman" w:cs="Times New Roman"/>
          <w:sz w:val="28"/>
          <w:szCs w:val="28"/>
        </w:rPr>
        <w:t xml:space="preserve"> 6,</w:t>
      </w:r>
      <w:r w:rsidR="00562CE2" w:rsidRPr="00CF2ACB">
        <w:rPr>
          <w:rFonts w:ascii="Times New Roman" w:hAnsi="Times New Roman" w:cs="Times New Roman"/>
          <w:sz w:val="28"/>
          <w:szCs w:val="28"/>
        </w:rPr>
        <w:t>1</w:t>
      </w:r>
      <w:r w:rsidR="00471874" w:rsidRPr="00CF2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874" w:rsidRPr="00CF2ACB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="00471874" w:rsidRPr="00CF2ACB">
        <w:rPr>
          <w:rFonts w:ascii="Times New Roman" w:hAnsi="Times New Roman" w:cs="Times New Roman"/>
          <w:sz w:val="28"/>
          <w:szCs w:val="28"/>
        </w:rPr>
        <w:t xml:space="preserve">. </w:t>
      </w:r>
      <w:r w:rsidR="00B61DDB" w:rsidRPr="00CF2ACB">
        <w:rPr>
          <w:rFonts w:ascii="Times New Roman" w:hAnsi="Times New Roman" w:cs="Times New Roman"/>
          <w:sz w:val="28"/>
          <w:szCs w:val="28"/>
        </w:rPr>
        <w:t>к</w:t>
      </w:r>
      <w:r w:rsidR="00562CE2" w:rsidRPr="00CF2ACB">
        <w:rPr>
          <w:rFonts w:ascii="Times New Roman" w:hAnsi="Times New Roman" w:cs="Times New Roman"/>
          <w:sz w:val="28"/>
          <w:szCs w:val="28"/>
        </w:rPr>
        <w:t>ормовых единиц, что выше уровня</w:t>
      </w:r>
      <w:r w:rsidR="00471874" w:rsidRPr="00CF2ACB">
        <w:rPr>
          <w:rFonts w:ascii="Times New Roman" w:hAnsi="Times New Roman" w:cs="Times New Roman"/>
          <w:sz w:val="28"/>
          <w:szCs w:val="28"/>
        </w:rPr>
        <w:t xml:space="preserve"> средних многолетних показателей. В настоящее время </w:t>
      </w:r>
      <w:r w:rsidR="00412D45" w:rsidRPr="00CF2ACB">
        <w:rPr>
          <w:rFonts w:ascii="Times New Roman" w:hAnsi="Times New Roman" w:cs="Times New Roman"/>
          <w:sz w:val="28"/>
          <w:szCs w:val="28"/>
        </w:rPr>
        <w:t>(с сентября 2016</w:t>
      </w:r>
      <w:r w:rsidR="00452521" w:rsidRPr="00CF2ACB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471874" w:rsidRPr="00CF2ACB">
        <w:rPr>
          <w:rFonts w:ascii="Times New Roman" w:hAnsi="Times New Roman" w:cs="Times New Roman"/>
          <w:sz w:val="28"/>
          <w:szCs w:val="28"/>
        </w:rPr>
        <w:t xml:space="preserve">хозяйствами всех категорий Республики Алтай приобретено и завезено </w:t>
      </w:r>
      <w:r w:rsidR="008256A1" w:rsidRPr="00CF2ACB">
        <w:rPr>
          <w:rFonts w:ascii="Times New Roman" w:hAnsi="Times New Roman" w:cs="Times New Roman"/>
          <w:sz w:val="28"/>
          <w:szCs w:val="28"/>
        </w:rPr>
        <w:t>17,5 тыс. тонн кормовых единиц</w:t>
      </w:r>
      <w:r w:rsidR="003F3F99" w:rsidRPr="00CF2ACB">
        <w:rPr>
          <w:rFonts w:ascii="Times New Roman" w:hAnsi="Times New Roman" w:cs="Times New Roman"/>
          <w:sz w:val="28"/>
          <w:szCs w:val="28"/>
        </w:rPr>
        <w:t xml:space="preserve">. </w:t>
      </w:r>
      <w:r w:rsidR="007A7B24" w:rsidRPr="00CF2ACB">
        <w:rPr>
          <w:rFonts w:ascii="Times New Roman" w:hAnsi="Times New Roman" w:cs="Times New Roman"/>
          <w:sz w:val="28"/>
          <w:szCs w:val="28"/>
        </w:rPr>
        <w:t>Недостающие объемы кормов планируется восполнить за счет концентрированных кормов в объеме 10,2 тыс. тонн (10,2 тыс. тонн к/ед.). С учетом завезенных объемов кормов на</w:t>
      </w:r>
      <w:r w:rsidR="00C869EB">
        <w:rPr>
          <w:rFonts w:ascii="Times New Roman" w:hAnsi="Times New Roman" w:cs="Times New Roman"/>
          <w:sz w:val="28"/>
          <w:szCs w:val="28"/>
        </w:rPr>
        <w:t xml:space="preserve"> сегодняшний день </w:t>
      </w:r>
      <w:proofErr w:type="spellStart"/>
      <w:r w:rsidR="00C869EB">
        <w:rPr>
          <w:rFonts w:ascii="Times New Roman" w:hAnsi="Times New Roman" w:cs="Times New Roman"/>
          <w:sz w:val="28"/>
          <w:szCs w:val="28"/>
        </w:rPr>
        <w:t>кормообеспечен</w:t>
      </w:r>
      <w:r w:rsidR="007A7B24" w:rsidRPr="00CF2ACB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="007A7B24" w:rsidRPr="00CF2ACB">
        <w:rPr>
          <w:rFonts w:ascii="Times New Roman" w:hAnsi="Times New Roman" w:cs="Times New Roman"/>
          <w:sz w:val="28"/>
          <w:szCs w:val="28"/>
        </w:rPr>
        <w:t xml:space="preserve"> по Республике Алтай на 1 условную голову составляет </w:t>
      </w:r>
      <w:r w:rsidR="00DD21EC" w:rsidRPr="00CF2ACB">
        <w:rPr>
          <w:rFonts w:ascii="Times New Roman" w:hAnsi="Times New Roman" w:cs="Times New Roman"/>
          <w:sz w:val="28"/>
          <w:szCs w:val="28"/>
        </w:rPr>
        <w:t>5,6</w:t>
      </w:r>
      <w:r w:rsidR="00471874" w:rsidRPr="00CF2ACB">
        <w:rPr>
          <w:rFonts w:ascii="Times New Roman" w:hAnsi="Times New Roman" w:cs="Times New Roman"/>
          <w:sz w:val="28"/>
          <w:szCs w:val="28"/>
        </w:rPr>
        <w:t xml:space="preserve"> ц. корм</w:t>
      </w:r>
      <w:proofErr w:type="gramStart"/>
      <w:r w:rsidR="00471874" w:rsidRPr="00CF2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874" w:rsidRPr="00CF2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DDB" w:rsidRPr="00CF2A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71874" w:rsidRPr="00CF2ACB">
        <w:rPr>
          <w:rFonts w:ascii="Times New Roman" w:hAnsi="Times New Roman" w:cs="Times New Roman"/>
          <w:sz w:val="28"/>
          <w:szCs w:val="28"/>
        </w:rPr>
        <w:t>д.</w:t>
      </w:r>
    </w:p>
    <w:p w:rsidR="00412D45" w:rsidRDefault="003F3F99" w:rsidP="00557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ACB">
        <w:rPr>
          <w:rFonts w:ascii="Times New Roman" w:hAnsi="Times New Roman" w:cs="Times New Roman"/>
          <w:sz w:val="28"/>
          <w:szCs w:val="28"/>
        </w:rPr>
        <w:t>С целью предотвращения чрезвычайных ситуаций, на базе 25 сельхозпредприятий сформирован страховой резерв кормов в объеме 2095 тонн сена, 2000 тон</w:t>
      </w:r>
      <w:r w:rsidR="009A27CD" w:rsidRPr="00CF2ACB">
        <w:rPr>
          <w:rFonts w:ascii="Times New Roman" w:hAnsi="Times New Roman" w:cs="Times New Roman"/>
          <w:sz w:val="28"/>
          <w:szCs w:val="28"/>
        </w:rPr>
        <w:t>н</w:t>
      </w:r>
      <w:r w:rsidRPr="00CF2ACB">
        <w:rPr>
          <w:rFonts w:ascii="Times New Roman" w:hAnsi="Times New Roman" w:cs="Times New Roman"/>
          <w:sz w:val="28"/>
          <w:szCs w:val="28"/>
        </w:rPr>
        <w:t xml:space="preserve"> сенажа. </w:t>
      </w:r>
      <w:proofErr w:type="gramStart"/>
      <w:r w:rsidR="00412D45" w:rsidRPr="00CF2ACB">
        <w:rPr>
          <w:rFonts w:ascii="Times New Roman" w:hAnsi="Times New Roman" w:cs="Times New Roman"/>
          <w:sz w:val="28"/>
          <w:szCs w:val="28"/>
        </w:rPr>
        <w:t>Для содержания сельскохозяйственных животных в з</w:t>
      </w:r>
      <w:r w:rsidR="007A7B24" w:rsidRPr="00CF2ACB">
        <w:rPr>
          <w:rFonts w:ascii="Times New Roman" w:hAnsi="Times New Roman" w:cs="Times New Roman"/>
          <w:sz w:val="28"/>
          <w:szCs w:val="28"/>
        </w:rPr>
        <w:t>имних условиях подготовлено 1911 животнов</w:t>
      </w:r>
      <w:r w:rsidR="007A7B24">
        <w:rPr>
          <w:rFonts w:ascii="Times New Roman" w:hAnsi="Times New Roman" w:cs="Times New Roman"/>
          <w:sz w:val="28"/>
          <w:szCs w:val="28"/>
        </w:rPr>
        <w:t>одческих помещений, в том числе (помещений для КРС всего – 434 в т.ч. коровников – 182, телятников – 99; профилакторий для новорожденных телят  - 13;</w:t>
      </w:r>
      <w:r w:rsidR="0055779F">
        <w:rPr>
          <w:rFonts w:ascii="Times New Roman" w:hAnsi="Times New Roman" w:cs="Times New Roman"/>
          <w:sz w:val="28"/>
          <w:szCs w:val="28"/>
        </w:rPr>
        <w:t xml:space="preserve"> родильные отделения – 14; кошары для размещения овец и коз – 896; конюшни – 141; скотных дворов для молодняка КРС – 183; пунктов искусственного осеменения – 16;</w:t>
      </w:r>
      <w:proofErr w:type="gramEnd"/>
      <w:r w:rsidR="0055779F">
        <w:rPr>
          <w:rFonts w:ascii="Times New Roman" w:hAnsi="Times New Roman" w:cs="Times New Roman"/>
          <w:sz w:val="28"/>
          <w:szCs w:val="28"/>
        </w:rPr>
        <w:t xml:space="preserve"> производственные навесы на откормочных площадках – 115)</w:t>
      </w:r>
      <w:r w:rsidR="00562CE2">
        <w:rPr>
          <w:rFonts w:ascii="Times New Roman" w:hAnsi="Times New Roman" w:cs="Times New Roman"/>
          <w:sz w:val="28"/>
          <w:szCs w:val="28"/>
        </w:rPr>
        <w:t xml:space="preserve"> всего на 6,7</w:t>
      </w:r>
      <w:r w:rsidR="0055779F">
        <w:rPr>
          <w:rFonts w:ascii="Times New Roman" w:hAnsi="Times New Roman" w:cs="Times New Roman"/>
          <w:sz w:val="28"/>
          <w:szCs w:val="28"/>
        </w:rPr>
        <w:t xml:space="preserve"> скотомест.</w:t>
      </w:r>
    </w:p>
    <w:p w:rsidR="00471874" w:rsidRPr="00D0261E" w:rsidRDefault="00471874" w:rsidP="00D0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D0261E">
        <w:rPr>
          <w:rFonts w:ascii="Times New Roman" w:hAnsi="Times New Roman" w:cs="Times New Roman"/>
          <w:sz w:val="28"/>
          <w:szCs w:val="28"/>
        </w:rPr>
        <w:t>Следует отметить, что в ряде район</w:t>
      </w:r>
      <w:r w:rsidR="006D6E8B" w:rsidRPr="00D0261E">
        <w:rPr>
          <w:rFonts w:ascii="Times New Roman" w:hAnsi="Times New Roman" w:cs="Times New Roman"/>
          <w:sz w:val="28"/>
          <w:szCs w:val="28"/>
        </w:rPr>
        <w:t>ов</w:t>
      </w:r>
      <w:r w:rsidRPr="00D0261E">
        <w:rPr>
          <w:rFonts w:ascii="Times New Roman" w:hAnsi="Times New Roman" w:cs="Times New Roman"/>
          <w:sz w:val="28"/>
          <w:szCs w:val="28"/>
        </w:rPr>
        <w:t xml:space="preserve"> Республики Алтай (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, часть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 район), где практически все поголовье сельскохозяйственных животных в зимний период находится на стойловом содержании,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кормообеспеченность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 с учетом завозимых концентрированных кормов по сельскохозяйственным предприятиям и крестьянским (фермерским) хозяйствам с</w:t>
      </w:r>
      <w:r w:rsidR="00B61DDB" w:rsidRPr="00D0261E">
        <w:rPr>
          <w:rFonts w:ascii="Times New Roman" w:hAnsi="Times New Roman" w:cs="Times New Roman"/>
          <w:sz w:val="28"/>
          <w:szCs w:val="28"/>
        </w:rPr>
        <w:t>оставляет 8-20</w:t>
      </w:r>
      <w:r w:rsidRPr="00D0261E">
        <w:rPr>
          <w:rFonts w:ascii="Times New Roman" w:hAnsi="Times New Roman" w:cs="Times New Roman"/>
          <w:sz w:val="28"/>
          <w:szCs w:val="28"/>
        </w:rPr>
        <w:t xml:space="preserve"> центнеров кормовых единиц на 1 условную голову скота. </w:t>
      </w:r>
      <w:proofErr w:type="gramEnd"/>
    </w:p>
    <w:p w:rsidR="00471874" w:rsidRPr="00D0261E" w:rsidRDefault="00471874" w:rsidP="00D0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1E">
        <w:rPr>
          <w:rFonts w:ascii="Times New Roman" w:hAnsi="Times New Roman" w:cs="Times New Roman"/>
          <w:sz w:val="28"/>
          <w:szCs w:val="28"/>
        </w:rPr>
        <w:t>Для высоког</w:t>
      </w:r>
      <w:r w:rsidR="00B61DDB" w:rsidRPr="00D0261E">
        <w:rPr>
          <w:rFonts w:ascii="Times New Roman" w:hAnsi="Times New Roman" w:cs="Times New Roman"/>
          <w:sz w:val="28"/>
          <w:szCs w:val="28"/>
        </w:rPr>
        <w:t>орных районов на данный период</w:t>
      </w:r>
      <w:r w:rsidRPr="00D0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кормо</w:t>
      </w:r>
      <w:r w:rsidR="005E062A">
        <w:rPr>
          <w:rFonts w:ascii="Times New Roman" w:hAnsi="Times New Roman" w:cs="Times New Roman"/>
          <w:sz w:val="28"/>
          <w:szCs w:val="28"/>
        </w:rPr>
        <w:t>обеспеченость</w:t>
      </w:r>
      <w:proofErr w:type="spellEnd"/>
      <w:r w:rsidR="005E062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B61DDB" w:rsidRPr="00D0261E">
        <w:rPr>
          <w:rFonts w:ascii="Times New Roman" w:hAnsi="Times New Roman" w:cs="Times New Roman"/>
          <w:sz w:val="28"/>
          <w:szCs w:val="28"/>
        </w:rPr>
        <w:t xml:space="preserve"> от 1,7 до 1,8</w:t>
      </w:r>
      <w:r w:rsidRPr="00D0261E">
        <w:rPr>
          <w:rFonts w:ascii="Times New Roman" w:hAnsi="Times New Roman" w:cs="Times New Roman"/>
          <w:sz w:val="28"/>
          <w:szCs w:val="28"/>
        </w:rPr>
        <w:t xml:space="preserve"> центнера кормовых единиц на 1 условную голову, что достаточно для проведе</w:t>
      </w:r>
      <w:r w:rsidR="00DD21EC">
        <w:rPr>
          <w:rFonts w:ascii="Times New Roman" w:hAnsi="Times New Roman" w:cs="Times New Roman"/>
          <w:sz w:val="28"/>
          <w:szCs w:val="28"/>
        </w:rPr>
        <w:t>ния</w:t>
      </w:r>
      <w:r w:rsidRPr="00D0261E">
        <w:rPr>
          <w:rFonts w:ascii="Times New Roman" w:hAnsi="Times New Roman" w:cs="Times New Roman"/>
          <w:sz w:val="28"/>
          <w:szCs w:val="28"/>
        </w:rPr>
        <w:t xml:space="preserve"> зимовки</w:t>
      </w:r>
      <w:r w:rsidR="005E4720" w:rsidRPr="00D0261E">
        <w:rPr>
          <w:rFonts w:ascii="Times New Roman" w:hAnsi="Times New Roman" w:cs="Times New Roman"/>
          <w:sz w:val="28"/>
          <w:szCs w:val="28"/>
        </w:rPr>
        <w:t>,</w:t>
      </w:r>
      <w:r w:rsidR="00B10520">
        <w:rPr>
          <w:rFonts w:ascii="Times New Roman" w:hAnsi="Times New Roman" w:cs="Times New Roman"/>
          <w:sz w:val="28"/>
          <w:szCs w:val="28"/>
        </w:rPr>
        <w:t xml:space="preserve"> при открытых зимних пастбищах</w:t>
      </w:r>
      <w:r w:rsidRPr="00D0261E">
        <w:rPr>
          <w:rFonts w:ascii="Times New Roman" w:hAnsi="Times New Roman" w:cs="Times New Roman"/>
          <w:sz w:val="28"/>
          <w:szCs w:val="28"/>
        </w:rPr>
        <w:t>.</w:t>
      </w:r>
    </w:p>
    <w:p w:rsidR="004742E6" w:rsidRPr="00D0261E" w:rsidRDefault="004742E6" w:rsidP="00474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1E">
        <w:rPr>
          <w:rFonts w:ascii="Times New Roman" w:hAnsi="Times New Roman" w:cs="Times New Roman"/>
          <w:sz w:val="28"/>
          <w:szCs w:val="28"/>
        </w:rPr>
        <w:t xml:space="preserve">Толщина снежного покрова в некоторых районах республики  достигает до 1 м. </w:t>
      </w:r>
    </w:p>
    <w:p w:rsidR="004742E6" w:rsidRPr="00D0261E" w:rsidRDefault="004742E6" w:rsidP="00474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ложная обстановка</w:t>
      </w:r>
      <w:r w:rsidRPr="00D0261E">
        <w:rPr>
          <w:rFonts w:ascii="Times New Roman" w:hAnsi="Times New Roman" w:cs="Times New Roman"/>
          <w:sz w:val="28"/>
          <w:szCs w:val="28"/>
        </w:rPr>
        <w:t xml:space="preserve"> сложилась в следующих муниципальных образованиях:</w:t>
      </w:r>
    </w:p>
    <w:p w:rsidR="004742E6" w:rsidRDefault="00A96740" w:rsidP="004742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Кош-Агачский,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B10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520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B10520">
        <w:rPr>
          <w:rFonts w:ascii="Times New Roman" w:hAnsi="Times New Roman" w:cs="Times New Roman"/>
          <w:sz w:val="28"/>
          <w:szCs w:val="28"/>
        </w:rPr>
        <w:t>:</w:t>
      </w:r>
    </w:p>
    <w:p w:rsidR="00B10520" w:rsidRPr="00D0261E" w:rsidRDefault="00760904" w:rsidP="007609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61E">
        <w:rPr>
          <w:rFonts w:ascii="Times New Roman" w:hAnsi="Times New Roman" w:cs="Times New Roman"/>
          <w:sz w:val="28"/>
          <w:szCs w:val="28"/>
        </w:rPr>
        <w:t xml:space="preserve">Помимо высокого снежного покрова, ситуацию осложняет наличие снежной корки толщиной 25-30 мм, которая препятствует тебеневке и выдуванию снега. Высота снежного покрова по данным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Гидрометеоцентра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 в </w:t>
      </w:r>
      <w:r w:rsidRPr="00D0261E">
        <w:rPr>
          <w:rFonts w:ascii="Times New Roman" w:hAnsi="Times New Roman" w:cs="Times New Roman"/>
          <w:sz w:val="28"/>
          <w:szCs w:val="28"/>
        </w:rPr>
        <w:lastRenderedPageBreak/>
        <w:t xml:space="preserve">Кош –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61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0261E">
        <w:rPr>
          <w:rFonts w:ascii="Times New Roman" w:hAnsi="Times New Roman" w:cs="Times New Roman"/>
          <w:sz w:val="28"/>
          <w:szCs w:val="28"/>
        </w:rPr>
        <w:t xml:space="preserve"> составляет от 40 до </w:t>
      </w:r>
      <w:r w:rsidR="00EF0968">
        <w:rPr>
          <w:rFonts w:ascii="Times New Roman" w:hAnsi="Times New Roman" w:cs="Times New Roman"/>
          <w:sz w:val="28"/>
          <w:szCs w:val="28"/>
        </w:rPr>
        <w:t>5</w:t>
      </w:r>
      <w:r w:rsidRPr="00D0261E">
        <w:rPr>
          <w:rFonts w:ascii="Times New Roman" w:hAnsi="Times New Roman" w:cs="Times New Roman"/>
          <w:sz w:val="28"/>
          <w:szCs w:val="28"/>
        </w:rPr>
        <w:t xml:space="preserve">0 см,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 районе от 30 до </w:t>
      </w:r>
      <w:r w:rsidR="00EF0968">
        <w:rPr>
          <w:rFonts w:ascii="Times New Roman" w:hAnsi="Times New Roman" w:cs="Times New Roman"/>
          <w:sz w:val="28"/>
          <w:szCs w:val="28"/>
        </w:rPr>
        <w:t>1 м.,</w:t>
      </w:r>
      <w:r w:rsidRPr="00D0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 районе от 30 до 50 см,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>-Канском районе – 15- 20 см.</w:t>
      </w:r>
    </w:p>
    <w:p w:rsidR="003F261C" w:rsidRPr="00D0261E" w:rsidRDefault="003F261C" w:rsidP="003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="00F04CAA" w:rsidRPr="00CF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 образованием «Кош-Агачский район</w:t>
      </w:r>
      <w:r w:rsidRPr="00CF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0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расчистки</w:t>
      </w:r>
      <w:r w:rsidR="007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привлечено на базе МБУ «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Трансстрой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- 5 единиц, на базе хозяйств – 26 единиц техники для расчистки дорог. В районе 287 зимних животноводческих стоянок, ко всем стоянкам дороги открыты. Скот частного сектора с зимних стоянок перебазирован в частные подворья в сельских поселениях. В районе повсеместно глубина снежного покрова составляет от 10 до 15 см., в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Курайском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Джазаторском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поселениях доходит до 6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см. Дополнительно </w:t>
      </w:r>
      <w:r w:rsidR="00766DF6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завоз концентрированных кормов. </w:t>
      </w:r>
    </w:p>
    <w:p w:rsidR="0051193B" w:rsidRPr="0051193B" w:rsidRDefault="00F708D7" w:rsidP="003F2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CB">
        <w:rPr>
          <w:rFonts w:ascii="Times New Roman" w:hAnsi="Times New Roman" w:cs="Times New Roman"/>
          <w:b/>
          <w:sz w:val="28"/>
          <w:szCs w:val="28"/>
        </w:rPr>
        <w:t>В зимовку 2016-2017 гг.</w:t>
      </w:r>
      <w:r w:rsidR="00890D1D" w:rsidRPr="00CF2ACB">
        <w:rPr>
          <w:rFonts w:ascii="Times New Roman" w:hAnsi="Times New Roman" w:cs="Times New Roman"/>
          <w:b/>
          <w:sz w:val="28"/>
          <w:szCs w:val="28"/>
        </w:rPr>
        <w:t xml:space="preserve"> по МО «</w:t>
      </w:r>
      <w:proofErr w:type="spellStart"/>
      <w:r w:rsidR="00890D1D" w:rsidRPr="00CF2ACB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="00890D1D" w:rsidRPr="00CF2AC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66DF6">
        <w:rPr>
          <w:rFonts w:ascii="Times New Roman" w:hAnsi="Times New Roman" w:cs="Times New Roman"/>
          <w:sz w:val="28"/>
          <w:szCs w:val="28"/>
        </w:rPr>
        <w:t xml:space="preserve"> пошло 72,1 тыс.</w:t>
      </w:r>
      <w:r w:rsidRPr="00EF56D2">
        <w:rPr>
          <w:rFonts w:ascii="Times New Roman" w:hAnsi="Times New Roman" w:cs="Times New Roman"/>
          <w:sz w:val="28"/>
          <w:szCs w:val="28"/>
        </w:rPr>
        <w:t xml:space="preserve"> условных голо</w:t>
      </w:r>
      <w:r w:rsidR="00171761">
        <w:rPr>
          <w:rFonts w:ascii="Times New Roman" w:hAnsi="Times New Roman" w:cs="Times New Roman"/>
          <w:sz w:val="28"/>
          <w:szCs w:val="28"/>
        </w:rPr>
        <w:t>в. Заготовлено по району 29,1</w:t>
      </w:r>
      <w:r w:rsidRPr="00EF56D2">
        <w:rPr>
          <w:rFonts w:ascii="Times New Roman" w:hAnsi="Times New Roman" w:cs="Times New Roman"/>
          <w:sz w:val="28"/>
          <w:szCs w:val="28"/>
        </w:rPr>
        <w:t xml:space="preserve"> тонн кормовых единиц, завезено </w:t>
      </w:r>
      <w:r>
        <w:rPr>
          <w:rFonts w:ascii="Times New Roman" w:hAnsi="Times New Roman" w:cs="Times New Roman"/>
          <w:sz w:val="28"/>
          <w:szCs w:val="28"/>
        </w:rPr>
        <w:t>920</w:t>
      </w:r>
      <w:r w:rsidRPr="00EF56D2">
        <w:rPr>
          <w:rFonts w:ascii="Times New Roman" w:hAnsi="Times New Roman" w:cs="Times New Roman"/>
          <w:sz w:val="28"/>
          <w:szCs w:val="28"/>
        </w:rPr>
        <w:t xml:space="preserve"> тонн кормовых единиц. </w:t>
      </w:r>
      <w:r w:rsidR="00077C97">
        <w:rPr>
          <w:rFonts w:ascii="Times New Roman" w:hAnsi="Times New Roman" w:cs="Times New Roman"/>
          <w:sz w:val="28"/>
          <w:szCs w:val="28"/>
        </w:rPr>
        <w:t>В связи с обильными снегопадами в районе ведутся работы по расчистке подъездных путей к стоянкам привлечено около 20 единиц.</w:t>
      </w:r>
      <w:r w:rsidR="0051193B">
        <w:rPr>
          <w:rFonts w:ascii="Times New Roman" w:hAnsi="Times New Roman" w:cs="Times New Roman"/>
          <w:sz w:val="28"/>
          <w:szCs w:val="28"/>
        </w:rPr>
        <w:t xml:space="preserve"> </w:t>
      </w:r>
      <w:r w:rsidR="00511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переговоры с хозяйствами Алтайского края по поставкам концентрированных кормов и фуража. В настоящее время приобретаются грубые корма для содержания лошадей, осуществляется завоз концентрированных кормов.</w:t>
      </w:r>
      <w:r w:rsidR="0051193B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</w:t>
      </w:r>
      <w:proofErr w:type="spellStart"/>
      <w:r w:rsidR="00511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кормообеспеченность</w:t>
      </w:r>
      <w:proofErr w:type="spellEnd"/>
      <w:r w:rsidR="0051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51193B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</w:t>
      </w:r>
      <w:r w:rsidR="0051193B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центнера на 1 условную голову. </w:t>
      </w:r>
    </w:p>
    <w:p w:rsidR="00171761" w:rsidRDefault="00171761" w:rsidP="00D02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ACB">
        <w:rPr>
          <w:rFonts w:ascii="Times New Roman" w:hAnsi="Times New Roman" w:cs="Times New Roman"/>
          <w:b/>
          <w:sz w:val="28"/>
          <w:szCs w:val="28"/>
        </w:rPr>
        <w:t>В МО «</w:t>
      </w:r>
      <w:proofErr w:type="spellStart"/>
      <w:r w:rsidRPr="00CF2ACB">
        <w:rPr>
          <w:rFonts w:ascii="Times New Roman" w:hAnsi="Times New Roman" w:cs="Times New Roman"/>
          <w:b/>
          <w:sz w:val="28"/>
          <w:szCs w:val="28"/>
        </w:rPr>
        <w:t>Усть-Канский</w:t>
      </w:r>
      <w:proofErr w:type="spellEnd"/>
      <w:r w:rsidRPr="00CF2AC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зимовка началась с ноября. В ноябре снегопады усугубили выпас скота, зимние пастбища закрыты по всему район</w:t>
      </w:r>
      <w:r w:rsidR="00766DF6">
        <w:rPr>
          <w:rFonts w:ascii="Times New Roman" w:hAnsi="Times New Roman" w:cs="Times New Roman"/>
          <w:sz w:val="28"/>
          <w:szCs w:val="28"/>
        </w:rPr>
        <w:t>у. Высота снежного покрова доходит до 1</w:t>
      </w:r>
      <w:r>
        <w:rPr>
          <w:rFonts w:ascii="Times New Roman" w:hAnsi="Times New Roman" w:cs="Times New Roman"/>
          <w:sz w:val="28"/>
          <w:szCs w:val="28"/>
        </w:rPr>
        <w:t xml:space="preserve"> метра. Для расчистки дорог к животноводческим стоянкам привлечено 240 единиц техники. На сегодняшний день зимовка в районе проходит без чрезвычайных ситуаций.</w:t>
      </w:r>
    </w:p>
    <w:p w:rsidR="004742E6" w:rsidRPr="004742E6" w:rsidRDefault="004742E6" w:rsidP="00D02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1E">
        <w:rPr>
          <w:rFonts w:ascii="Times New Roman" w:hAnsi="Times New Roman" w:cs="Times New Roman"/>
          <w:sz w:val="28"/>
          <w:szCs w:val="28"/>
        </w:rPr>
        <w:t>Муниципальными об</w:t>
      </w:r>
      <w:r w:rsidR="00827CD1">
        <w:rPr>
          <w:rFonts w:ascii="Times New Roman" w:hAnsi="Times New Roman" w:cs="Times New Roman"/>
          <w:sz w:val="28"/>
          <w:szCs w:val="28"/>
        </w:rPr>
        <w:t>разованиями</w:t>
      </w:r>
      <w:r w:rsidRPr="00D0261E">
        <w:rPr>
          <w:rFonts w:ascii="Times New Roman" w:hAnsi="Times New Roman" w:cs="Times New Roman"/>
          <w:sz w:val="28"/>
          <w:szCs w:val="28"/>
        </w:rPr>
        <w:t xml:space="preserve"> в перечисленных районах помимо активного завоза кормов, проводится передислокация скота в основном ближе к населенным пунктам и на стоянки, имеющие наиболее приемлемые условия для использования еще имеющихся открытых пастбищ.</w:t>
      </w:r>
    </w:p>
    <w:p w:rsidR="00412D45" w:rsidRPr="00D0261E" w:rsidRDefault="00412D45" w:rsidP="00D02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1E">
        <w:rPr>
          <w:rFonts w:ascii="Times New Roman" w:hAnsi="Times New Roman" w:cs="Times New Roman"/>
          <w:sz w:val="28"/>
          <w:szCs w:val="28"/>
        </w:rPr>
        <w:t xml:space="preserve">В сельскохозяйственных предприятиях объекты жизнеобеспечения </w:t>
      </w:r>
      <w:r w:rsidR="00766DF6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D0261E">
        <w:rPr>
          <w:rFonts w:ascii="Times New Roman" w:hAnsi="Times New Roman" w:cs="Times New Roman"/>
          <w:sz w:val="28"/>
          <w:szCs w:val="28"/>
        </w:rPr>
        <w:t>работают в штатном режиме. Сельскохозяй</w:t>
      </w:r>
      <w:r w:rsidR="00C869EB">
        <w:rPr>
          <w:rFonts w:ascii="Times New Roman" w:hAnsi="Times New Roman" w:cs="Times New Roman"/>
          <w:sz w:val="28"/>
          <w:szCs w:val="28"/>
        </w:rPr>
        <w:t>ственные животные переведены на</w:t>
      </w:r>
      <w:r w:rsidRPr="00D0261E">
        <w:rPr>
          <w:rFonts w:ascii="Times New Roman" w:hAnsi="Times New Roman" w:cs="Times New Roman"/>
          <w:sz w:val="28"/>
          <w:szCs w:val="28"/>
        </w:rPr>
        <w:t xml:space="preserve"> стойловое содержание.</w:t>
      </w:r>
    </w:p>
    <w:p w:rsidR="00EF0968" w:rsidRPr="00D0261E" w:rsidRDefault="00EF0968" w:rsidP="00EF0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74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96740">
        <w:rPr>
          <w:rFonts w:ascii="Times New Roman" w:hAnsi="Times New Roman" w:cs="Times New Roman"/>
          <w:b/>
          <w:sz w:val="28"/>
          <w:szCs w:val="28"/>
        </w:rPr>
        <w:t>Улаганском</w:t>
      </w:r>
      <w:proofErr w:type="spellEnd"/>
      <w:r w:rsidRPr="00A96740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обстановка остается сложной</w:t>
      </w:r>
      <w:r w:rsidRPr="00D0261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Челушманской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 долине, автомобильная  дорога в районе перевала Кату –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Ярык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 расчищена.</w:t>
      </w:r>
    </w:p>
    <w:p w:rsidR="00EF0968" w:rsidRPr="00C869EB" w:rsidRDefault="00EF0968" w:rsidP="00EF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AA">
        <w:rPr>
          <w:rFonts w:ascii="Times New Roman" w:hAnsi="Times New Roman" w:cs="Times New Roman"/>
          <w:sz w:val="28"/>
          <w:szCs w:val="28"/>
        </w:rPr>
        <w:t xml:space="preserve">Всего имеется 189 стоянок имеющих автомобильную дорогу. Доступ до большинства стоянок имеется, до 125 стоянок дороги расчищены при содействии районной администрации и администраций сельских поселений.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04CAA">
        <w:rPr>
          <w:rFonts w:ascii="Times New Roman" w:hAnsi="Times New Roman" w:cs="Times New Roman"/>
          <w:sz w:val="28"/>
          <w:szCs w:val="28"/>
        </w:rPr>
        <w:t>расчистки</w:t>
      </w:r>
      <w:r>
        <w:rPr>
          <w:rFonts w:ascii="Times New Roman" w:hAnsi="Times New Roman" w:cs="Times New Roman"/>
          <w:sz w:val="28"/>
          <w:szCs w:val="28"/>
        </w:rPr>
        <w:t xml:space="preserve"> дорог к 25 стоянкам хозяйства,</w:t>
      </w:r>
      <w:r w:rsidRPr="00F04CAA">
        <w:rPr>
          <w:rFonts w:ascii="Times New Roman" w:hAnsi="Times New Roman" w:cs="Times New Roman"/>
          <w:sz w:val="28"/>
          <w:szCs w:val="28"/>
        </w:rPr>
        <w:t xml:space="preserve"> 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образованием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выделено 170, 0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9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1E">
        <w:rPr>
          <w:rFonts w:ascii="Times New Roman" w:hAnsi="Times New Roman" w:cs="Times New Roman"/>
          <w:sz w:val="28"/>
          <w:szCs w:val="28"/>
        </w:rPr>
        <w:t>В остальных муниципальных образованиях подъездные пути к животноводче</w:t>
      </w:r>
      <w:r>
        <w:rPr>
          <w:rFonts w:ascii="Times New Roman" w:hAnsi="Times New Roman" w:cs="Times New Roman"/>
          <w:sz w:val="28"/>
          <w:szCs w:val="28"/>
        </w:rPr>
        <w:t xml:space="preserve">ским стоянкам хозяйства </w:t>
      </w:r>
      <w:r w:rsidRPr="00D0261E">
        <w:rPr>
          <w:rFonts w:ascii="Times New Roman" w:hAnsi="Times New Roman" w:cs="Times New Roman"/>
          <w:sz w:val="28"/>
          <w:szCs w:val="28"/>
        </w:rPr>
        <w:t>расчищают своими силами.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1E">
        <w:rPr>
          <w:rFonts w:ascii="Times New Roman" w:hAnsi="Times New Roman" w:cs="Times New Roman"/>
          <w:sz w:val="28"/>
          <w:szCs w:val="28"/>
        </w:rPr>
        <w:t>Запасы ГСМ для расчистки дорог в хозяйствах имеются.</w:t>
      </w:r>
    </w:p>
    <w:p w:rsidR="00EF0968" w:rsidRPr="00F04CAA" w:rsidRDefault="00EF0968" w:rsidP="00EF0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61E">
        <w:rPr>
          <w:rFonts w:ascii="Times New Roman" w:hAnsi="Times New Roman" w:cs="Times New Roman"/>
          <w:sz w:val="28"/>
          <w:szCs w:val="28"/>
        </w:rPr>
        <w:t xml:space="preserve">Концентрированные корма завезены на 61% от общего необходимого количества. </w:t>
      </w:r>
      <w:r>
        <w:rPr>
          <w:rFonts w:ascii="Times New Roman" w:hAnsi="Times New Roman" w:cs="Times New Roman"/>
          <w:sz w:val="28"/>
          <w:szCs w:val="28"/>
        </w:rPr>
        <w:t>Планируется дополнительно завести сена – 900ц., зернофуража – 50 т., комбикорма – 80 т.</w:t>
      </w:r>
    </w:p>
    <w:p w:rsidR="001C158C" w:rsidRPr="00D0261E" w:rsidRDefault="00B402D5" w:rsidP="00D0261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hAnsi="Times New Roman" w:cs="Times New Roman"/>
          <w:sz w:val="28"/>
          <w:szCs w:val="28"/>
        </w:rPr>
        <w:lastRenderedPageBreak/>
        <w:t>Главой Республики Алтай, Председателем Правительства Республики Алтай А</w:t>
      </w:r>
      <w:r w:rsidR="00EF0968">
        <w:rPr>
          <w:rFonts w:ascii="Times New Roman" w:hAnsi="Times New Roman" w:cs="Times New Roman"/>
          <w:sz w:val="28"/>
          <w:szCs w:val="28"/>
        </w:rPr>
        <w:t>.В. Бердниковым проведено ряд совещаний</w:t>
      </w:r>
      <w:r w:rsidRPr="00D0261E">
        <w:rPr>
          <w:rFonts w:ascii="Times New Roman" w:hAnsi="Times New Roman" w:cs="Times New Roman"/>
          <w:sz w:val="28"/>
          <w:szCs w:val="28"/>
        </w:rPr>
        <w:t xml:space="preserve">, где рассматривались вопросы по текущей ситуации зимовки в Республики Алтай. </w:t>
      </w:r>
      <w:r w:rsidR="00096A4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096A4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Республики Алтай и </w:t>
      </w:r>
      <w:r w:rsidR="00096A4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</w:t>
      </w:r>
      <w:r w:rsidR="00EF0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хозяйства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администраци</w:t>
      </w:r>
      <w:r w:rsidR="00096A4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7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 районов проводятся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мониторинга хода зимовки</w:t>
      </w:r>
      <w:r w:rsidR="001444B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районах</w:t>
      </w:r>
      <w:r w:rsidR="006D6E8B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сложилась наиболее сложная ситуация</w:t>
      </w:r>
      <w:r w:rsidR="007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и принятия</w:t>
      </w:r>
      <w:r w:rsidR="00096A4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оперативного реагирования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0A9C" w:rsidRPr="00D0261E" w:rsidRDefault="00617A8C" w:rsidP="00D026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D088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088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</w:t>
      </w:r>
      <w:r w:rsidR="003D088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перечисленных район</w:t>
      </w:r>
      <w:r w:rsidR="006D6E8B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D088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сбор заявок на завоз кормов для </w:t>
      </w:r>
      <w:proofErr w:type="spellStart"/>
      <w:r w:rsidR="003D088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="006D6E8B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форм собственности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58C" w:rsidRPr="00D0261E" w:rsidRDefault="001C158C" w:rsidP="00D026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</w:t>
      </w:r>
      <w:r w:rsidR="006D6E8B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поступающи</w:t>
      </w:r>
      <w:r w:rsidR="006D6E8B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сельских поселений, стоимость </w:t>
      </w:r>
      <w:r w:rsidR="003F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3х ц.</w:t>
      </w:r>
      <w:r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тюка сена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районах варьирует </w:t>
      </w:r>
      <w:r w:rsidR="00CF2EBE"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2,5 тыс.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25737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F0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Улаганском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1,0 тыс.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-Канском районе</w:t>
      </w:r>
      <w:r w:rsidR="007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доставки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всех районах проведены встречи с поставщиками кормов на предмет формирования согласованных цен на корма. </w:t>
      </w:r>
    </w:p>
    <w:p w:rsidR="001C158C" w:rsidRPr="00D0261E" w:rsidRDefault="001C158C" w:rsidP="00D026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7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гнозный план зимовки в создавшихся</w:t>
      </w:r>
      <w:r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кормовых и погодных условиях позволяет заключить следующее</w:t>
      </w:r>
      <w:r w:rsidR="006D6E8B"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58C" w:rsidRPr="00D0261E" w:rsidRDefault="001C158C" w:rsidP="00D026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Майминский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Чойский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Турачакский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Чемальский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Шебалинский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Усть-Коксинский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обеспечены </w:t>
      </w:r>
      <w:r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кормами полностью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крайней необходимости, на недостающие объемы имеются предварительные договоренности с поставщиками.</w:t>
      </w:r>
    </w:p>
    <w:p w:rsidR="001C158C" w:rsidRPr="00D0261E" w:rsidRDefault="001C158C" w:rsidP="00D026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3334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F0968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Улаганском</w:t>
      </w:r>
      <w:proofErr w:type="spellEnd"/>
      <w:r w:rsidR="00EF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Кош-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Агачск</w:t>
      </w:r>
      <w:r w:rsidR="00653334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="00653334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Ининск</w:t>
      </w:r>
      <w:r w:rsidR="00653334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Купчегенск</w:t>
      </w:r>
      <w:r w:rsidR="00653334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</w:t>
      </w:r>
      <w:r w:rsidR="00653334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53334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корма собственных произведенных запасов (без изменения текущих погодных условий) могут завершиться  уже </w:t>
      </w:r>
      <w:r w:rsidR="007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27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 2</w:t>
      </w:r>
      <w:r w:rsidR="007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017</w:t>
      </w:r>
      <w:r w:rsidR="00653FD6"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C158C" w:rsidRPr="00D0261E" w:rsidRDefault="001C158C" w:rsidP="00D026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F0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сложившейся ситуации прогнозируем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спроса у насе</w:t>
      </w:r>
      <w:r w:rsidR="005853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организованных хозяйств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завозимые корма  </w:t>
      </w:r>
      <w:r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февраля – середине марта</w:t>
      </w:r>
      <w:r w:rsidR="0058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повлечет увеличение стоимости завозимых кормов.</w:t>
      </w:r>
    </w:p>
    <w:p w:rsidR="001C158C" w:rsidRPr="00D0261E" w:rsidRDefault="005853FA" w:rsidP="00585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сельхозтоваропроизводители корректируют поголовье скота, остающееся на зимовку. Сброс поголовья касается в основном </w:t>
      </w:r>
      <w:r w:rsidR="007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браковки </w:t>
      </w:r>
      <w:r w:rsidR="007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поголовья с сохранением 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маточного стада и сверхнорматив</w:t>
      </w:r>
      <w:r w:rsidR="00C82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товарного поголовья, предназначенного для личных нужд. Министерством сельского хозяй</w:t>
      </w:r>
      <w:r w:rsidR="00C86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Республики Алтай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администрациями муниципальных образований проведена работа по разъяснению организованным товаропроизводителям необходимости </w:t>
      </w:r>
      <w:r w:rsidR="001C158C"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сконцентрировать усилия на сохранение маточного поголовья скота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соответствующих показателей государственной программы развития сельского хозяйства на плановом уровне.</w:t>
      </w:r>
    </w:p>
    <w:p w:rsidR="004A0394" w:rsidRPr="00D0261E" w:rsidRDefault="004A0394" w:rsidP="00D026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основных мясоперерабатывающих и мясозаготовительных </w:t>
      </w:r>
      <w:r w:rsidR="00921BF3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направлено обращение с </w:t>
      </w:r>
      <w:r w:rsidR="00653334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рекомендацией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снижать закупочные цены на скот, принимаемый у населения и хозяйств. Мониторинг закупочных цен ве</w:t>
      </w:r>
      <w:r w:rsidR="00954510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</w:t>
      </w:r>
      <w:r w:rsidR="00C8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еженедельном режиме, к сожалению цены снижаются.</w:t>
      </w:r>
    </w:p>
    <w:p w:rsidR="001C158C" w:rsidRDefault="001C158C" w:rsidP="00D026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 </w:t>
      </w:r>
      <w:proofErr w:type="spellStart"/>
      <w:r w:rsidR="006D6E8B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остехнадзора</w:t>
      </w:r>
      <w:proofErr w:type="spellEnd"/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8B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МСХ РА </w:t>
      </w:r>
      <w:r w:rsidR="00095272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имеющейся тяжелой техники, способной работать на уборке снега в муниципальных образованиях.</w:t>
      </w:r>
      <w:r w:rsidR="00095272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техники </w:t>
      </w:r>
      <w:r w:rsidR="00095272" w:rsidRPr="009A2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446</w:t>
      </w:r>
      <w:r w:rsidR="00095272" w:rsidRPr="00DD45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869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095272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BE8" w:rsidRDefault="00706BE8" w:rsidP="00706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58C" w:rsidRDefault="001C158C" w:rsidP="00706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5853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истерством сельского хозяйства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рекомендовано:</w:t>
      </w:r>
    </w:p>
    <w:p w:rsidR="00AF2C55" w:rsidRPr="00D0261E" w:rsidRDefault="00AF2C55" w:rsidP="005853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58C" w:rsidRPr="00D0261E" w:rsidRDefault="001C158C" w:rsidP="00D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Отделам сельского хозяйства Муниципальных образований своев</w:t>
      </w:r>
      <w:r w:rsidR="00DD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 отслеживать ход зимовки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</w:t>
      </w:r>
      <w:r w:rsidR="00DD4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 информировать Минсельхоз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о ситуации </w:t>
      </w:r>
      <w:r w:rsidR="00474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(отчет один раз в неделю –</w:t>
      </w:r>
      <w:r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четверг).</w:t>
      </w:r>
    </w:p>
    <w:p w:rsidR="00C829B3" w:rsidRDefault="00DD455E" w:rsidP="00D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Представить </w:t>
      </w:r>
      <w:r w:rsidR="00C86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и переработанный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пошаговый план проведения зимовки скота с вариантами решения проблем по завозу страхового запаса или недостающих объемов кормов (в том числе для ЛПХ)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срок</w:t>
      </w:r>
      <w:r w:rsidR="001C158C"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 11</w:t>
      </w:r>
      <w:r w:rsidR="00C8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E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12.2016</w:t>
      </w:r>
      <w:r w:rsidR="001C158C" w:rsidRPr="00D0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8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район не представил, дополнительно назначаем срок до 26.12 2016 г.</w:t>
      </w:r>
    </w:p>
    <w:p w:rsidR="001C158C" w:rsidRPr="00D0261E" w:rsidRDefault="001C158C" w:rsidP="00D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8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оперативного мониторинга в целях сохранения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поголовья скота муниципальным образованиям </w:t>
      </w:r>
      <w:r w:rsidR="0055511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DD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55511F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об объявлении </w:t>
      </w:r>
      <w:r w:rsidR="0058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повышенной готовности и 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 природного характера.</w:t>
      </w:r>
    </w:p>
    <w:p w:rsidR="0043051D" w:rsidRDefault="0043051D" w:rsidP="00D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B3" w:rsidRDefault="001C158C" w:rsidP="00D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зимовки скота находится на постоянном контроле Министерства сельского хозяйства Республики Алтай, для чего создан оперативный штаб по проведению зимовки под руководством Министр</w:t>
      </w:r>
      <w:r w:rsidR="00C829B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сельского хозяйства.</w:t>
      </w:r>
    </w:p>
    <w:p w:rsidR="001C158C" w:rsidRPr="00D0261E" w:rsidRDefault="009A27CD" w:rsidP="00D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информирование </w:t>
      </w:r>
      <w:proofErr w:type="spellStart"/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вопросам, включая приобретение кормов, доставку и т.п. </w:t>
      </w:r>
      <w:r w:rsidR="009D6BE2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58C"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рганизована рассылка информационных материалов по муниципальным образованиям Республики Алтай.</w:t>
      </w:r>
    </w:p>
    <w:p w:rsidR="00653334" w:rsidRPr="00D0261E" w:rsidRDefault="00653334" w:rsidP="00D02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C32" w:rsidRPr="00D0261E" w:rsidRDefault="00653334" w:rsidP="00FF0D1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15C32" w:rsidRPr="00D0261E" w:rsidSect="00DA75E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D0261E">
        <w:rPr>
          <w:rFonts w:ascii="Times New Roman" w:hAnsi="Times New Roman" w:cs="Times New Roman"/>
          <w:sz w:val="28"/>
          <w:szCs w:val="28"/>
        </w:rPr>
        <w:t xml:space="preserve">Первый заместитель Министра                          </w:t>
      </w:r>
      <w:r w:rsidR="00FF0D1F">
        <w:rPr>
          <w:rFonts w:ascii="Times New Roman" w:hAnsi="Times New Roman" w:cs="Times New Roman"/>
          <w:sz w:val="28"/>
          <w:szCs w:val="28"/>
        </w:rPr>
        <w:t xml:space="preserve">                    В.В. </w:t>
      </w:r>
      <w:proofErr w:type="spellStart"/>
      <w:r w:rsidR="00FF0D1F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</w:p>
    <w:p w:rsidR="00AE1743" w:rsidRPr="0043051D" w:rsidRDefault="00AE1743" w:rsidP="00F47166">
      <w:pPr>
        <w:spacing w:after="0" w:line="380" w:lineRule="exact"/>
        <w:jc w:val="both"/>
        <w:rPr>
          <w:rFonts w:ascii="Times New Roman" w:hAnsi="Times New Roman" w:cs="Times New Roman"/>
          <w:sz w:val="24"/>
          <w:szCs w:val="28"/>
        </w:rPr>
      </w:pPr>
    </w:p>
    <w:sectPr w:rsidR="00AE1743" w:rsidRPr="0043051D" w:rsidSect="00B51B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4E19"/>
    <w:multiLevelType w:val="hybridMultilevel"/>
    <w:tmpl w:val="DF660258"/>
    <w:lvl w:ilvl="0" w:tplc="49803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77C"/>
    <w:multiLevelType w:val="hybridMultilevel"/>
    <w:tmpl w:val="F3AEFB70"/>
    <w:lvl w:ilvl="0" w:tplc="C26E6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0B0CB2"/>
    <w:multiLevelType w:val="hybridMultilevel"/>
    <w:tmpl w:val="A56CB45C"/>
    <w:lvl w:ilvl="0" w:tplc="BADC2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E3485"/>
    <w:multiLevelType w:val="hybridMultilevel"/>
    <w:tmpl w:val="27FC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BEA"/>
    <w:multiLevelType w:val="hybridMultilevel"/>
    <w:tmpl w:val="EB26C760"/>
    <w:lvl w:ilvl="0" w:tplc="71566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9C5"/>
    <w:multiLevelType w:val="hybridMultilevel"/>
    <w:tmpl w:val="26EEDF7C"/>
    <w:lvl w:ilvl="0" w:tplc="2B00F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0C1"/>
    <w:rsid w:val="00010870"/>
    <w:rsid w:val="000331E6"/>
    <w:rsid w:val="00046767"/>
    <w:rsid w:val="00064FA2"/>
    <w:rsid w:val="00076AC7"/>
    <w:rsid w:val="00077C97"/>
    <w:rsid w:val="00095272"/>
    <w:rsid w:val="00096A4F"/>
    <w:rsid w:val="000D67A5"/>
    <w:rsid w:val="000F4199"/>
    <w:rsid w:val="00100F23"/>
    <w:rsid w:val="001104F6"/>
    <w:rsid w:val="00110D30"/>
    <w:rsid w:val="0011427E"/>
    <w:rsid w:val="00136970"/>
    <w:rsid w:val="001444BF"/>
    <w:rsid w:val="00171761"/>
    <w:rsid w:val="001974B0"/>
    <w:rsid w:val="001A7FB0"/>
    <w:rsid w:val="001C158C"/>
    <w:rsid w:val="001C5E39"/>
    <w:rsid w:val="00214D66"/>
    <w:rsid w:val="002304CE"/>
    <w:rsid w:val="002832C9"/>
    <w:rsid w:val="002B1694"/>
    <w:rsid w:val="002D2186"/>
    <w:rsid w:val="002D7640"/>
    <w:rsid w:val="00325737"/>
    <w:rsid w:val="00382FC0"/>
    <w:rsid w:val="003D088F"/>
    <w:rsid w:val="003F261C"/>
    <w:rsid w:val="003F3F99"/>
    <w:rsid w:val="00404213"/>
    <w:rsid w:val="00412D45"/>
    <w:rsid w:val="00416BC4"/>
    <w:rsid w:val="0043051D"/>
    <w:rsid w:val="004360C1"/>
    <w:rsid w:val="00452521"/>
    <w:rsid w:val="00466A2B"/>
    <w:rsid w:val="00470686"/>
    <w:rsid w:val="00471874"/>
    <w:rsid w:val="004742E6"/>
    <w:rsid w:val="004A0394"/>
    <w:rsid w:val="004B34AF"/>
    <w:rsid w:val="004C5EA0"/>
    <w:rsid w:val="004E2E6C"/>
    <w:rsid w:val="004F01EC"/>
    <w:rsid w:val="004F0A9C"/>
    <w:rsid w:val="004F6709"/>
    <w:rsid w:val="00510B4A"/>
    <w:rsid w:val="0051193B"/>
    <w:rsid w:val="0055511F"/>
    <w:rsid w:val="0055779F"/>
    <w:rsid w:val="00562CE2"/>
    <w:rsid w:val="0057055B"/>
    <w:rsid w:val="005853FA"/>
    <w:rsid w:val="005C6388"/>
    <w:rsid w:val="005E062A"/>
    <w:rsid w:val="005E4720"/>
    <w:rsid w:val="00617A8C"/>
    <w:rsid w:val="00625E8C"/>
    <w:rsid w:val="00633049"/>
    <w:rsid w:val="00653334"/>
    <w:rsid w:val="00653FD6"/>
    <w:rsid w:val="006A3A31"/>
    <w:rsid w:val="006C468C"/>
    <w:rsid w:val="006D6E8B"/>
    <w:rsid w:val="00706BE8"/>
    <w:rsid w:val="007233FD"/>
    <w:rsid w:val="00760904"/>
    <w:rsid w:val="00766DF6"/>
    <w:rsid w:val="007A7B24"/>
    <w:rsid w:val="007D0B21"/>
    <w:rsid w:val="007D66E8"/>
    <w:rsid w:val="007F0217"/>
    <w:rsid w:val="008256A1"/>
    <w:rsid w:val="00827CD1"/>
    <w:rsid w:val="00832598"/>
    <w:rsid w:val="00890D1D"/>
    <w:rsid w:val="008B7F51"/>
    <w:rsid w:val="008F124C"/>
    <w:rsid w:val="00921BF3"/>
    <w:rsid w:val="00954510"/>
    <w:rsid w:val="00966D8F"/>
    <w:rsid w:val="009A27CD"/>
    <w:rsid w:val="009C5870"/>
    <w:rsid w:val="009D6BE2"/>
    <w:rsid w:val="009F20B4"/>
    <w:rsid w:val="00A574AC"/>
    <w:rsid w:val="00A67FF1"/>
    <w:rsid w:val="00A96740"/>
    <w:rsid w:val="00AE1743"/>
    <w:rsid w:val="00AE75C5"/>
    <w:rsid w:val="00AF2C55"/>
    <w:rsid w:val="00B10123"/>
    <w:rsid w:val="00B10520"/>
    <w:rsid w:val="00B15C32"/>
    <w:rsid w:val="00B402D5"/>
    <w:rsid w:val="00B476A4"/>
    <w:rsid w:val="00B51BB6"/>
    <w:rsid w:val="00B61DDB"/>
    <w:rsid w:val="00BF503A"/>
    <w:rsid w:val="00C829B3"/>
    <w:rsid w:val="00C869EB"/>
    <w:rsid w:val="00CE158D"/>
    <w:rsid w:val="00CE28CF"/>
    <w:rsid w:val="00CF2ACB"/>
    <w:rsid w:val="00CF2EBE"/>
    <w:rsid w:val="00D0261E"/>
    <w:rsid w:val="00D57604"/>
    <w:rsid w:val="00D80646"/>
    <w:rsid w:val="00DA75EE"/>
    <w:rsid w:val="00DB568B"/>
    <w:rsid w:val="00DD21EC"/>
    <w:rsid w:val="00DD455E"/>
    <w:rsid w:val="00DD7FB3"/>
    <w:rsid w:val="00DE4BD0"/>
    <w:rsid w:val="00E4028F"/>
    <w:rsid w:val="00E722DF"/>
    <w:rsid w:val="00EF0968"/>
    <w:rsid w:val="00F04CAA"/>
    <w:rsid w:val="00F13E14"/>
    <w:rsid w:val="00F47166"/>
    <w:rsid w:val="00F708D7"/>
    <w:rsid w:val="00F8377A"/>
    <w:rsid w:val="00F8565C"/>
    <w:rsid w:val="00FC16D2"/>
    <w:rsid w:val="00FC17F0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BE36-69D4-45F3-8E48-9019518C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4</cp:revision>
  <cp:lastPrinted>2016-11-02T09:00:00Z</cp:lastPrinted>
  <dcterms:created xsi:type="dcterms:W3CDTF">2016-11-02T09:01:00Z</dcterms:created>
  <dcterms:modified xsi:type="dcterms:W3CDTF">2016-11-06T10:14:00Z</dcterms:modified>
</cp:coreProperties>
</file>