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1A" w:rsidRDefault="009F7A1A" w:rsidP="009F7A1A">
      <w:pPr>
        <w:ind w:right="-625"/>
        <w:jc w:val="center"/>
        <w:rPr>
          <w:rFonts w:ascii="Times New Roman" w:hAnsi="Times New Roman"/>
          <w:sz w:val="28"/>
          <w:szCs w:val="28"/>
        </w:rPr>
      </w:pPr>
      <w:bookmarkStart w:id="0" w:name="_GoBack"/>
      <w:bookmarkEnd w:id="0"/>
      <w:r>
        <w:rPr>
          <w:rFonts w:ascii="Times New Roman" w:hAnsi="Times New Roman"/>
          <w:sz w:val="28"/>
          <w:szCs w:val="28"/>
        </w:rPr>
        <w:t xml:space="preserve">                                                       </w:t>
      </w:r>
      <w:r w:rsidR="00BE777F">
        <w:rPr>
          <w:rFonts w:ascii="Times New Roman" w:hAnsi="Times New Roman"/>
          <w:sz w:val="28"/>
          <w:szCs w:val="28"/>
        </w:rPr>
        <w:t xml:space="preserve">        </w:t>
      </w:r>
      <w:r>
        <w:rPr>
          <w:rFonts w:ascii="Times New Roman" w:hAnsi="Times New Roman"/>
          <w:sz w:val="28"/>
          <w:szCs w:val="28"/>
        </w:rPr>
        <w:t xml:space="preserve"> Проект</w:t>
      </w:r>
    </w:p>
    <w:p w:rsidR="009F7A1A" w:rsidRDefault="009F7A1A" w:rsidP="009F7A1A">
      <w:pPr>
        <w:jc w:val="center"/>
        <w:rPr>
          <w:sz w:val="28"/>
          <w:szCs w:val="28"/>
        </w:rPr>
      </w:pPr>
    </w:p>
    <w:p w:rsidR="009F7A1A" w:rsidRDefault="009F7A1A" w:rsidP="009F7A1A">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ПРАВИТЕЛЬСТВО РЕСПУБЛИКИ АЛТАЙ</w:t>
      </w:r>
    </w:p>
    <w:p w:rsidR="009F7A1A" w:rsidRDefault="009F7A1A" w:rsidP="009F7A1A">
      <w:pPr>
        <w:jc w:val="center"/>
        <w:rPr>
          <w:rFonts w:asciiTheme="minorHAnsi" w:hAnsiTheme="minorHAnsi" w:cs="Times New Roman"/>
          <w:sz w:val="28"/>
          <w:szCs w:val="28"/>
        </w:rPr>
      </w:pPr>
    </w:p>
    <w:p w:rsidR="009F7A1A" w:rsidRDefault="009F7A1A" w:rsidP="009F7A1A">
      <w:pPr>
        <w:jc w:val="center"/>
        <w:rPr>
          <w:rFonts w:ascii="Times New Roman" w:hAnsi="Times New Roman"/>
          <w:b/>
          <w:bCs/>
          <w:sz w:val="28"/>
          <w:szCs w:val="28"/>
          <w:lang w:eastAsia="en-US"/>
        </w:rPr>
      </w:pPr>
      <w:r>
        <w:rPr>
          <w:rFonts w:ascii="Times New Roman" w:hAnsi="Times New Roman"/>
          <w:b/>
          <w:bCs/>
          <w:sz w:val="28"/>
          <w:szCs w:val="28"/>
        </w:rPr>
        <w:t>ПОСТАНОВЛЕНИЕ</w:t>
      </w:r>
    </w:p>
    <w:p w:rsidR="009F7A1A" w:rsidRPr="00810F2C" w:rsidRDefault="009F7A1A" w:rsidP="009F7A1A">
      <w:pPr>
        <w:jc w:val="center"/>
        <w:rPr>
          <w:rFonts w:ascii="Times New Roman" w:hAnsi="Times New Roman"/>
          <w:sz w:val="28"/>
          <w:szCs w:val="28"/>
        </w:rPr>
      </w:pPr>
    </w:p>
    <w:p w:rsidR="009F7A1A" w:rsidRPr="00810F2C" w:rsidRDefault="009F7A1A" w:rsidP="009F7A1A">
      <w:pPr>
        <w:jc w:val="center"/>
        <w:rPr>
          <w:rFonts w:ascii="Times New Roman" w:hAnsi="Times New Roman"/>
          <w:sz w:val="28"/>
          <w:szCs w:val="28"/>
        </w:rPr>
      </w:pPr>
      <w:r w:rsidRPr="00810F2C">
        <w:rPr>
          <w:rFonts w:ascii="Times New Roman" w:hAnsi="Times New Roman"/>
          <w:sz w:val="28"/>
          <w:szCs w:val="28"/>
        </w:rPr>
        <w:t>от  «____»___________2016 г. № _______</w:t>
      </w:r>
    </w:p>
    <w:p w:rsidR="009F7A1A" w:rsidRPr="00810F2C" w:rsidRDefault="009F7A1A" w:rsidP="009F7A1A">
      <w:pPr>
        <w:jc w:val="center"/>
        <w:rPr>
          <w:rFonts w:ascii="Times New Roman" w:hAnsi="Times New Roman"/>
          <w:sz w:val="28"/>
          <w:szCs w:val="28"/>
        </w:rPr>
      </w:pPr>
    </w:p>
    <w:p w:rsidR="009F7A1A" w:rsidRPr="00810F2C" w:rsidRDefault="009F7A1A" w:rsidP="009F7A1A">
      <w:pPr>
        <w:jc w:val="center"/>
        <w:rPr>
          <w:rFonts w:ascii="Times New Roman" w:hAnsi="Times New Roman"/>
          <w:sz w:val="28"/>
          <w:szCs w:val="28"/>
        </w:rPr>
      </w:pPr>
      <w:r w:rsidRPr="00810F2C">
        <w:rPr>
          <w:rFonts w:ascii="Times New Roman" w:hAnsi="Times New Roman"/>
          <w:sz w:val="28"/>
          <w:szCs w:val="28"/>
        </w:rPr>
        <w:t>г. Горно-Алтайск</w:t>
      </w:r>
    </w:p>
    <w:p w:rsidR="009F7A1A" w:rsidRDefault="009F7A1A" w:rsidP="009F7A1A">
      <w:pPr>
        <w:jc w:val="center"/>
        <w:rPr>
          <w:rFonts w:ascii="Times New Roman" w:hAnsi="Times New Roman"/>
        </w:rPr>
      </w:pPr>
    </w:p>
    <w:p w:rsidR="00810F2C" w:rsidRDefault="00810F2C" w:rsidP="009F7A1A">
      <w:pPr>
        <w:jc w:val="center"/>
        <w:rPr>
          <w:rFonts w:ascii="Times New Roman" w:hAnsi="Times New Roman"/>
        </w:rPr>
      </w:pPr>
    </w:p>
    <w:p w:rsidR="00810F2C" w:rsidRDefault="009F7A1A" w:rsidP="009F7A1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некоторые постановления </w:t>
      </w:r>
    </w:p>
    <w:p w:rsidR="009F7A1A" w:rsidRDefault="009F7A1A" w:rsidP="009F7A1A">
      <w:pPr>
        <w:pStyle w:val="ConsPlusTitle"/>
        <w:widowControl/>
        <w:jc w:val="center"/>
        <w:rPr>
          <w:sz w:val="28"/>
          <w:szCs w:val="28"/>
        </w:rPr>
      </w:pPr>
      <w:r>
        <w:rPr>
          <w:rFonts w:ascii="Times New Roman" w:hAnsi="Times New Roman" w:cs="Times New Roman"/>
          <w:sz w:val="28"/>
          <w:szCs w:val="28"/>
        </w:rPr>
        <w:t xml:space="preserve">Правительства Республики Алтай </w:t>
      </w:r>
    </w:p>
    <w:p w:rsidR="009F7A1A" w:rsidRDefault="009F7A1A" w:rsidP="009F7A1A">
      <w:pPr>
        <w:ind w:firstLine="709"/>
        <w:rPr>
          <w:rFonts w:ascii="Times New Roman" w:hAnsi="Times New Roman"/>
          <w:sz w:val="28"/>
          <w:szCs w:val="28"/>
        </w:rPr>
      </w:pPr>
    </w:p>
    <w:p w:rsidR="009F7A1A" w:rsidRDefault="009F7A1A" w:rsidP="009F7A1A">
      <w:pPr>
        <w:rPr>
          <w:rFonts w:ascii="Times New Roman" w:hAnsi="Times New Roman" w:cs="Times New Roman"/>
          <w:b/>
          <w:sz w:val="28"/>
          <w:szCs w:val="28"/>
        </w:rPr>
      </w:pPr>
      <w:r>
        <w:rPr>
          <w:rFonts w:ascii="Times New Roman" w:hAnsi="Times New Roman" w:cs="Times New Roman"/>
          <w:sz w:val="28"/>
          <w:szCs w:val="28"/>
        </w:rPr>
        <w:t xml:space="preserve">Правительство Республики Алтай </w:t>
      </w:r>
      <w:r>
        <w:rPr>
          <w:rFonts w:ascii="Times New Roman" w:hAnsi="Times New Roman" w:cs="Times New Roman"/>
          <w:b/>
          <w:sz w:val="28"/>
          <w:szCs w:val="28"/>
        </w:rPr>
        <w:t>п о с т а н о в л я е т:</w:t>
      </w:r>
    </w:p>
    <w:p w:rsidR="0001530D" w:rsidRDefault="0001530D" w:rsidP="0001530D">
      <w:pPr>
        <w:rPr>
          <w:rFonts w:ascii="Times New Roman" w:hAnsi="Times New Roman"/>
          <w:bCs/>
          <w:sz w:val="28"/>
          <w:szCs w:val="28"/>
        </w:rPr>
      </w:pPr>
      <w:r>
        <w:rPr>
          <w:rFonts w:ascii="Times New Roman" w:hAnsi="Times New Roman"/>
          <w:sz w:val="28"/>
          <w:szCs w:val="28"/>
        </w:rPr>
        <w:t>1.</w:t>
      </w:r>
      <w:r w:rsidRPr="00D86C3C">
        <w:rPr>
          <w:rFonts w:ascii="Times New Roman" w:hAnsi="Times New Roman"/>
          <w:sz w:val="28"/>
          <w:szCs w:val="28"/>
        </w:rPr>
        <w:t xml:space="preserve"> </w:t>
      </w:r>
      <w:r w:rsidRPr="00936935">
        <w:rPr>
          <w:rFonts w:ascii="Times New Roman" w:hAnsi="Times New Roman"/>
          <w:sz w:val="28"/>
          <w:szCs w:val="28"/>
        </w:rPr>
        <w:t xml:space="preserve">Внести в </w:t>
      </w:r>
      <w:r>
        <w:rPr>
          <w:rFonts w:ascii="Times New Roman" w:hAnsi="Times New Roman"/>
          <w:sz w:val="28"/>
          <w:szCs w:val="28"/>
        </w:rPr>
        <w:t xml:space="preserve">постановление Правительства Республики Алтай от 19 марта 2013 года № 73 «Об утверждении Порядков </w:t>
      </w:r>
      <w:r w:rsidRPr="00936935">
        <w:rPr>
          <w:rFonts w:ascii="Times New Roman" w:hAnsi="Times New Roman"/>
          <w:sz w:val="28"/>
          <w:szCs w:val="28"/>
        </w:rPr>
        <w:t xml:space="preserve"> предоставления субсидий сельскохозяйственным</w:t>
      </w:r>
      <w:r w:rsidRPr="00936935">
        <w:rPr>
          <w:rFonts w:ascii="Times New Roman" w:hAnsi="Times New Roman"/>
          <w:bCs/>
          <w:sz w:val="28"/>
          <w:szCs w:val="28"/>
        </w:rPr>
        <w:t xml:space="preserve">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w:t>
      </w:r>
      <w:r>
        <w:rPr>
          <w:rFonts w:ascii="Times New Roman" w:hAnsi="Times New Roman"/>
          <w:bCs/>
          <w:sz w:val="28"/>
          <w:szCs w:val="28"/>
        </w:rPr>
        <w:t xml:space="preserve"> и признании утратившим силу некоторых постановлений Правительства Республики Алтай</w:t>
      </w:r>
      <w:r w:rsidR="006D31CC">
        <w:rPr>
          <w:rFonts w:ascii="Times New Roman" w:hAnsi="Times New Roman"/>
          <w:bCs/>
          <w:sz w:val="28"/>
          <w:szCs w:val="28"/>
        </w:rPr>
        <w:t>»</w:t>
      </w:r>
      <w:r>
        <w:rPr>
          <w:rFonts w:ascii="Times New Roman" w:hAnsi="Times New Roman"/>
          <w:bCs/>
          <w:sz w:val="28"/>
          <w:szCs w:val="28"/>
        </w:rPr>
        <w:t xml:space="preserve"> </w:t>
      </w:r>
      <w:r w:rsidRPr="00936935">
        <w:rPr>
          <w:rFonts w:ascii="Times New Roman" w:hAnsi="Times New Roman"/>
          <w:bCs/>
          <w:sz w:val="28"/>
          <w:szCs w:val="28"/>
        </w:rPr>
        <w:t>(Сборник законодательства Республики Алтай 2013, № 98(104);</w:t>
      </w:r>
      <w:r w:rsidR="00810F2C">
        <w:rPr>
          <w:rFonts w:ascii="Times New Roman" w:hAnsi="Times New Roman"/>
          <w:bCs/>
          <w:sz w:val="28"/>
          <w:szCs w:val="28"/>
        </w:rPr>
        <w:t xml:space="preserve"> </w:t>
      </w:r>
      <w:r w:rsidRPr="00936935">
        <w:rPr>
          <w:rFonts w:ascii="Times New Roman" w:hAnsi="Times New Roman"/>
          <w:bCs/>
          <w:sz w:val="28"/>
          <w:szCs w:val="28"/>
        </w:rPr>
        <w:t xml:space="preserve">№ 106(112); </w:t>
      </w:r>
      <w:r>
        <w:rPr>
          <w:rFonts w:ascii="Times New Roman" w:hAnsi="Times New Roman"/>
          <w:bCs/>
          <w:sz w:val="28"/>
          <w:szCs w:val="28"/>
        </w:rPr>
        <w:t xml:space="preserve">2014, № 110(116); № 114(120), </w:t>
      </w:r>
      <w:r w:rsidRPr="00936935">
        <w:rPr>
          <w:rFonts w:ascii="Times New Roman" w:hAnsi="Times New Roman"/>
          <w:bCs/>
          <w:sz w:val="28"/>
          <w:szCs w:val="28"/>
        </w:rPr>
        <w:t xml:space="preserve"> официальный портал Республики Алтай в сети «Интернет»: www.altai-republic.ru, 201</w:t>
      </w:r>
      <w:r>
        <w:rPr>
          <w:rFonts w:ascii="Times New Roman" w:hAnsi="Times New Roman"/>
          <w:bCs/>
          <w:sz w:val="28"/>
          <w:szCs w:val="28"/>
        </w:rPr>
        <w:t>5</w:t>
      </w:r>
      <w:r w:rsidRPr="00936935">
        <w:rPr>
          <w:rFonts w:ascii="Times New Roman" w:hAnsi="Times New Roman"/>
          <w:bCs/>
          <w:sz w:val="28"/>
          <w:szCs w:val="28"/>
        </w:rPr>
        <w:t xml:space="preserve">, </w:t>
      </w:r>
      <w:r>
        <w:rPr>
          <w:rFonts w:ascii="Times New Roman" w:hAnsi="Times New Roman"/>
          <w:bCs/>
          <w:sz w:val="28"/>
          <w:szCs w:val="28"/>
        </w:rPr>
        <w:t>13 февраля, 11 марта, 7 мая,</w:t>
      </w:r>
      <w:r w:rsidRPr="0001530D">
        <w:rPr>
          <w:rFonts w:ascii="Times New Roman" w:hAnsi="Times New Roman"/>
          <w:bCs/>
          <w:sz w:val="28"/>
          <w:szCs w:val="28"/>
        </w:rPr>
        <w:t xml:space="preserve"> </w:t>
      </w:r>
      <w:r>
        <w:rPr>
          <w:rFonts w:ascii="Times New Roman" w:hAnsi="Times New Roman"/>
          <w:bCs/>
          <w:sz w:val="28"/>
          <w:szCs w:val="28"/>
        </w:rPr>
        <w:t>7 октября) следующие изменения:</w:t>
      </w:r>
    </w:p>
    <w:p w:rsidR="007C5018" w:rsidRDefault="0001530D" w:rsidP="00810F2C">
      <w:pPr>
        <w:pStyle w:val="ConsPlusNormal"/>
        <w:ind w:firstLine="709"/>
        <w:jc w:val="both"/>
        <w:rPr>
          <w:rFonts w:ascii="Times New Roman" w:hAnsi="Times New Roman"/>
          <w:bCs/>
          <w:sz w:val="28"/>
          <w:szCs w:val="28"/>
        </w:rPr>
      </w:pPr>
      <w:r>
        <w:rPr>
          <w:rFonts w:ascii="Times New Roman" w:hAnsi="Times New Roman"/>
          <w:bCs/>
          <w:sz w:val="28"/>
          <w:szCs w:val="28"/>
        </w:rPr>
        <w:t xml:space="preserve">а) </w:t>
      </w:r>
      <w:r w:rsidR="008A576D">
        <w:rPr>
          <w:rFonts w:ascii="Times New Roman" w:hAnsi="Times New Roman"/>
          <w:bCs/>
          <w:sz w:val="28"/>
          <w:szCs w:val="28"/>
        </w:rPr>
        <w:t xml:space="preserve">в </w:t>
      </w:r>
      <w:r>
        <w:rPr>
          <w:rFonts w:ascii="Times New Roman" w:hAnsi="Times New Roman"/>
          <w:bCs/>
          <w:sz w:val="28"/>
          <w:szCs w:val="28"/>
        </w:rPr>
        <w:t>пункт</w:t>
      </w:r>
      <w:r w:rsidR="008A576D">
        <w:rPr>
          <w:rFonts w:ascii="Times New Roman" w:hAnsi="Times New Roman"/>
          <w:bCs/>
          <w:sz w:val="28"/>
          <w:szCs w:val="28"/>
        </w:rPr>
        <w:t>е</w:t>
      </w:r>
      <w:r>
        <w:rPr>
          <w:rFonts w:ascii="Times New Roman" w:hAnsi="Times New Roman"/>
          <w:bCs/>
          <w:sz w:val="28"/>
          <w:szCs w:val="28"/>
        </w:rPr>
        <w:t xml:space="preserve"> перв</w:t>
      </w:r>
      <w:r w:rsidR="008A576D">
        <w:rPr>
          <w:rFonts w:ascii="Times New Roman" w:hAnsi="Times New Roman"/>
          <w:bCs/>
          <w:sz w:val="28"/>
          <w:szCs w:val="28"/>
        </w:rPr>
        <w:t xml:space="preserve">ом </w:t>
      </w:r>
      <w:r>
        <w:rPr>
          <w:rFonts w:ascii="Times New Roman" w:hAnsi="Times New Roman"/>
          <w:bCs/>
          <w:sz w:val="28"/>
          <w:szCs w:val="28"/>
        </w:rPr>
        <w:t>абзац</w:t>
      </w:r>
      <w:r w:rsidR="008A576D">
        <w:rPr>
          <w:rFonts w:ascii="Times New Roman" w:hAnsi="Times New Roman"/>
          <w:bCs/>
          <w:sz w:val="28"/>
          <w:szCs w:val="28"/>
        </w:rPr>
        <w:t xml:space="preserve"> пятый дополнить словами следующего содержания: </w:t>
      </w:r>
    </w:p>
    <w:p w:rsidR="0001530D" w:rsidRDefault="008A576D" w:rsidP="00810F2C">
      <w:pPr>
        <w:pStyle w:val="ConsPlusNormal"/>
        <w:ind w:firstLine="709"/>
        <w:jc w:val="both"/>
        <w:rPr>
          <w:rFonts w:ascii="Times New Roman" w:hAnsi="Times New Roman" w:cs="Times New Roman"/>
          <w:bCs/>
          <w:sz w:val="28"/>
          <w:szCs w:val="28"/>
        </w:rPr>
      </w:pPr>
      <w:r>
        <w:rPr>
          <w:rFonts w:ascii="Times New Roman" w:hAnsi="Times New Roman"/>
          <w:bCs/>
          <w:sz w:val="28"/>
          <w:szCs w:val="28"/>
        </w:rPr>
        <w:t>«, а также производства семенного картофеля и овощей открытого грунта</w:t>
      </w:r>
      <w:r w:rsidR="0001530D">
        <w:rPr>
          <w:rFonts w:ascii="Times New Roman" w:hAnsi="Times New Roman" w:cs="Times New Roman"/>
          <w:bCs/>
          <w:sz w:val="28"/>
          <w:szCs w:val="28"/>
        </w:rPr>
        <w:t>»;</w:t>
      </w:r>
    </w:p>
    <w:p w:rsidR="00A1327F" w:rsidRDefault="008A576D" w:rsidP="00810F2C">
      <w:pPr>
        <w:pStyle w:val="1"/>
        <w:ind w:firstLine="709"/>
        <w:jc w:val="both"/>
        <w:rPr>
          <w:rFonts w:ascii="Times New Roman" w:hAnsi="Times New Roman" w:cs="Times New Roman"/>
          <w:b w:val="0"/>
          <w:sz w:val="28"/>
          <w:szCs w:val="28"/>
        </w:rPr>
      </w:pPr>
      <w:r w:rsidRPr="00A1327F">
        <w:rPr>
          <w:rFonts w:ascii="Times New Roman" w:hAnsi="Times New Roman"/>
          <w:b w:val="0"/>
          <w:sz w:val="28"/>
          <w:szCs w:val="28"/>
        </w:rPr>
        <w:t>б)</w:t>
      </w:r>
      <w:bookmarkStart w:id="1" w:name="sub_2000"/>
      <w:r w:rsidR="000231BD">
        <w:rPr>
          <w:rFonts w:ascii="Times New Roman" w:hAnsi="Times New Roman"/>
          <w:b w:val="0"/>
          <w:sz w:val="28"/>
          <w:szCs w:val="28"/>
        </w:rPr>
        <w:t xml:space="preserve"> </w:t>
      </w:r>
      <w:r w:rsidR="00A1327F" w:rsidRPr="00A1327F">
        <w:rPr>
          <w:rFonts w:ascii="Times New Roman" w:hAnsi="Times New Roman" w:cs="Times New Roman"/>
          <w:b w:val="0"/>
          <w:sz w:val="28"/>
          <w:szCs w:val="28"/>
        </w:rPr>
        <w:t>Порядок</w:t>
      </w:r>
      <w:r w:rsidR="00A1327F">
        <w:rPr>
          <w:rFonts w:ascii="Times New Roman" w:hAnsi="Times New Roman" w:cs="Times New Roman"/>
          <w:b w:val="0"/>
          <w:sz w:val="28"/>
          <w:szCs w:val="28"/>
        </w:rPr>
        <w:t xml:space="preserve"> </w:t>
      </w:r>
      <w:r w:rsidR="00A1327F" w:rsidRPr="00A1327F">
        <w:rPr>
          <w:rFonts w:ascii="Times New Roman" w:hAnsi="Times New Roman" w:cs="Times New Roman"/>
          <w:b w:val="0"/>
          <w:sz w:val="28"/>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отдельных подотраслей растениеводства</w:t>
      </w:r>
      <w:r w:rsidR="00A1327F">
        <w:rPr>
          <w:rFonts w:ascii="Times New Roman" w:hAnsi="Times New Roman" w:cs="Times New Roman"/>
          <w:b w:val="0"/>
          <w:sz w:val="28"/>
          <w:szCs w:val="28"/>
        </w:rPr>
        <w:t>, утвержденный настоящим Постановлением изложить в следующей редакции:</w:t>
      </w:r>
    </w:p>
    <w:p w:rsidR="00810F2C" w:rsidRPr="00810F2C" w:rsidRDefault="00810F2C" w:rsidP="00810F2C"/>
    <w:p w:rsidR="00810F2C" w:rsidRDefault="008B70D1" w:rsidP="00810F2C">
      <w:pPr>
        <w:ind w:left="5103" w:firstLine="0"/>
        <w:jc w:val="center"/>
        <w:rPr>
          <w:rFonts w:ascii="Times New Roman" w:hAnsi="Times New Roman" w:cs="Times New Roman"/>
          <w:bCs/>
          <w:color w:val="26282F"/>
          <w:sz w:val="28"/>
          <w:szCs w:val="28"/>
        </w:rPr>
      </w:pPr>
      <w:r w:rsidRPr="008B70D1">
        <w:rPr>
          <w:rFonts w:ascii="Times New Roman" w:hAnsi="Times New Roman" w:cs="Times New Roman"/>
          <w:bCs/>
          <w:color w:val="26282F"/>
          <w:sz w:val="28"/>
          <w:szCs w:val="28"/>
        </w:rPr>
        <w:t>«Утвержден</w:t>
      </w:r>
      <w:r>
        <w:rPr>
          <w:rFonts w:ascii="Times New Roman" w:hAnsi="Times New Roman" w:cs="Times New Roman"/>
          <w:bCs/>
          <w:color w:val="26282F"/>
          <w:sz w:val="28"/>
          <w:szCs w:val="28"/>
        </w:rPr>
        <w:t xml:space="preserve">                                    </w:t>
      </w:r>
      <w:r w:rsidR="007C5018">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постановлением </w:t>
      </w:r>
      <w:r w:rsidRPr="008B70D1">
        <w:rPr>
          <w:rFonts w:ascii="Times New Roman" w:hAnsi="Times New Roman" w:cs="Times New Roman"/>
          <w:bCs/>
          <w:color w:val="26282F"/>
          <w:sz w:val="28"/>
          <w:szCs w:val="28"/>
        </w:rPr>
        <w:t>Правительства</w:t>
      </w:r>
    </w:p>
    <w:p w:rsidR="008B70D1" w:rsidRPr="008B70D1" w:rsidRDefault="008B70D1" w:rsidP="00810F2C">
      <w:pPr>
        <w:ind w:left="5103" w:firstLine="0"/>
        <w:jc w:val="center"/>
        <w:rPr>
          <w:rFonts w:ascii="Times New Roman" w:hAnsi="Times New Roman" w:cs="Times New Roman"/>
          <w:bCs/>
          <w:color w:val="26282F"/>
          <w:sz w:val="28"/>
          <w:szCs w:val="28"/>
        </w:rPr>
      </w:pPr>
      <w:r w:rsidRPr="008B70D1">
        <w:rPr>
          <w:rFonts w:ascii="Times New Roman" w:hAnsi="Times New Roman" w:cs="Times New Roman"/>
          <w:bCs/>
          <w:color w:val="26282F"/>
          <w:sz w:val="28"/>
          <w:szCs w:val="28"/>
        </w:rPr>
        <w:t xml:space="preserve">Республики Алтай                                                               </w:t>
      </w:r>
      <w:r>
        <w:rPr>
          <w:rFonts w:ascii="Times New Roman" w:hAnsi="Times New Roman" w:cs="Times New Roman"/>
          <w:bCs/>
          <w:color w:val="26282F"/>
          <w:sz w:val="28"/>
          <w:szCs w:val="28"/>
        </w:rPr>
        <w:t xml:space="preserve">               </w:t>
      </w:r>
      <w:r w:rsidRPr="008B70D1">
        <w:rPr>
          <w:rFonts w:ascii="Times New Roman" w:hAnsi="Times New Roman" w:cs="Times New Roman"/>
          <w:bCs/>
          <w:color w:val="26282F"/>
          <w:sz w:val="28"/>
          <w:szCs w:val="28"/>
        </w:rPr>
        <w:t xml:space="preserve">от </w:t>
      </w:r>
      <w:r>
        <w:rPr>
          <w:rFonts w:ascii="Times New Roman" w:hAnsi="Times New Roman" w:cs="Times New Roman"/>
          <w:bCs/>
          <w:color w:val="26282F"/>
          <w:sz w:val="28"/>
          <w:szCs w:val="28"/>
        </w:rPr>
        <w:t>19 марта 2013 года</w:t>
      </w:r>
      <w:r w:rsidRPr="008B70D1">
        <w:rPr>
          <w:rFonts w:ascii="Times New Roman" w:hAnsi="Times New Roman" w:cs="Times New Roman"/>
          <w:bCs/>
          <w:color w:val="26282F"/>
          <w:sz w:val="28"/>
          <w:szCs w:val="28"/>
        </w:rPr>
        <w:t xml:space="preserve"> № </w:t>
      </w:r>
      <w:r>
        <w:rPr>
          <w:rFonts w:ascii="Times New Roman" w:hAnsi="Times New Roman" w:cs="Times New Roman"/>
          <w:bCs/>
          <w:color w:val="26282F"/>
          <w:sz w:val="28"/>
          <w:szCs w:val="28"/>
        </w:rPr>
        <w:t>73</w:t>
      </w:r>
    </w:p>
    <w:bookmarkEnd w:id="1"/>
    <w:p w:rsidR="00810F2C" w:rsidRDefault="00810F2C" w:rsidP="007C5018">
      <w:pPr>
        <w:jc w:val="center"/>
        <w:rPr>
          <w:rFonts w:ascii="Times New Roman" w:hAnsi="Times New Roman" w:cs="Times New Roman"/>
          <w:b/>
          <w:sz w:val="28"/>
          <w:szCs w:val="28"/>
        </w:rPr>
      </w:pPr>
    </w:p>
    <w:p w:rsidR="007C5018" w:rsidRDefault="007C5018" w:rsidP="007C5018">
      <w:pPr>
        <w:jc w:val="center"/>
        <w:rPr>
          <w:rFonts w:ascii="Times New Roman" w:hAnsi="Times New Roman" w:cs="Times New Roman"/>
          <w:b/>
          <w:sz w:val="28"/>
          <w:szCs w:val="28"/>
        </w:rPr>
      </w:pPr>
      <w:r w:rsidRPr="007C5018">
        <w:rPr>
          <w:rFonts w:ascii="Times New Roman" w:hAnsi="Times New Roman" w:cs="Times New Roman"/>
          <w:b/>
          <w:sz w:val="28"/>
          <w:szCs w:val="28"/>
        </w:rPr>
        <w:lastRenderedPageBreak/>
        <w:t>Порядок</w:t>
      </w:r>
    </w:p>
    <w:p w:rsidR="00A1327F" w:rsidRDefault="007C5018" w:rsidP="007C5018">
      <w:pPr>
        <w:jc w:val="center"/>
        <w:rPr>
          <w:rFonts w:ascii="Times New Roman" w:hAnsi="Times New Roman" w:cs="Times New Roman"/>
          <w:b/>
          <w:sz w:val="28"/>
          <w:szCs w:val="28"/>
        </w:rPr>
      </w:pPr>
      <w:r w:rsidRPr="007C5018">
        <w:rPr>
          <w:rFonts w:ascii="Times New Roman" w:hAnsi="Times New Roman" w:cs="Times New Roman"/>
          <w:b/>
          <w:sz w:val="28"/>
          <w:szCs w:val="28"/>
        </w:rPr>
        <w:t>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отдельных подотраслей растениеводства</w:t>
      </w:r>
    </w:p>
    <w:p w:rsidR="007C5018" w:rsidRPr="007C5018" w:rsidRDefault="007C5018" w:rsidP="00A1327F">
      <w:pPr>
        <w:rPr>
          <w:rFonts w:ascii="Times New Roman" w:hAnsi="Times New Roman" w:cs="Times New Roman"/>
          <w:b/>
          <w:sz w:val="28"/>
          <w:szCs w:val="28"/>
        </w:rPr>
      </w:pPr>
    </w:p>
    <w:p w:rsidR="00A1327F" w:rsidRPr="00A1327F" w:rsidRDefault="007C5018" w:rsidP="00A1327F">
      <w:pPr>
        <w:rPr>
          <w:rFonts w:ascii="Times New Roman" w:hAnsi="Times New Roman" w:cs="Times New Roman"/>
          <w:sz w:val="28"/>
          <w:szCs w:val="28"/>
        </w:rPr>
      </w:pPr>
      <w:bookmarkStart w:id="2" w:name="sub_2001"/>
      <w:r>
        <w:rPr>
          <w:rFonts w:ascii="Times New Roman" w:hAnsi="Times New Roman" w:cs="Times New Roman"/>
          <w:sz w:val="28"/>
          <w:szCs w:val="28"/>
        </w:rPr>
        <w:t xml:space="preserve"> </w:t>
      </w:r>
      <w:r w:rsidR="00A1327F" w:rsidRPr="00A1327F">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(далее - сельхозтоваропроизводители), осуществляющим хозяйственную деятельность на территории Республики Алтай, на поддержку отдельных подотраслей растениеводства, источником 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9" w:history="1">
        <w:r w:rsidR="00A1327F" w:rsidRPr="007C5018">
          <w:rPr>
            <w:rStyle w:val="a4"/>
            <w:rFonts w:ascii="Times New Roman" w:hAnsi="Times New Roman"/>
            <w:color w:val="auto"/>
            <w:sz w:val="28"/>
            <w:szCs w:val="28"/>
          </w:rPr>
          <w:t>постановлением</w:t>
        </w:r>
      </w:hyperlink>
      <w:r w:rsidR="00A1327F" w:rsidRPr="007C5018">
        <w:rPr>
          <w:rFonts w:ascii="Times New Roman" w:hAnsi="Times New Roman" w:cs="Times New Roman"/>
          <w:sz w:val="28"/>
          <w:szCs w:val="28"/>
        </w:rPr>
        <w:t xml:space="preserve"> </w:t>
      </w:r>
      <w:r w:rsidR="00A1327F" w:rsidRPr="00A1327F">
        <w:rPr>
          <w:rFonts w:ascii="Times New Roman" w:hAnsi="Times New Roman" w:cs="Times New Roman"/>
          <w:sz w:val="28"/>
          <w:szCs w:val="28"/>
        </w:rPr>
        <w:t xml:space="preserve">Правительства Российской Федерации от 12 декабря 2012 года </w:t>
      </w:r>
      <w:r>
        <w:rPr>
          <w:rFonts w:ascii="Times New Roman" w:hAnsi="Times New Roman" w:cs="Times New Roman"/>
          <w:sz w:val="28"/>
          <w:szCs w:val="28"/>
        </w:rPr>
        <w:t>№</w:t>
      </w:r>
      <w:r w:rsidR="00A1327F" w:rsidRPr="00A1327F">
        <w:rPr>
          <w:rFonts w:ascii="Times New Roman" w:hAnsi="Times New Roman" w:cs="Times New Roman"/>
          <w:sz w:val="28"/>
          <w:szCs w:val="28"/>
        </w:rPr>
        <w:t xml:space="preserve"> 1295 </w:t>
      </w:r>
      <w:r>
        <w:rPr>
          <w:rFonts w:ascii="Times New Roman" w:hAnsi="Times New Roman" w:cs="Times New Roman"/>
          <w:sz w:val="28"/>
          <w:szCs w:val="28"/>
        </w:rPr>
        <w:t>«</w:t>
      </w:r>
      <w:r w:rsidR="00A1327F" w:rsidRPr="00A1327F">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w:t>
      </w:r>
      <w:r>
        <w:rPr>
          <w:rFonts w:ascii="Times New Roman" w:hAnsi="Times New Roman" w:cs="Times New Roman"/>
          <w:sz w:val="28"/>
          <w:szCs w:val="28"/>
        </w:rPr>
        <w:t>»</w:t>
      </w:r>
      <w:r w:rsidR="00A1327F" w:rsidRPr="00A1327F">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bookmarkStart w:id="3" w:name="sub_2002"/>
      <w:bookmarkEnd w:id="2"/>
      <w:r w:rsidRPr="00A1327F">
        <w:rPr>
          <w:rFonts w:ascii="Times New Roman" w:hAnsi="Times New Roman" w:cs="Times New Roman"/>
          <w:sz w:val="28"/>
          <w:szCs w:val="28"/>
        </w:rPr>
        <w:t>2. Предоставление субсидий сельхозтоваропроизводителям осуществляется в целях увеличения урожая сельскохозяйственных культур, продукции садоводства и хмелеводства на основании соглашения о предоставлении субсидии, заключаемого между Министерством сельского хозяйства Российской Федерации и Правительством Республики Алтай.</w:t>
      </w:r>
    </w:p>
    <w:bookmarkEnd w:id="3"/>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3. Субсидии предоставляются сельхозтоваропроизводителям на основании предоставления в Министерство сельского хозяйства Республики Алтай (далее - Министерство) годового отчета о финансово-экономическом состоянии сельхозтоваропроизводителей за отчетный год по следующим направлениям:</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а) возмещение части затрат на приобретение элитных семян;</w:t>
      </w:r>
    </w:p>
    <w:p w:rsidR="00A1327F" w:rsidRPr="00A1327F" w:rsidRDefault="00A1327F" w:rsidP="00A1327F">
      <w:pPr>
        <w:rPr>
          <w:rFonts w:ascii="Times New Roman" w:hAnsi="Times New Roman" w:cs="Times New Roman"/>
          <w:sz w:val="28"/>
          <w:szCs w:val="28"/>
        </w:rPr>
      </w:pPr>
      <w:bookmarkStart w:id="4" w:name="sub_20033"/>
      <w:r w:rsidRPr="00A1327F">
        <w:rPr>
          <w:rFonts w:ascii="Times New Roman" w:hAnsi="Times New Roman" w:cs="Times New Roman"/>
          <w:sz w:val="28"/>
          <w:szCs w:val="28"/>
        </w:rPr>
        <w:t>б) возмещение части затрат на закладку и уход за многолетними плодовыми и ягодными насаждениями;</w:t>
      </w:r>
    </w:p>
    <w:p w:rsidR="00A1327F" w:rsidRPr="00A1327F" w:rsidRDefault="00A1327F" w:rsidP="00A1327F">
      <w:pPr>
        <w:rPr>
          <w:rFonts w:ascii="Times New Roman" w:hAnsi="Times New Roman" w:cs="Times New Roman"/>
          <w:sz w:val="28"/>
          <w:szCs w:val="28"/>
        </w:rPr>
      </w:pPr>
      <w:bookmarkStart w:id="5" w:name="sub_20034"/>
      <w:bookmarkEnd w:id="4"/>
      <w:r w:rsidRPr="00A1327F">
        <w:rPr>
          <w:rFonts w:ascii="Times New Roman" w:hAnsi="Times New Roman" w:cs="Times New Roman"/>
          <w:sz w:val="28"/>
          <w:szCs w:val="28"/>
        </w:rPr>
        <w:t>в) возмещение части затрат на раскорчевку выбывших из эксплуатации старых садов и рекультивацию раскорчеванных площадей.</w:t>
      </w:r>
    </w:p>
    <w:bookmarkEnd w:id="5"/>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г) возмещение части затрат на приобретение семян с учетом доставки сельхозтоваропроизводителями муниципальных образований районов Крайнего Севера и приравненных к ним местностей, в соответствии с </w:t>
      </w:r>
      <w:hyperlink r:id="rId10" w:history="1">
        <w:r w:rsidRPr="007C5018">
          <w:rPr>
            <w:rStyle w:val="a4"/>
            <w:rFonts w:ascii="Times New Roman" w:hAnsi="Times New Roman"/>
            <w:color w:val="auto"/>
            <w:sz w:val="28"/>
            <w:szCs w:val="28"/>
          </w:rPr>
          <w:t>постановлением</w:t>
        </w:r>
      </w:hyperlink>
      <w:r w:rsidRPr="007C5018">
        <w:rPr>
          <w:rFonts w:ascii="Times New Roman" w:hAnsi="Times New Roman" w:cs="Times New Roman"/>
          <w:sz w:val="28"/>
          <w:szCs w:val="28"/>
        </w:rPr>
        <w:t xml:space="preserve"> </w:t>
      </w:r>
      <w:r w:rsidRPr="00A1327F">
        <w:rPr>
          <w:rFonts w:ascii="Times New Roman" w:hAnsi="Times New Roman" w:cs="Times New Roman"/>
          <w:sz w:val="28"/>
          <w:szCs w:val="28"/>
        </w:rPr>
        <w:t xml:space="preserve">Правительства Российской Федерации от 23 мая 2000 года </w:t>
      </w:r>
      <w:r w:rsidR="007C5018">
        <w:rPr>
          <w:rFonts w:ascii="Times New Roman" w:hAnsi="Times New Roman" w:cs="Times New Roman"/>
          <w:sz w:val="28"/>
          <w:szCs w:val="28"/>
        </w:rPr>
        <w:t>№</w:t>
      </w:r>
      <w:r w:rsidRPr="00A1327F">
        <w:rPr>
          <w:rFonts w:ascii="Times New Roman" w:hAnsi="Times New Roman" w:cs="Times New Roman"/>
          <w:sz w:val="28"/>
          <w:szCs w:val="28"/>
        </w:rPr>
        <w:t xml:space="preserve"> 402 </w:t>
      </w:r>
      <w:r w:rsidR="007C5018">
        <w:rPr>
          <w:rFonts w:ascii="Times New Roman" w:hAnsi="Times New Roman" w:cs="Times New Roman"/>
          <w:sz w:val="28"/>
          <w:szCs w:val="28"/>
        </w:rPr>
        <w:t>«</w:t>
      </w:r>
      <w:r w:rsidRPr="00A1327F">
        <w:rPr>
          <w:rFonts w:ascii="Times New Roman" w:hAnsi="Times New Roman" w:cs="Times New Roman"/>
          <w:sz w:val="28"/>
          <w:szCs w:val="28"/>
        </w:rPr>
        <w:t>Об утверждении Перечня районов Крайнего Севера и приравненных к ним местностей с ограниченными сроками завоза грузов (продукции)</w:t>
      </w:r>
      <w:r w:rsidR="007C5018">
        <w:rPr>
          <w:rFonts w:ascii="Times New Roman" w:hAnsi="Times New Roman" w:cs="Times New Roman"/>
          <w:sz w:val="28"/>
          <w:szCs w:val="28"/>
        </w:rPr>
        <w:t>»</w:t>
      </w:r>
      <w:r w:rsidRPr="00A1327F">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bookmarkStart w:id="6" w:name="sub_2004"/>
      <w:r w:rsidRPr="00A1327F">
        <w:rPr>
          <w:rFonts w:ascii="Times New Roman" w:hAnsi="Times New Roman" w:cs="Times New Roman"/>
          <w:sz w:val="28"/>
          <w:szCs w:val="28"/>
        </w:rPr>
        <w:t xml:space="preserve">4. Субсидии предоставляются сельхозтоваропроизводителям при </w:t>
      </w:r>
      <w:r w:rsidRPr="00A1327F">
        <w:rPr>
          <w:rFonts w:ascii="Times New Roman" w:hAnsi="Times New Roman" w:cs="Times New Roman"/>
          <w:sz w:val="28"/>
          <w:szCs w:val="28"/>
        </w:rPr>
        <w:lastRenderedPageBreak/>
        <w:t>соблюдении следующих требований:</w:t>
      </w:r>
    </w:p>
    <w:bookmarkEnd w:id="6"/>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а) для предоставления субсидий по направлению, предусмотренному подпунктом </w:t>
      </w:r>
      <w:r w:rsidR="007C5018">
        <w:rPr>
          <w:rFonts w:ascii="Times New Roman" w:hAnsi="Times New Roman" w:cs="Times New Roman"/>
          <w:sz w:val="28"/>
          <w:szCs w:val="28"/>
        </w:rPr>
        <w:t>«</w:t>
      </w:r>
      <w:r w:rsidRPr="00A1327F">
        <w:rPr>
          <w:rFonts w:ascii="Times New Roman" w:hAnsi="Times New Roman" w:cs="Times New Roman"/>
          <w:sz w:val="28"/>
          <w:szCs w:val="28"/>
        </w:rPr>
        <w:t>а</w:t>
      </w:r>
      <w:r w:rsidR="007C5018">
        <w:rPr>
          <w:rFonts w:ascii="Times New Roman" w:hAnsi="Times New Roman" w:cs="Times New Roman"/>
          <w:sz w:val="28"/>
          <w:szCs w:val="28"/>
        </w:rPr>
        <w:t>»</w:t>
      </w:r>
      <w:r w:rsidRPr="00A1327F">
        <w:rPr>
          <w:rFonts w:ascii="Times New Roman" w:hAnsi="Times New Roman" w:cs="Times New Roman"/>
          <w:sz w:val="28"/>
          <w:szCs w:val="28"/>
        </w:rPr>
        <w:t xml:space="preserve"> пункта 3 настоящего Порядка, - наличие у сельхозтоваропроизводителя на территории Республики Алтай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Республике Алтай (для защищенного грунта - по световой зоне);</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б) для предоставления субсидий по направлению, предусмотренному </w:t>
      </w:r>
      <w:hyperlink w:anchor="sub_20033" w:history="1">
        <w:r w:rsidRPr="007C5018">
          <w:rPr>
            <w:rStyle w:val="a4"/>
            <w:rFonts w:ascii="Times New Roman" w:hAnsi="Times New Roman"/>
            <w:color w:val="auto"/>
            <w:sz w:val="28"/>
            <w:szCs w:val="28"/>
          </w:rPr>
          <w:t xml:space="preserve">подпунктом </w:t>
        </w:r>
        <w:r w:rsidR="007C5018">
          <w:rPr>
            <w:rStyle w:val="a4"/>
            <w:rFonts w:ascii="Times New Roman" w:hAnsi="Times New Roman"/>
            <w:color w:val="auto"/>
            <w:sz w:val="28"/>
            <w:szCs w:val="28"/>
          </w:rPr>
          <w:t>«</w:t>
        </w:r>
        <w:r w:rsidRPr="007C5018">
          <w:rPr>
            <w:rStyle w:val="a4"/>
            <w:rFonts w:ascii="Times New Roman" w:hAnsi="Times New Roman"/>
            <w:color w:val="auto"/>
            <w:sz w:val="28"/>
            <w:szCs w:val="28"/>
          </w:rPr>
          <w:t>б</w:t>
        </w:r>
        <w:r w:rsidR="007C5018">
          <w:rPr>
            <w:rStyle w:val="a4"/>
            <w:rFonts w:ascii="Times New Roman" w:hAnsi="Times New Roman"/>
            <w:color w:val="auto"/>
            <w:sz w:val="28"/>
            <w:szCs w:val="28"/>
          </w:rPr>
          <w:t>»</w:t>
        </w:r>
        <w:r w:rsidRPr="007C5018">
          <w:rPr>
            <w:rStyle w:val="a4"/>
            <w:rFonts w:ascii="Times New Roman" w:hAnsi="Times New Roman"/>
            <w:color w:val="auto"/>
            <w:sz w:val="28"/>
            <w:szCs w:val="28"/>
          </w:rPr>
          <w:t xml:space="preserve"> пункта 3</w:t>
        </w:r>
      </w:hyperlink>
      <w:r w:rsidRPr="00A1327F">
        <w:rPr>
          <w:rFonts w:ascii="Times New Roman" w:hAnsi="Times New Roman" w:cs="Times New Roman"/>
          <w:sz w:val="28"/>
          <w:szCs w:val="28"/>
        </w:rPr>
        <w:t xml:space="preserve"> настоящего Порядка, - наличие у сельхозтоваропроизводителя на территории Республики Алтай площадей многолетних плодовых и ягодных насаждений, хмельников;</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в) для предоставления субсидий по направлению, предусмотренному </w:t>
      </w:r>
      <w:hyperlink w:anchor="sub_20034" w:history="1">
        <w:r w:rsidRPr="007C5018">
          <w:rPr>
            <w:rStyle w:val="a4"/>
            <w:rFonts w:ascii="Times New Roman" w:hAnsi="Times New Roman"/>
            <w:color w:val="auto"/>
            <w:sz w:val="28"/>
            <w:szCs w:val="28"/>
          </w:rPr>
          <w:t xml:space="preserve">подпунктом </w:t>
        </w:r>
        <w:r w:rsidR="007C5018">
          <w:rPr>
            <w:rStyle w:val="a4"/>
            <w:rFonts w:ascii="Times New Roman" w:hAnsi="Times New Roman"/>
            <w:color w:val="auto"/>
            <w:sz w:val="28"/>
            <w:szCs w:val="28"/>
          </w:rPr>
          <w:t>«</w:t>
        </w:r>
        <w:r w:rsidRPr="007C5018">
          <w:rPr>
            <w:rStyle w:val="a4"/>
            <w:rFonts w:ascii="Times New Roman" w:hAnsi="Times New Roman"/>
            <w:color w:val="auto"/>
            <w:sz w:val="28"/>
            <w:szCs w:val="28"/>
          </w:rPr>
          <w:t>в</w:t>
        </w:r>
        <w:r w:rsidR="007C5018">
          <w:rPr>
            <w:rStyle w:val="a4"/>
            <w:rFonts w:ascii="Times New Roman" w:hAnsi="Times New Roman"/>
            <w:color w:val="auto"/>
            <w:sz w:val="28"/>
            <w:szCs w:val="28"/>
          </w:rPr>
          <w:t>»</w:t>
        </w:r>
        <w:r w:rsidRPr="007C5018">
          <w:rPr>
            <w:rStyle w:val="a4"/>
            <w:rFonts w:ascii="Times New Roman" w:hAnsi="Times New Roman"/>
            <w:color w:val="auto"/>
            <w:sz w:val="28"/>
            <w:szCs w:val="28"/>
          </w:rPr>
          <w:t xml:space="preserve"> пункта 3</w:t>
        </w:r>
      </w:hyperlink>
      <w:r w:rsidRPr="00A1327F">
        <w:rPr>
          <w:rFonts w:ascii="Times New Roman" w:hAnsi="Times New Roman" w:cs="Times New Roman"/>
          <w:sz w:val="28"/>
          <w:szCs w:val="28"/>
        </w:rPr>
        <w:t xml:space="preserve"> настоящего Порядка, - наличие у сельхозтоваропроизводителя на территории Республики Алтай площадей выбывших из эксплуатации старых садов;</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г) для предоставления субсидий по направлению, предусмотренному </w:t>
      </w:r>
      <w:hyperlink w:anchor="sub_20035" w:history="1">
        <w:r w:rsidRPr="007C5018">
          <w:rPr>
            <w:rStyle w:val="a4"/>
            <w:rFonts w:ascii="Times New Roman" w:hAnsi="Times New Roman"/>
            <w:color w:val="auto"/>
            <w:sz w:val="28"/>
            <w:szCs w:val="28"/>
          </w:rPr>
          <w:t xml:space="preserve">подпунктом </w:t>
        </w:r>
        <w:r w:rsidR="007C5018">
          <w:rPr>
            <w:rStyle w:val="a4"/>
            <w:rFonts w:ascii="Times New Roman" w:hAnsi="Times New Roman"/>
            <w:color w:val="auto"/>
            <w:sz w:val="28"/>
            <w:szCs w:val="28"/>
          </w:rPr>
          <w:t>«</w:t>
        </w:r>
        <w:r w:rsidRPr="007C5018">
          <w:rPr>
            <w:rStyle w:val="a4"/>
            <w:rFonts w:ascii="Times New Roman" w:hAnsi="Times New Roman"/>
            <w:color w:val="auto"/>
            <w:sz w:val="28"/>
            <w:szCs w:val="28"/>
          </w:rPr>
          <w:t>г</w:t>
        </w:r>
        <w:r w:rsidR="007C5018">
          <w:rPr>
            <w:rStyle w:val="a4"/>
            <w:rFonts w:ascii="Times New Roman" w:hAnsi="Times New Roman"/>
            <w:color w:val="auto"/>
            <w:sz w:val="28"/>
            <w:szCs w:val="28"/>
          </w:rPr>
          <w:t>»</w:t>
        </w:r>
        <w:r w:rsidRPr="007C5018">
          <w:rPr>
            <w:rStyle w:val="a4"/>
            <w:rFonts w:ascii="Times New Roman" w:hAnsi="Times New Roman"/>
            <w:color w:val="auto"/>
            <w:sz w:val="28"/>
            <w:szCs w:val="28"/>
          </w:rPr>
          <w:t xml:space="preserve"> пункта 3</w:t>
        </w:r>
      </w:hyperlink>
      <w:r w:rsidRPr="007C5018">
        <w:rPr>
          <w:rFonts w:ascii="Times New Roman" w:hAnsi="Times New Roman" w:cs="Times New Roman"/>
          <w:sz w:val="28"/>
          <w:szCs w:val="28"/>
        </w:rPr>
        <w:t xml:space="preserve"> </w:t>
      </w:r>
      <w:r w:rsidRPr="00A1327F">
        <w:rPr>
          <w:rFonts w:ascii="Times New Roman" w:hAnsi="Times New Roman" w:cs="Times New Roman"/>
          <w:sz w:val="28"/>
          <w:szCs w:val="28"/>
        </w:rPr>
        <w:t>настоящего Порядка, приобретения семян не ниже 4-й репродукции и наличия посевных площадей кормовых культур.</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5. Субсидии из республиканского бюджета Республики Алтай предоставляются по ставкам, утвержденным Министерством, и при условии представления сельхозтоваропроизводителями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w:t>
      </w:r>
      <w:hyperlink r:id="rId11" w:history="1">
        <w:r w:rsidRPr="007C5018">
          <w:rPr>
            <w:rStyle w:val="a4"/>
            <w:rFonts w:ascii="Times New Roman" w:hAnsi="Times New Roman"/>
            <w:color w:val="auto"/>
            <w:sz w:val="28"/>
            <w:szCs w:val="28"/>
          </w:rPr>
          <w:t>государственной программы</w:t>
        </w:r>
      </w:hyperlink>
      <w:r w:rsidRPr="007C5018">
        <w:rPr>
          <w:rFonts w:ascii="Times New Roman" w:hAnsi="Times New Roman" w:cs="Times New Roman"/>
          <w:sz w:val="28"/>
          <w:szCs w:val="28"/>
        </w:rPr>
        <w:t xml:space="preserve"> </w:t>
      </w:r>
      <w:r w:rsidRPr="00A1327F">
        <w:rPr>
          <w:rFonts w:ascii="Times New Roman" w:hAnsi="Times New Roman" w:cs="Times New Roman"/>
          <w:sz w:val="28"/>
          <w:szCs w:val="28"/>
        </w:rPr>
        <w:t xml:space="preserve">Республики Алтай </w:t>
      </w:r>
      <w:r w:rsidR="000231BD">
        <w:rPr>
          <w:rFonts w:ascii="Times New Roman" w:hAnsi="Times New Roman" w:cs="Times New Roman"/>
          <w:sz w:val="28"/>
          <w:szCs w:val="28"/>
        </w:rPr>
        <w:t>«</w:t>
      </w:r>
      <w:r w:rsidRPr="00A1327F">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0231BD">
        <w:rPr>
          <w:rFonts w:ascii="Times New Roman" w:hAnsi="Times New Roman" w:cs="Times New Roman"/>
          <w:sz w:val="28"/>
          <w:szCs w:val="28"/>
        </w:rPr>
        <w:t>»</w:t>
      </w:r>
      <w:r w:rsidRPr="00A1327F">
        <w:rPr>
          <w:rFonts w:ascii="Times New Roman" w:hAnsi="Times New Roman" w:cs="Times New Roman"/>
          <w:sz w:val="28"/>
          <w:szCs w:val="28"/>
        </w:rPr>
        <w:t xml:space="preserve">, утвержденной </w:t>
      </w:r>
      <w:hyperlink r:id="rId12" w:history="1">
        <w:r w:rsidRPr="007C5018">
          <w:rPr>
            <w:rStyle w:val="a4"/>
            <w:rFonts w:ascii="Times New Roman" w:hAnsi="Times New Roman"/>
            <w:color w:val="auto"/>
            <w:sz w:val="28"/>
            <w:szCs w:val="28"/>
          </w:rPr>
          <w:t>постановлением</w:t>
        </w:r>
      </w:hyperlink>
      <w:r w:rsidRPr="007C5018">
        <w:rPr>
          <w:rFonts w:ascii="Times New Roman" w:hAnsi="Times New Roman" w:cs="Times New Roman"/>
          <w:sz w:val="28"/>
          <w:szCs w:val="28"/>
        </w:rPr>
        <w:t xml:space="preserve"> </w:t>
      </w:r>
      <w:r w:rsidRPr="00A1327F">
        <w:rPr>
          <w:rFonts w:ascii="Times New Roman" w:hAnsi="Times New Roman" w:cs="Times New Roman"/>
          <w:sz w:val="28"/>
          <w:szCs w:val="28"/>
        </w:rPr>
        <w:t xml:space="preserve">Правительства Республики Алтай от 28 сентября 2012 года </w:t>
      </w:r>
      <w:r w:rsidR="000231BD">
        <w:rPr>
          <w:rFonts w:ascii="Times New Roman" w:hAnsi="Times New Roman" w:cs="Times New Roman"/>
          <w:sz w:val="28"/>
          <w:szCs w:val="28"/>
        </w:rPr>
        <w:t>№</w:t>
      </w:r>
      <w:r w:rsidRPr="00A1327F">
        <w:rPr>
          <w:rFonts w:ascii="Times New Roman" w:hAnsi="Times New Roman" w:cs="Times New Roman"/>
          <w:sz w:val="28"/>
          <w:szCs w:val="28"/>
        </w:rPr>
        <w:t> 242 (далее - трехстороннее соглашение), содержащее в качестве обязательного условия предоставления субсидий согласие их получателей на осуществление 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A1327F" w:rsidRPr="007C5018"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 </w:t>
      </w:r>
      <w:r w:rsidRPr="007C5018">
        <w:rPr>
          <w:rFonts w:ascii="Times New Roman" w:hAnsi="Times New Roman" w:cs="Times New Roman"/>
          <w:sz w:val="28"/>
          <w:szCs w:val="28"/>
        </w:rPr>
        <w:t>Субсидии предоставляются сельхозтоваропроизводителям, в отношении которых не введена одна из процедур банкротства, не находящихся  в состоянии ликвидации и конкурсного управления.</w:t>
      </w:r>
    </w:p>
    <w:p w:rsidR="00A1327F" w:rsidRPr="00A1327F" w:rsidRDefault="00A1327F" w:rsidP="00A1327F">
      <w:pPr>
        <w:rPr>
          <w:rFonts w:ascii="Times New Roman" w:hAnsi="Times New Roman" w:cs="Times New Roman"/>
          <w:sz w:val="28"/>
          <w:szCs w:val="28"/>
        </w:rPr>
      </w:pPr>
      <w:bookmarkStart w:id="7" w:name="sub_2006"/>
      <w:r w:rsidRPr="00A1327F">
        <w:rPr>
          <w:rFonts w:ascii="Times New Roman" w:hAnsi="Times New Roman" w:cs="Times New Roman"/>
          <w:sz w:val="28"/>
          <w:szCs w:val="28"/>
        </w:rPr>
        <w:t xml:space="preserve">6. Основанием для выплаты субсидии является предоставление в </w:t>
      </w:r>
      <w:r w:rsidRPr="00A1327F">
        <w:rPr>
          <w:rFonts w:ascii="Times New Roman" w:hAnsi="Times New Roman" w:cs="Times New Roman"/>
          <w:sz w:val="28"/>
          <w:szCs w:val="28"/>
        </w:rPr>
        <w:lastRenderedPageBreak/>
        <w:t>Министерство следующих документов (в виде оригиналов или копий, заверенных сельхозтоваропроизводителями):</w:t>
      </w:r>
    </w:p>
    <w:bookmarkEnd w:id="7"/>
    <w:p w:rsidR="00A1327F" w:rsidRPr="007C5018" w:rsidRDefault="00A1327F" w:rsidP="00A1327F">
      <w:pPr>
        <w:rPr>
          <w:rFonts w:ascii="Times New Roman" w:hAnsi="Times New Roman" w:cs="Times New Roman"/>
          <w:sz w:val="28"/>
          <w:szCs w:val="28"/>
        </w:rPr>
      </w:pPr>
      <w:r w:rsidRPr="008E0664">
        <w:rPr>
          <w:rFonts w:ascii="Times New Roman" w:hAnsi="Times New Roman" w:cs="Times New Roman"/>
          <w:sz w:val="28"/>
          <w:szCs w:val="28"/>
        </w:rPr>
        <w:t>а) на возмещение части затрат на приобретение элитных семян:</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справки-расчета размера субсидии по форме, утвержденной Министерством (далее - справка-расчет);</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заявления на получение субсидии;</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договора купли-продажи элитных семян;</w:t>
      </w:r>
      <w:r w:rsidRPr="00A1327F">
        <w:rPr>
          <w:rFonts w:ascii="Times New Roman" w:hAnsi="Times New Roman" w:cs="Times New Roman"/>
          <w:sz w:val="28"/>
          <w:szCs w:val="28"/>
        </w:rPr>
        <w:br/>
        <w:t xml:space="preserve">       товарной накладной;</w:t>
      </w:r>
    </w:p>
    <w:p w:rsidR="00A1327F" w:rsidRPr="00A1327F" w:rsidRDefault="00A1327F" w:rsidP="00A1327F">
      <w:pPr>
        <w:rPr>
          <w:rFonts w:ascii="Times New Roman" w:hAnsi="Times New Roman" w:cs="Times New Roman"/>
          <w:strike/>
          <w:sz w:val="28"/>
          <w:szCs w:val="28"/>
        </w:rPr>
      </w:pPr>
      <w:r w:rsidRPr="00A1327F">
        <w:rPr>
          <w:rFonts w:ascii="Times New Roman" w:hAnsi="Times New Roman" w:cs="Times New Roman"/>
          <w:sz w:val="28"/>
          <w:szCs w:val="28"/>
        </w:rPr>
        <w:t>документа об оплате за приобретенные элитные семена</w:t>
      </w:r>
      <w:r w:rsidR="008E0664">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внутрихозяйственной накладной на оприходование элитных семян;</w:t>
      </w:r>
    </w:p>
    <w:p w:rsidR="00A1327F" w:rsidRPr="00A1327F" w:rsidRDefault="00A1327F" w:rsidP="00A1327F">
      <w:pPr>
        <w:rPr>
          <w:rFonts w:ascii="Times New Roman" w:hAnsi="Times New Roman" w:cs="Times New Roman"/>
          <w:b/>
          <w:i/>
          <w:strike/>
          <w:sz w:val="28"/>
          <w:szCs w:val="28"/>
        </w:rPr>
      </w:pPr>
      <w:r w:rsidRPr="00A1327F">
        <w:rPr>
          <w:rFonts w:ascii="Times New Roman" w:hAnsi="Times New Roman" w:cs="Times New Roman"/>
          <w:sz w:val="28"/>
          <w:szCs w:val="28"/>
        </w:rPr>
        <w:t>сертификата соответствия элитных семян</w:t>
      </w:r>
      <w:r w:rsidR="008E0664">
        <w:rPr>
          <w:rFonts w:ascii="Times New Roman" w:hAnsi="Times New Roman" w:cs="Times New Roman"/>
          <w:sz w:val="28"/>
          <w:szCs w:val="28"/>
        </w:rPr>
        <w:t>.</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б) на возмещение части затрат на закладку и уход за многолетними плодовыми и ягодными насаждениями, хмельниками:</w:t>
      </w:r>
    </w:p>
    <w:p w:rsidR="00A1327F" w:rsidRPr="002D68BE" w:rsidRDefault="00A1327F" w:rsidP="00A1327F">
      <w:pPr>
        <w:rPr>
          <w:rFonts w:ascii="Times New Roman" w:hAnsi="Times New Roman" w:cs="Times New Roman"/>
          <w:b/>
          <w:sz w:val="28"/>
          <w:szCs w:val="28"/>
        </w:rPr>
      </w:pPr>
      <w:r w:rsidRPr="002D68BE">
        <w:rPr>
          <w:rFonts w:ascii="Times New Roman" w:hAnsi="Times New Roman" w:cs="Times New Roman"/>
          <w:b/>
          <w:sz w:val="28"/>
          <w:szCs w:val="28"/>
        </w:rPr>
        <w:t>из федерального бюджета:</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справки-расчета;</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заявления на получение субсидии;</w:t>
      </w:r>
    </w:p>
    <w:p w:rsidR="002D68BE" w:rsidRPr="002D68BE" w:rsidRDefault="002D68BE" w:rsidP="002D68BE">
      <w:pPr>
        <w:rPr>
          <w:rFonts w:ascii="Times New Roman" w:hAnsi="Times New Roman" w:cs="Times New Roman"/>
          <w:b/>
          <w:i/>
          <w:strike/>
          <w:sz w:val="28"/>
          <w:szCs w:val="28"/>
        </w:rPr>
      </w:pPr>
      <w:r w:rsidRPr="002D68BE">
        <w:rPr>
          <w:rFonts w:ascii="Times New Roman" w:hAnsi="Times New Roman" w:cs="Times New Roman"/>
          <w:sz w:val="28"/>
          <w:szCs w:val="28"/>
        </w:rPr>
        <w:t>сведений о наличии площадей многолетних насаждений, по форме утвержденной приказом Министерства;</w:t>
      </w:r>
    </w:p>
    <w:p w:rsidR="00D7123D" w:rsidRPr="002D68BE" w:rsidRDefault="00D7123D" w:rsidP="00A1327F">
      <w:pPr>
        <w:rPr>
          <w:rFonts w:ascii="Times New Roman" w:hAnsi="Times New Roman" w:cs="Times New Roman"/>
          <w:sz w:val="28"/>
          <w:szCs w:val="28"/>
        </w:rPr>
      </w:pPr>
      <w:r w:rsidRPr="002D68BE">
        <w:rPr>
          <w:rFonts w:ascii="Times New Roman" w:hAnsi="Times New Roman" w:cs="Times New Roman"/>
          <w:sz w:val="28"/>
          <w:szCs w:val="28"/>
        </w:rPr>
        <w:t xml:space="preserve">акта выполненных работ (при подаче документов на возмещение части затрат на уход за многолетними насаждениями);  </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технологической карты на уход за многолетними насаждениями (при подаче документов на возмещение части затрат на уход за многолетними насаждениями);</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проекта на закладку сада (при подаче документов на возмещение части затрат на закладку многолетних насаждений);</w:t>
      </w:r>
    </w:p>
    <w:p w:rsidR="00D7123D" w:rsidRPr="002D68BE" w:rsidRDefault="00D7123D" w:rsidP="00A1327F">
      <w:pPr>
        <w:rPr>
          <w:rFonts w:ascii="Times New Roman" w:hAnsi="Times New Roman" w:cs="Times New Roman"/>
          <w:sz w:val="28"/>
          <w:szCs w:val="28"/>
        </w:rPr>
      </w:pPr>
      <w:r w:rsidRPr="002D68BE">
        <w:rPr>
          <w:rFonts w:ascii="Times New Roman" w:hAnsi="Times New Roman" w:cs="Times New Roman"/>
          <w:sz w:val="28"/>
          <w:szCs w:val="28"/>
        </w:rPr>
        <w:t>акта приёма многолетних насаждений по  форме № 404-АПК (при подаче документов на возмещение части затрат на закладку многолетних насаждений);</w:t>
      </w:r>
    </w:p>
    <w:p w:rsidR="00A1327F" w:rsidRPr="002D68BE" w:rsidRDefault="00A1327F" w:rsidP="00A1327F">
      <w:pPr>
        <w:rPr>
          <w:rFonts w:ascii="Times New Roman" w:hAnsi="Times New Roman" w:cs="Times New Roman"/>
          <w:b/>
          <w:sz w:val="28"/>
          <w:szCs w:val="28"/>
        </w:rPr>
      </w:pPr>
      <w:r w:rsidRPr="002D68BE">
        <w:rPr>
          <w:rFonts w:ascii="Times New Roman" w:hAnsi="Times New Roman" w:cs="Times New Roman"/>
          <w:b/>
          <w:sz w:val="28"/>
          <w:szCs w:val="28"/>
        </w:rPr>
        <w:t>из республиканского бюджета Республики Алтай:</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заявления на получение субсидии;</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справки-расчета;</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акта приемки выполненных работ;</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технологической карты на закладку и уход за многолетними насаждениями;</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в) на возмещение части затрат на раскорчевку выбывших из эксплуатации старых садов и рекультивацию раскорчеванных площадей:</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заявления на получение субсидии;</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справки-расчета;</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документа, подтверждающего возраст садов, подлежащих раскорчевке;</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 xml:space="preserve">акта на списание многолетних насаждений </w:t>
      </w:r>
      <w:r w:rsidR="008E0664" w:rsidRPr="002D68BE">
        <w:rPr>
          <w:rFonts w:ascii="Times New Roman" w:hAnsi="Times New Roman" w:cs="Times New Roman"/>
          <w:sz w:val="28"/>
          <w:szCs w:val="28"/>
        </w:rPr>
        <w:t xml:space="preserve"> по </w:t>
      </w:r>
      <w:r w:rsidRPr="002D68BE">
        <w:rPr>
          <w:rFonts w:ascii="Times New Roman" w:hAnsi="Times New Roman" w:cs="Times New Roman"/>
          <w:sz w:val="28"/>
          <w:szCs w:val="28"/>
        </w:rPr>
        <w:t>форм</w:t>
      </w:r>
      <w:r w:rsidR="008E0664" w:rsidRPr="002D68BE">
        <w:rPr>
          <w:rFonts w:ascii="Times New Roman" w:hAnsi="Times New Roman" w:cs="Times New Roman"/>
          <w:sz w:val="28"/>
          <w:szCs w:val="28"/>
        </w:rPr>
        <w:t>е</w:t>
      </w:r>
      <w:r w:rsidRPr="002D68BE">
        <w:rPr>
          <w:rFonts w:ascii="Times New Roman" w:hAnsi="Times New Roman" w:cs="Times New Roman"/>
          <w:sz w:val="28"/>
          <w:szCs w:val="28"/>
        </w:rPr>
        <w:t xml:space="preserve"> №405-АПК</w:t>
      </w:r>
      <w:r w:rsidR="008E0664" w:rsidRPr="002D68BE">
        <w:rPr>
          <w:rFonts w:ascii="Times New Roman" w:hAnsi="Times New Roman" w:cs="Times New Roman"/>
          <w:sz w:val="28"/>
          <w:szCs w:val="28"/>
        </w:rPr>
        <w:t>;</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акта приемки выполненных работ;</w:t>
      </w:r>
    </w:p>
    <w:p w:rsidR="00A1327F" w:rsidRPr="002D68BE" w:rsidRDefault="00A1327F" w:rsidP="00A1327F">
      <w:pPr>
        <w:rPr>
          <w:rFonts w:ascii="Times New Roman" w:hAnsi="Times New Roman" w:cs="Times New Roman"/>
          <w:sz w:val="28"/>
          <w:szCs w:val="28"/>
        </w:rPr>
      </w:pPr>
      <w:r w:rsidRPr="002D68BE">
        <w:rPr>
          <w:rFonts w:ascii="Times New Roman" w:hAnsi="Times New Roman" w:cs="Times New Roman"/>
          <w:sz w:val="28"/>
          <w:szCs w:val="28"/>
        </w:rPr>
        <w:t>проекта на закладку сада на площади, подлежащей раскорчевке;</w:t>
      </w:r>
    </w:p>
    <w:p w:rsidR="008E0664" w:rsidRPr="002D68BE" w:rsidRDefault="008E0664" w:rsidP="008E0664">
      <w:pPr>
        <w:rPr>
          <w:rFonts w:ascii="Times New Roman" w:hAnsi="Times New Roman" w:cs="Times New Roman"/>
          <w:b/>
          <w:i/>
          <w:strike/>
          <w:sz w:val="28"/>
          <w:szCs w:val="28"/>
        </w:rPr>
      </w:pPr>
      <w:bookmarkStart w:id="8" w:name="sub_20064"/>
      <w:r w:rsidRPr="002D68BE">
        <w:rPr>
          <w:rFonts w:ascii="Times New Roman" w:hAnsi="Times New Roman" w:cs="Times New Roman"/>
          <w:sz w:val="28"/>
          <w:szCs w:val="28"/>
        </w:rPr>
        <w:t>сведений о наличии площадей многолетних насаждений</w:t>
      </w:r>
      <w:r w:rsidR="00D7123D" w:rsidRPr="002D68BE">
        <w:rPr>
          <w:rFonts w:ascii="Times New Roman" w:hAnsi="Times New Roman" w:cs="Times New Roman"/>
          <w:sz w:val="28"/>
          <w:szCs w:val="28"/>
        </w:rPr>
        <w:t>,</w:t>
      </w:r>
      <w:r w:rsidRPr="002D68BE">
        <w:rPr>
          <w:rFonts w:ascii="Times New Roman" w:hAnsi="Times New Roman" w:cs="Times New Roman"/>
          <w:sz w:val="28"/>
          <w:szCs w:val="28"/>
        </w:rPr>
        <w:t xml:space="preserve"> по форме </w:t>
      </w:r>
      <w:r w:rsidRPr="002D68BE">
        <w:rPr>
          <w:rFonts w:ascii="Times New Roman" w:hAnsi="Times New Roman" w:cs="Times New Roman"/>
          <w:sz w:val="28"/>
          <w:szCs w:val="28"/>
        </w:rPr>
        <w:lastRenderedPageBreak/>
        <w:t>утвержденной приказом Министерства;</w:t>
      </w:r>
    </w:p>
    <w:bookmarkEnd w:id="8"/>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г) </w:t>
      </w:r>
      <w:r w:rsidRPr="008E0664">
        <w:rPr>
          <w:rFonts w:ascii="Times New Roman" w:hAnsi="Times New Roman" w:cs="Times New Roman"/>
          <w:sz w:val="28"/>
          <w:szCs w:val="28"/>
        </w:rPr>
        <w:t>на возмещение части затрат на приобретение семян с учетом доставки сельхозтоваропроизводителями муниципальных образований Республики Алтай районов Крайнего Севера и приравненных к ним местностей</w:t>
      </w:r>
      <w:r w:rsidR="008E0664">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заявление на предоставление субсидии;</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справка-расчет</w:t>
      </w:r>
      <w:r w:rsidR="0030108F">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информация о посевных площадях кормовых культур по итогам сева предыдущего года;</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информация о наличии поголовья скота на 1 января текущего года;</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договора купли-продажи семян;</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товарно-транспортной накладной на семена;</w:t>
      </w:r>
    </w:p>
    <w:p w:rsidR="008E0664" w:rsidRDefault="00A1327F" w:rsidP="00A1327F">
      <w:pPr>
        <w:rPr>
          <w:rFonts w:ascii="Times New Roman" w:hAnsi="Times New Roman" w:cs="Times New Roman"/>
          <w:b/>
          <w:i/>
          <w:strike/>
          <w:sz w:val="28"/>
          <w:szCs w:val="28"/>
        </w:rPr>
      </w:pPr>
      <w:r w:rsidRPr="00A1327F">
        <w:rPr>
          <w:rFonts w:ascii="Times New Roman" w:hAnsi="Times New Roman" w:cs="Times New Roman"/>
          <w:sz w:val="28"/>
          <w:szCs w:val="28"/>
        </w:rPr>
        <w:t>документа об оплате за приобретенные семена (платежное поручение или квитанция к приходному кассовому ордеру с кассовым чеком</w:t>
      </w:r>
      <w:r w:rsidR="008E0664">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внутрихозяйственная накладная на оприходование семян; </w:t>
      </w:r>
    </w:p>
    <w:p w:rsidR="008E0664"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сертификат соответствия семенного материала</w:t>
      </w:r>
      <w:r w:rsidR="008E0664">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при приобретении семян многолетних трав производственно-технологическую карту;</w:t>
      </w:r>
    </w:p>
    <w:p w:rsidR="00A1327F" w:rsidRPr="008E0664" w:rsidRDefault="00A1327F" w:rsidP="00A1327F">
      <w:pPr>
        <w:ind w:firstLine="709"/>
        <w:rPr>
          <w:rFonts w:ascii="Times New Roman" w:hAnsi="Times New Roman" w:cs="Times New Roman"/>
          <w:sz w:val="28"/>
          <w:szCs w:val="28"/>
        </w:rPr>
      </w:pPr>
      <w:r w:rsidRPr="008E0664">
        <w:rPr>
          <w:rFonts w:ascii="Times New Roman" w:hAnsi="Times New Roman" w:cs="Times New Roman"/>
          <w:sz w:val="28"/>
          <w:szCs w:val="28"/>
        </w:rPr>
        <w:t>В случае доставки семян получателем субсидии:</w:t>
      </w:r>
    </w:p>
    <w:p w:rsidR="00A1327F" w:rsidRPr="00A1327F" w:rsidRDefault="00A1327F" w:rsidP="008E0664">
      <w:pPr>
        <w:ind w:firstLine="709"/>
        <w:rPr>
          <w:rFonts w:ascii="Times New Roman" w:hAnsi="Times New Roman" w:cs="Times New Roman"/>
          <w:b/>
          <w:i/>
          <w:strike/>
          <w:sz w:val="28"/>
          <w:szCs w:val="28"/>
        </w:rPr>
      </w:pPr>
      <w:r w:rsidRPr="008E0664">
        <w:rPr>
          <w:rFonts w:ascii="Times New Roman" w:hAnsi="Times New Roman" w:cs="Times New Roman"/>
          <w:sz w:val="28"/>
          <w:szCs w:val="28"/>
        </w:rPr>
        <w:t>расчет стоимости горючего и смазочных материалов для 1 рейса автомобиля к пункту назначения (произвольной формы), подписанный получателем субсидий</w:t>
      </w:r>
      <w:r w:rsidRPr="00A1327F">
        <w:rPr>
          <w:rFonts w:ascii="Times New Roman" w:hAnsi="Times New Roman" w:cs="Times New Roman"/>
          <w:b/>
          <w:i/>
          <w:strike/>
          <w:sz w:val="28"/>
          <w:szCs w:val="28"/>
        </w:rPr>
        <w:t xml:space="preserve"> </w:t>
      </w:r>
    </w:p>
    <w:p w:rsidR="00A1327F" w:rsidRPr="008E0664" w:rsidRDefault="00A1327F" w:rsidP="00A1327F">
      <w:pPr>
        <w:ind w:firstLine="709"/>
        <w:rPr>
          <w:rFonts w:ascii="Times New Roman" w:hAnsi="Times New Roman" w:cs="Times New Roman"/>
          <w:sz w:val="28"/>
          <w:szCs w:val="28"/>
        </w:rPr>
      </w:pPr>
      <w:r w:rsidRPr="008E0664">
        <w:rPr>
          <w:rFonts w:ascii="Times New Roman" w:hAnsi="Times New Roman" w:cs="Times New Roman"/>
          <w:sz w:val="28"/>
          <w:szCs w:val="28"/>
        </w:rPr>
        <w:t>заполненны</w:t>
      </w:r>
      <w:r w:rsidR="002D68BE">
        <w:rPr>
          <w:rFonts w:ascii="Times New Roman" w:hAnsi="Times New Roman" w:cs="Times New Roman"/>
          <w:sz w:val="28"/>
          <w:szCs w:val="28"/>
        </w:rPr>
        <w:t>е</w:t>
      </w:r>
      <w:r w:rsidRPr="008E0664">
        <w:rPr>
          <w:rFonts w:ascii="Times New Roman" w:hAnsi="Times New Roman" w:cs="Times New Roman"/>
          <w:sz w:val="28"/>
          <w:szCs w:val="28"/>
        </w:rPr>
        <w:t xml:space="preserve"> путевы</w:t>
      </w:r>
      <w:r w:rsidR="002D68BE">
        <w:rPr>
          <w:rFonts w:ascii="Times New Roman" w:hAnsi="Times New Roman" w:cs="Times New Roman"/>
          <w:sz w:val="28"/>
          <w:szCs w:val="28"/>
        </w:rPr>
        <w:t>е</w:t>
      </w:r>
      <w:r w:rsidRPr="008E0664">
        <w:rPr>
          <w:rFonts w:ascii="Times New Roman" w:hAnsi="Times New Roman" w:cs="Times New Roman"/>
          <w:sz w:val="28"/>
          <w:szCs w:val="28"/>
        </w:rPr>
        <w:t xml:space="preserve"> лист</w:t>
      </w:r>
      <w:r w:rsidR="002D68BE">
        <w:rPr>
          <w:rFonts w:ascii="Times New Roman" w:hAnsi="Times New Roman" w:cs="Times New Roman"/>
          <w:sz w:val="28"/>
          <w:szCs w:val="28"/>
        </w:rPr>
        <w:t>ы</w:t>
      </w:r>
      <w:r w:rsidRPr="008E0664">
        <w:rPr>
          <w:rFonts w:ascii="Times New Roman" w:hAnsi="Times New Roman" w:cs="Times New Roman"/>
          <w:sz w:val="28"/>
          <w:szCs w:val="28"/>
        </w:rPr>
        <w:t>;</w:t>
      </w:r>
    </w:p>
    <w:p w:rsidR="00A1327F" w:rsidRPr="008E0664" w:rsidRDefault="00A1327F" w:rsidP="00A1327F">
      <w:pPr>
        <w:ind w:firstLine="709"/>
        <w:rPr>
          <w:rFonts w:ascii="Times New Roman" w:hAnsi="Times New Roman" w:cs="Times New Roman"/>
          <w:sz w:val="28"/>
          <w:szCs w:val="28"/>
        </w:rPr>
      </w:pPr>
      <w:r w:rsidRPr="008E0664">
        <w:rPr>
          <w:rFonts w:ascii="Times New Roman" w:hAnsi="Times New Roman" w:cs="Times New Roman"/>
          <w:sz w:val="28"/>
          <w:szCs w:val="28"/>
        </w:rPr>
        <w:t>документ</w:t>
      </w:r>
      <w:r w:rsidR="002D68BE">
        <w:rPr>
          <w:rFonts w:ascii="Times New Roman" w:hAnsi="Times New Roman" w:cs="Times New Roman"/>
          <w:sz w:val="28"/>
          <w:szCs w:val="28"/>
        </w:rPr>
        <w:t>ы</w:t>
      </w:r>
      <w:r w:rsidRPr="008E0664">
        <w:rPr>
          <w:rFonts w:ascii="Times New Roman" w:hAnsi="Times New Roman" w:cs="Times New Roman"/>
          <w:sz w:val="28"/>
          <w:szCs w:val="28"/>
        </w:rPr>
        <w:t>, подтверждающи</w:t>
      </w:r>
      <w:r w:rsidR="002D68BE">
        <w:rPr>
          <w:rFonts w:ascii="Times New Roman" w:hAnsi="Times New Roman" w:cs="Times New Roman"/>
          <w:sz w:val="28"/>
          <w:szCs w:val="28"/>
        </w:rPr>
        <w:t>е</w:t>
      </w:r>
      <w:r w:rsidRPr="008E0664">
        <w:rPr>
          <w:rFonts w:ascii="Times New Roman" w:hAnsi="Times New Roman" w:cs="Times New Roman"/>
          <w:sz w:val="28"/>
          <w:szCs w:val="28"/>
        </w:rPr>
        <w:t xml:space="preserve"> фактическую стоимость горючего и смазочных материалов.</w:t>
      </w:r>
    </w:p>
    <w:p w:rsidR="00A1327F" w:rsidRPr="008E0664" w:rsidRDefault="00A1327F" w:rsidP="00A1327F">
      <w:pPr>
        <w:rPr>
          <w:rFonts w:ascii="Times New Roman" w:hAnsi="Times New Roman" w:cs="Times New Roman"/>
          <w:sz w:val="28"/>
          <w:szCs w:val="28"/>
        </w:rPr>
      </w:pPr>
      <w:r w:rsidRPr="008E0664">
        <w:rPr>
          <w:rFonts w:ascii="Times New Roman" w:hAnsi="Times New Roman" w:cs="Times New Roman"/>
          <w:sz w:val="28"/>
          <w:szCs w:val="28"/>
        </w:rPr>
        <w:t>В случае доставки семян сторонними организациями:</w:t>
      </w:r>
    </w:p>
    <w:p w:rsidR="00A1327F" w:rsidRPr="008E0664" w:rsidRDefault="00A1327F" w:rsidP="00A1327F">
      <w:pPr>
        <w:rPr>
          <w:rFonts w:ascii="Times New Roman" w:hAnsi="Times New Roman" w:cs="Times New Roman"/>
          <w:sz w:val="28"/>
          <w:szCs w:val="28"/>
        </w:rPr>
      </w:pPr>
      <w:r w:rsidRPr="008E0664">
        <w:rPr>
          <w:rFonts w:ascii="Times New Roman" w:hAnsi="Times New Roman" w:cs="Times New Roman"/>
          <w:sz w:val="28"/>
          <w:szCs w:val="28"/>
        </w:rPr>
        <w:t>договор</w:t>
      </w:r>
      <w:r w:rsidR="002D68BE">
        <w:rPr>
          <w:rFonts w:ascii="Times New Roman" w:hAnsi="Times New Roman" w:cs="Times New Roman"/>
          <w:sz w:val="28"/>
          <w:szCs w:val="28"/>
        </w:rPr>
        <w:t>а</w:t>
      </w:r>
      <w:r w:rsidRPr="008E0664">
        <w:rPr>
          <w:rFonts w:ascii="Times New Roman" w:hAnsi="Times New Roman" w:cs="Times New Roman"/>
          <w:sz w:val="28"/>
          <w:szCs w:val="28"/>
        </w:rPr>
        <w:t xml:space="preserve"> на оказание транспортных услуг;</w:t>
      </w:r>
    </w:p>
    <w:p w:rsidR="00A1327F" w:rsidRPr="008E0664" w:rsidRDefault="00A1327F" w:rsidP="00A1327F">
      <w:pPr>
        <w:rPr>
          <w:rFonts w:ascii="Times New Roman" w:hAnsi="Times New Roman" w:cs="Times New Roman"/>
          <w:sz w:val="28"/>
          <w:szCs w:val="28"/>
        </w:rPr>
      </w:pPr>
      <w:r w:rsidRPr="008E0664">
        <w:rPr>
          <w:rFonts w:ascii="Times New Roman" w:hAnsi="Times New Roman" w:cs="Times New Roman"/>
          <w:sz w:val="28"/>
          <w:szCs w:val="28"/>
        </w:rPr>
        <w:t>акт приемки выполненных работ;</w:t>
      </w:r>
    </w:p>
    <w:p w:rsidR="00A1327F" w:rsidRPr="00A1327F" w:rsidRDefault="00A1327F" w:rsidP="00A1327F">
      <w:pPr>
        <w:rPr>
          <w:rFonts w:ascii="Times New Roman" w:hAnsi="Times New Roman" w:cs="Times New Roman"/>
          <w:sz w:val="28"/>
          <w:szCs w:val="28"/>
        </w:rPr>
      </w:pPr>
      <w:r w:rsidRPr="008E0664">
        <w:rPr>
          <w:rFonts w:ascii="Times New Roman" w:hAnsi="Times New Roman" w:cs="Times New Roman"/>
          <w:sz w:val="28"/>
          <w:szCs w:val="28"/>
        </w:rPr>
        <w:t>документ</w:t>
      </w:r>
      <w:r w:rsidR="002D68BE">
        <w:rPr>
          <w:rFonts w:ascii="Times New Roman" w:hAnsi="Times New Roman" w:cs="Times New Roman"/>
          <w:sz w:val="28"/>
          <w:szCs w:val="28"/>
        </w:rPr>
        <w:t>ы</w:t>
      </w:r>
      <w:r w:rsidRPr="008E0664">
        <w:rPr>
          <w:rFonts w:ascii="Times New Roman" w:hAnsi="Times New Roman" w:cs="Times New Roman"/>
          <w:sz w:val="28"/>
          <w:szCs w:val="28"/>
        </w:rPr>
        <w:t xml:space="preserve"> об оплате транспортных услуг</w:t>
      </w:r>
      <w:r w:rsidRPr="00A1327F">
        <w:rPr>
          <w:rFonts w:ascii="Times New Roman" w:hAnsi="Times New Roman" w:cs="Times New Roman"/>
          <w:b/>
          <w:i/>
          <w:sz w:val="28"/>
          <w:szCs w:val="28"/>
        </w:rPr>
        <w:t>.</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7. Документы, указанные в </w:t>
      </w:r>
      <w:hyperlink w:anchor="sub_2006" w:history="1">
        <w:r w:rsidRPr="008E0664">
          <w:rPr>
            <w:rStyle w:val="a4"/>
            <w:rFonts w:ascii="Times New Roman" w:hAnsi="Times New Roman"/>
            <w:color w:val="auto"/>
            <w:sz w:val="28"/>
            <w:szCs w:val="28"/>
          </w:rPr>
          <w:t>пункте 6</w:t>
        </w:r>
      </w:hyperlink>
      <w:r w:rsidRPr="00A1327F">
        <w:rPr>
          <w:rFonts w:ascii="Times New Roman" w:hAnsi="Times New Roman" w:cs="Times New Roman"/>
          <w:sz w:val="28"/>
          <w:szCs w:val="28"/>
        </w:rPr>
        <w:t xml:space="preserve"> настоящего Порядка, представляются в Министерство до 20 декабря текущего года.</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Министерство в течение 15 рабочих дней со дня подачи документов, указанных в пункте 6 настоящего Порядка, рассматривает и принимает решение о предоставлении субсидии или отказе в предоставлении субсидии.</w:t>
      </w:r>
    </w:p>
    <w:p w:rsidR="00A1327F" w:rsidRPr="008E0664"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Министерство принимает решение о предоставлении субсидии в случае предоставления всех документов, указанных в пункте 6 настоящего Порядка, и соблюдении сельхозтоваропроизводителем требований, </w:t>
      </w:r>
      <w:r w:rsidR="002D68BE">
        <w:rPr>
          <w:rFonts w:ascii="Times New Roman" w:hAnsi="Times New Roman" w:cs="Times New Roman"/>
          <w:sz w:val="28"/>
          <w:szCs w:val="28"/>
        </w:rPr>
        <w:t xml:space="preserve">условий </w:t>
      </w:r>
      <w:r w:rsidRPr="00A1327F">
        <w:rPr>
          <w:rFonts w:ascii="Times New Roman" w:hAnsi="Times New Roman" w:cs="Times New Roman"/>
          <w:sz w:val="28"/>
          <w:szCs w:val="28"/>
        </w:rPr>
        <w:t xml:space="preserve">указанных в </w:t>
      </w:r>
      <w:hyperlink w:anchor="sub_2004" w:history="1">
        <w:r w:rsidRPr="008E0664">
          <w:rPr>
            <w:rStyle w:val="a4"/>
            <w:rFonts w:ascii="Times New Roman" w:hAnsi="Times New Roman"/>
            <w:color w:val="auto"/>
            <w:sz w:val="28"/>
            <w:szCs w:val="28"/>
          </w:rPr>
          <w:t>пункт</w:t>
        </w:r>
        <w:r w:rsidR="002D68BE">
          <w:rPr>
            <w:rStyle w:val="a4"/>
            <w:rFonts w:ascii="Times New Roman" w:hAnsi="Times New Roman"/>
            <w:color w:val="auto"/>
            <w:sz w:val="28"/>
            <w:szCs w:val="28"/>
          </w:rPr>
          <w:t>ах</w:t>
        </w:r>
        <w:r w:rsidRPr="008E0664">
          <w:rPr>
            <w:rStyle w:val="a4"/>
            <w:rFonts w:ascii="Times New Roman" w:hAnsi="Times New Roman"/>
            <w:color w:val="auto"/>
            <w:sz w:val="28"/>
            <w:szCs w:val="28"/>
          </w:rPr>
          <w:t xml:space="preserve"> 4</w:t>
        </w:r>
      </w:hyperlink>
      <w:r w:rsidR="002D68BE">
        <w:t xml:space="preserve">, </w:t>
      </w:r>
      <w:r w:rsidRPr="008E0664">
        <w:rPr>
          <w:rFonts w:ascii="Times New Roman" w:hAnsi="Times New Roman" w:cs="Times New Roman"/>
          <w:sz w:val="28"/>
          <w:szCs w:val="28"/>
        </w:rPr>
        <w:t>5 настоящего Порядка.</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Субсидии перечисляются Министерством на расчетный счет сельхозтоваропроизводителей в течение 10 календарных дней со дня принятия положительного решения о предоставлении субсидии.</w:t>
      </w:r>
    </w:p>
    <w:p w:rsidR="00A1327F" w:rsidRPr="00A1327F" w:rsidRDefault="00A1327F" w:rsidP="00A1327F">
      <w:pPr>
        <w:rPr>
          <w:rFonts w:ascii="Times New Roman" w:hAnsi="Times New Roman" w:cs="Times New Roman"/>
          <w:sz w:val="28"/>
          <w:szCs w:val="28"/>
        </w:rPr>
      </w:pPr>
      <w:bookmarkStart w:id="9" w:name="sub_2008"/>
      <w:r w:rsidRPr="00A1327F">
        <w:rPr>
          <w:rFonts w:ascii="Times New Roman" w:hAnsi="Times New Roman" w:cs="Times New Roman"/>
          <w:sz w:val="28"/>
          <w:szCs w:val="28"/>
        </w:rPr>
        <w:t>8. Министерство принимает решение об отказе в предоставлении субсидии</w:t>
      </w:r>
      <w:r w:rsidR="002D68BE">
        <w:rPr>
          <w:rFonts w:ascii="Times New Roman" w:hAnsi="Times New Roman" w:cs="Times New Roman"/>
          <w:sz w:val="28"/>
          <w:szCs w:val="28"/>
        </w:rPr>
        <w:t xml:space="preserve"> в случае</w:t>
      </w:r>
      <w:r w:rsidRPr="00A1327F">
        <w:rPr>
          <w:rFonts w:ascii="Times New Roman" w:hAnsi="Times New Roman" w:cs="Times New Roman"/>
          <w:sz w:val="28"/>
          <w:szCs w:val="28"/>
        </w:rPr>
        <w:t>:</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lastRenderedPageBreak/>
        <w:t xml:space="preserve">а) непредоставления всех документов, указанных в </w:t>
      </w:r>
      <w:hyperlink w:anchor="sub_2006" w:history="1">
        <w:r w:rsidRPr="008E0664">
          <w:rPr>
            <w:rStyle w:val="a4"/>
            <w:rFonts w:ascii="Times New Roman" w:hAnsi="Times New Roman"/>
            <w:color w:val="auto"/>
            <w:sz w:val="28"/>
            <w:szCs w:val="28"/>
          </w:rPr>
          <w:t>пункте 6</w:t>
        </w:r>
      </w:hyperlink>
      <w:r w:rsidRPr="00A1327F">
        <w:rPr>
          <w:rFonts w:ascii="Times New Roman" w:hAnsi="Times New Roman" w:cs="Times New Roman"/>
          <w:sz w:val="28"/>
          <w:szCs w:val="28"/>
        </w:rPr>
        <w:t xml:space="preserve"> настоящего Порядка</w:t>
      </w:r>
      <w:r w:rsidR="002D68BE">
        <w:rPr>
          <w:rFonts w:ascii="Times New Roman" w:hAnsi="Times New Roman" w:cs="Times New Roman"/>
          <w:sz w:val="28"/>
          <w:szCs w:val="28"/>
        </w:rPr>
        <w:t>;</w:t>
      </w:r>
      <w:r w:rsidRPr="00A1327F">
        <w:rPr>
          <w:rFonts w:ascii="Times New Roman" w:hAnsi="Times New Roman" w:cs="Times New Roman"/>
          <w:sz w:val="28"/>
          <w:szCs w:val="28"/>
        </w:rPr>
        <w:t xml:space="preserve">  </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б) несоблюдении сельхозтоваропроизводителем требований,</w:t>
      </w:r>
      <w:r w:rsidR="002D68BE">
        <w:rPr>
          <w:rFonts w:ascii="Times New Roman" w:hAnsi="Times New Roman" w:cs="Times New Roman"/>
          <w:sz w:val="28"/>
          <w:szCs w:val="28"/>
        </w:rPr>
        <w:t>условий</w:t>
      </w:r>
      <w:r w:rsidRPr="00A1327F">
        <w:rPr>
          <w:rFonts w:ascii="Times New Roman" w:hAnsi="Times New Roman" w:cs="Times New Roman"/>
          <w:sz w:val="28"/>
          <w:szCs w:val="28"/>
        </w:rPr>
        <w:t xml:space="preserve"> указанных в </w:t>
      </w:r>
      <w:hyperlink w:anchor="sub_2004" w:history="1">
        <w:r w:rsidRPr="008E0664">
          <w:rPr>
            <w:rStyle w:val="a4"/>
            <w:rFonts w:ascii="Times New Roman" w:hAnsi="Times New Roman"/>
            <w:color w:val="auto"/>
            <w:sz w:val="28"/>
            <w:szCs w:val="28"/>
          </w:rPr>
          <w:t>пункт</w:t>
        </w:r>
        <w:r w:rsidR="002D68BE">
          <w:rPr>
            <w:rStyle w:val="a4"/>
            <w:rFonts w:ascii="Times New Roman" w:hAnsi="Times New Roman"/>
            <w:color w:val="auto"/>
            <w:sz w:val="28"/>
            <w:szCs w:val="28"/>
          </w:rPr>
          <w:t>ах</w:t>
        </w:r>
        <w:r w:rsidRPr="008E0664">
          <w:rPr>
            <w:rStyle w:val="a4"/>
            <w:rFonts w:ascii="Times New Roman" w:hAnsi="Times New Roman"/>
            <w:color w:val="auto"/>
            <w:sz w:val="28"/>
            <w:szCs w:val="28"/>
          </w:rPr>
          <w:t xml:space="preserve"> 4</w:t>
        </w:r>
      </w:hyperlink>
      <w:r w:rsidR="002D68BE">
        <w:t>,</w:t>
      </w:r>
      <w:r w:rsidR="002D68BE" w:rsidRPr="002D68BE">
        <w:rPr>
          <w:rFonts w:ascii="Times New Roman" w:hAnsi="Times New Roman" w:cs="Times New Roman"/>
          <w:sz w:val="28"/>
          <w:szCs w:val="28"/>
        </w:rPr>
        <w:t>5</w:t>
      </w:r>
      <w:r w:rsidRPr="00A1327F">
        <w:rPr>
          <w:rFonts w:ascii="Times New Roman" w:hAnsi="Times New Roman" w:cs="Times New Roman"/>
          <w:sz w:val="28"/>
          <w:szCs w:val="28"/>
        </w:rPr>
        <w:t xml:space="preserve"> настоящего Порядка </w:t>
      </w:r>
    </w:p>
    <w:p w:rsidR="00A1327F" w:rsidRPr="00A1327F" w:rsidRDefault="00A1327F" w:rsidP="00A1327F">
      <w:pPr>
        <w:rPr>
          <w:rFonts w:ascii="Times New Roman" w:hAnsi="Times New Roman" w:cs="Times New Roman"/>
          <w:color w:val="FF0000"/>
          <w:sz w:val="28"/>
          <w:szCs w:val="28"/>
        </w:rPr>
      </w:pPr>
      <w:r w:rsidRPr="00A1327F">
        <w:rPr>
          <w:rFonts w:ascii="Times New Roman" w:hAnsi="Times New Roman" w:cs="Times New Roman"/>
          <w:sz w:val="28"/>
          <w:szCs w:val="28"/>
        </w:rPr>
        <w:t>в) освоение лимитов бюджетных обязательств, предусмотренных в республиканском бюджете Республики Алтай на эти цели на текущий финансовый год.</w:t>
      </w:r>
    </w:p>
    <w:bookmarkEnd w:id="9"/>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Министерство в течение 10 календарных дней со дня принятия решения об отказе в предоставлении субсидии направляет сельхозтоваропроизводителям документы, указанные в пункте 6 настоящего Порядка, и уведомление с указанием причины отказа.</w:t>
      </w:r>
    </w:p>
    <w:p w:rsidR="00A1327F" w:rsidRPr="00A1327F" w:rsidRDefault="00A1327F" w:rsidP="00A1327F">
      <w:pPr>
        <w:rPr>
          <w:rFonts w:ascii="Times New Roman" w:hAnsi="Times New Roman" w:cs="Times New Roman"/>
          <w:sz w:val="28"/>
          <w:szCs w:val="28"/>
        </w:rPr>
      </w:pPr>
      <w:bookmarkStart w:id="10" w:name="sub_2009"/>
      <w:r w:rsidRPr="00A1327F">
        <w:rPr>
          <w:rFonts w:ascii="Times New Roman" w:hAnsi="Times New Roman" w:cs="Times New Roman"/>
          <w:sz w:val="28"/>
          <w:szCs w:val="28"/>
        </w:rPr>
        <w:t>9. Эффективность использования субсидий сельхозтоваропроизводителями оценивается ежегодно Министерством на основании достижения следующих показателей результативности предоставления субсидии:</w:t>
      </w:r>
    </w:p>
    <w:bookmarkEnd w:id="10"/>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сохранения площади, засеваемой элитными семенами у сельхозтоваропроизводителей в текущем финансовом году относительно прошлого года;</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сохранения площади многолетних насаждений у сельхозтоваропроизводителей;</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площадь закладки сада на раскорчеванной и рекультивированной площади.</w:t>
      </w:r>
    </w:p>
    <w:p w:rsidR="00A1327F" w:rsidRPr="00A1327F" w:rsidRDefault="00A1327F" w:rsidP="00A1327F">
      <w:pPr>
        <w:rPr>
          <w:rFonts w:ascii="Times New Roman" w:hAnsi="Times New Roman" w:cs="Times New Roman"/>
          <w:sz w:val="28"/>
          <w:szCs w:val="28"/>
        </w:rPr>
      </w:pPr>
      <w:bookmarkStart w:id="11" w:name="sub_2010"/>
      <w:r w:rsidRPr="00A1327F">
        <w:rPr>
          <w:rFonts w:ascii="Times New Roman" w:hAnsi="Times New Roman" w:cs="Times New Roman"/>
          <w:sz w:val="28"/>
          <w:szCs w:val="28"/>
        </w:rPr>
        <w:t xml:space="preserve">10. В случае если установлено, что в отчетном финансовом году сельхозтоваропроизводитель не достиг показателей результативности предоставления субсидии, установленных </w:t>
      </w:r>
      <w:hyperlink w:anchor="sub_2009" w:history="1">
        <w:r w:rsidRPr="008E0664">
          <w:rPr>
            <w:rStyle w:val="a4"/>
            <w:rFonts w:ascii="Times New Roman" w:hAnsi="Times New Roman"/>
            <w:color w:val="auto"/>
            <w:sz w:val="28"/>
            <w:szCs w:val="28"/>
          </w:rPr>
          <w:t>пунктом 9</w:t>
        </w:r>
      </w:hyperlink>
      <w:r w:rsidRPr="00A1327F">
        <w:rPr>
          <w:rFonts w:ascii="Times New Roman" w:hAnsi="Times New Roman" w:cs="Times New Roman"/>
          <w:sz w:val="28"/>
          <w:szCs w:val="28"/>
        </w:rPr>
        <w:t xml:space="preserve"> настоящего Порядка,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показателей результативности предоставления субсидии.</w:t>
      </w:r>
    </w:p>
    <w:p w:rsidR="00A1327F" w:rsidRPr="00A1327F" w:rsidRDefault="00A1327F" w:rsidP="00A1327F">
      <w:pPr>
        <w:rPr>
          <w:rFonts w:ascii="Times New Roman" w:hAnsi="Times New Roman" w:cs="Times New Roman"/>
          <w:sz w:val="28"/>
          <w:szCs w:val="28"/>
        </w:rPr>
      </w:pPr>
      <w:bookmarkStart w:id="12" w:name="sub_2011"/>
      <w:bookmarkEnd w:id="11"/>
      <w:r w:rsidRPr="00A1327F">
        <w:rPr>
          <w:rFonts w:ascii="Times New Roman" w:hAnsi="Times New Roman" w:cs="Times New Roman"/>
          <w:sz w:val="28"/>
          <w:szCs w:val="28"/>
        </w:rPr>
        <w:t>11. Решение о сокращении объема субсидии не принимается в случае возникновения обстоятельств непреодолимой силы.</w:t>
      </w:r>
    </w:p>
    <w:p w:rsidR="00A1327F" w:rsidRPr="00A1327F" w:rsidRDefault="00A1327F" w:rsidP="00A1327F">
      <w:pPr>
        <w:rPr>
          <w:rFonts w:ascii="Times New Roman" w:hAnsi="Times New Roman" w:cs="Times New Roman"/>
          <w:sz w:val="28"/>
          <w:szCs w:val="28"/>
        </w:rPr>
      </w:pPr>
      <w:bookmarkStart w:id="13" w:name="sub_2012"/>
      <w:bookmarkEnd w:id="12"/>
      <w:r w:rsidRPr="00A1327F">
        <w:rPr>
          <w:rFonts w:ascii="Times New Roman" w:hAnsi="Times New Roman" w:cs="Times New Roman"/>
          <w:sz w:val="28"/>
          <w:szCs w:val="28"/>
        </w:rPr>
        <w:t>12.</w:t>
      </w:r>
      <w:r w:rsidR="002D68BE">
        <w:rPr>
          <w:rFonts w:ascii="Times New Roman" w:hAnsi="Times New Roman" w:cs="Times New Roman"/>
          <w:sz w:val="28"/>
          <w:szCs w:val="28"/>
        </w:rPr>
        <w:t xml:space="preserve"> </w:t>
      </w:r>
      <w:r w:rsidRPr="00A1327F">
        <w:rPr>
          <w:rFonts w:ascii="Times New Roman" w:hAnsi="Times New Roman" w:cs="Times New Roman"/>
          <w:sz w:val="28"/>
          <w:szCs w:val="28"/>
        </w:rPr>
        <w:t>Контроль за целевым использованием субсидий сельхозтоваропроизводителями осуществляется Министерством в соответствии с установленными полномочиями.</w:t>
      </w:r>
    </w:p>
    <w:bookmarkEnd w:id="13"/>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w:t>
      </w:r>
      <w:hyperlink r:id="rId13" w:history="1">
        <w:r w:rsidRPr="008E0664">
          <w:rPr>
            <w:rStyle w:val="a4"/>
            <w:rFonts w:ascii="Times New Roman" w:hAnsi="Times New Roman"/>
            <w:color w:val="auto"/>
            <w:sz w:val="28"/>
            <w:szCs w:val="28"/>
          </w:rPr>
          <w:t>бюджетным законодательством</w:t>
        </w:r>
      </w:hyperlink>
      <w:r w:rsidRPr="00A1327F">
        <w:rPr>
          <w:rFonts w:ascii="Times New Roman" w:hAnsi="Times New Roman" w:cs="Times New Roman"/>
          <w:sz w:val="28"/>
          <w:szCs w:val="28"/>
        </w:rPr>
        <w:t xml:space="preserve"> Российской Федерации.</w:t>
      </w:r>
      <w:r w:rsidR="008E0664">
        <w:rPr>
          <w:rFonts w:ascii="Times New Roman" w:hAnsi="Times New Roman" w:cs="Times New Roman"/>
          <w:sz w:val="28"/>
          <w:szCs w:val="28"/>
        </w:rPr>
        <w:t>»</w:t>
      </w:r>
      <w:r w:rsidR="00E83B5E">
        <w:rPr>
          <w:rFonts w:ascii="Times New Roman" w:hAnsi="Times New Roman" w:cs="Times New Roman"/>
          <w:sz w:val="28"/>
          <w:szCs w:val="28"/>
        </w:rPr>
        <w:t>;</w:t>
      </w:r>
    </w:p>
    <w:p w:rsidR="00E83B5E" w:rsidRPr="00E83B5E" w:rsidRDefault="00780630" w:rsidP="00A1327F">
      <w:pPr>
        <w:rPr>
          <w:rFonts w:ascii="Times New Roman" w:hAnsi="Times New Roman" w:cs="Times New Roman"/>
          <w:sz w:val="28"/>
          <w:szCs w:val="28"/>
        </w:rPr>
      </w:pPr>
      <w:r>
        <w:rPr>
          <w:rFonts w:ascii="Times New Roman" w:hAnsi="Times New Roman" w:cs="Times New Roman"/>
          <w:sz w:val="28"/>
          <w:szCs w:val="28"/>
        </w:rPr>
        <w:t xml:space="preserve"> </w:t>
      </w:r>
      <w:r w:rsidR="00E83B5E">
        <w:rPr>
          <w:rFonts w:ascii="Times New Roman" w:hAnsi="Times New Roman" w:cs="Times New Roman"/>
          <w:sz w:val="28"/>
          <w:szCs w:val="28"/>
        </w:rPr>
        <w:t>в)</w:t>
      </w:r>
      <w:r w:rsidR="00E83B5E" w:rsidRPr="00E83B5E">
        <w:rPr>
          <w:rFonts w:ascii="Times New Roman" w:hAnsi="Times New Roman" w:cs="Times New Roman"/>
          <w:sz w:val="28"/>
          <w:szCs w:val="28"/>
        </w:rPr>
        <w:t xml:space="preserve"> </w:t>
      </w:r>
      <w:r w:rsidR="00E83B5E" w:rsidRPr="00A1327F">
        <w:rPr>
          <w:rFonts w:ascii="Times New Roman" w:hAnsi="Times New Roman" w:cs="Times New Roman"/>
          <w:sz w:val="28"/>
          <w:szCs w:val="28"/>
        </w:rPr>
        <w:t>Порядок</w:t>
      </w:r>
      <w:r w:rsidR="00E83B5E">
        <w:rPr>
          <w:rFonts w:ascii="Times New Roman" w:hAnsi="Times New Roman" w:cs="Times New Roman"/>
          <w:sz w:val="28"/>
          <w:szCs w:val="28"/>
        </w:rPr>
        <w:t xml:space="preserve"> </w:t>
      </w:r>
      <w:r w:rsidR="00E83B5E" w:rsidRPr="00A1327F">
        <w:rPr>
          <w:rFonts w:ascii="Times New Roman" w:hAnsi="Times New Roman" w:cs="Times New Roman"/>
          <w:sz w:val="28"/>
          <w:szCs w:val="28"/>
        </w:rPr>
        <w:t xml:space="preserve">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оказание несвязанной поддержки в области растениеводства, </w:t>
      </w:r>
      <w:r w:rsidR="00E83B5E" w:rsidRPr="00E83B5E">
        <w:rPr>
          <w:rFonts w:ascii="Times New Roman" w:hAnsi="Times New Roman" w:cs="Times New Roman"/>
          <w:sz w:val="28"/>
          <w:szCs w:val="28"/>
        </w:rPr>
        <w:t xml:space="preserve">а также производства семенного картофеля и овощей открытого грунта, </w:t>
      </w:r>
      <w:r w:rsidR="00E83B5E" w:rsidRPr="00E83B5E">
        <w:rPr>
          <w:rFonts w:ascii="Times New Roman" w:hAnsi="Times New Roman" w:cs="Times New Roman"/>
          <w:sz w:val="28"/>
          <w:szCs w:val="28"/>
        </w:rPr>
        <w:lastRenderedPageBreak/>
        <w:t>утвержденный настоящим Постановлением изложить в следующей редакции:</w:t>
      </w:r>
    </w:p>
    <w:p w:rsidR="006D31CC" w:rsidRDefault="008E0664" w:rsidP="006D31CC">
      <w:pPr>
        <w:ind w:left="5103" w:firstLine="0"/>
        <w:jc w:val="center"/>
        <w:rPr>
          <w:rFonts w:ascii="Times New Roman" w:hAnsi="Times New Roman" w:cs="Times New Roman"/>
          <w:bCs/>
          <w:color w:val="26282F"/>
          <w:sz w:val="28"/>
          <w:szCs w:val="28"/>
        </w:rPr>
      </w:pPr>
      <w:r w:rsidRPr="008B70D1">
        <w:rPr>
          <w:rFonts w:ascii="Times New Roman" w:hAnsi="Times New Roman" w:cs="Times New Roman"/>
          <w:bCs/>
          <w:color w:val="26282F"/>
          <w:sz w:val="28"/>
          <w:szCs w:val="28"/>
        </w:rPr>
        <w:t>«Утвержден</w:t>
      </w:r>
      <w:r>
        <w:rPr>
          <w:rFonts w:ascii="Times New Roman" w:hAnsi="Times New Roman" w:cs="Times New Roman"/>
          <w:bCs/>
          <w:color w:val="26282F"/>
          <w:sz w:val="28"/>
          <w:szCs w:val="28"/>
        </w:rPr>
        <w:t xml:space="preserve">                                                    постановлением </w:t>
      </w:r>
      <w:r w:rsidRPr="008B70D1">
        <w:rPr>
          <w:rFonts w:ascii="Times New Roman" w:hAnsi="Times New Roman" w:cs="Times New Roman"/>
          <w:bCs/>
          <w:color w:val="26282F"/>
          <w:sz w:val="28"/>
          <w:szCs w:val="28"/>
        </w:rPr>
        <w:t>Правительства</w:t>
      </w:r>
    </w:p>
    <w:p w:rsidR="008E0664" w:rsidRPr="008B70D1" w:rsidRDefault="008E0664" w:rsidP="006D31CC">
      <w:pPr>
        <w:ind w:left="5103" w:firstLine="0"/>
        <w:jc w:val="center"/>
        <w:rPr>
          <w:rFonts w:ascii="Times New Roman" w:hAnsi="Times New Roman" w:cs="Times New Roman"/>
          <w:bCs/>
          <w:color w:val="26282F"/>
          <w:sz w:val="28"/>
          <w:szCs w:val="28"/>
        </w:rPr>
      </w:pPr>
      <w:r w:rsidRPr="008B70D1">
        <w:rPr>
          <w:rFonts w:ascii="Times New Roman" w:hAnsi="Times New Roman" w:cs="Times New Roman"/>
          <w:bCs/>
          <w:color w:val="26282F"/>
          <w:sz w:val="28"/>
          <w:szCs w:val="28"/>
        </w:rPr>
        <w:t xml:space="preserve">Республики Алтай                                                               </w:t>
      </w:r>
      <w:r>
        <w:rPr>
          <w:rFonts w:ascii="Times New Roman" w:hAnsi="Times New Roman" w:cs="Times New Roman"/>
          <w:bCs/>
          <w:color w:val="26282F"/>
          <w:sz w:val="28"/>
          <w:szCs w:val="28"/>
        </w:rPr>
        <w:t xml:space="preserve">               </w:t>
      </w:r>
      <w:r w:rsidRPr="008B70D1">
        <w:rPr>
          <w:rFonts w:ascii="Times New Roman" w:hAnsi="Times New Roman" w:cs="Times New Roman"/>
          <w:bCs/>
          <w:color w:val="26282F"/>
          <w:sz w:val="28"/>
          <w:szCs w:val="28"/>
        </w:rPr>
        <w:t xml:space="preserve">от </w:t>
      </w:r>
      <w:r>
        <w:rPr>
          <w:rFonts w:ascii="Times New Roman" w:hAnsi="Times New Roman" w:cs="Times New Roman"/>
          <w:bCs/>
          <w:color w:val="26282F"/>
          <w:sz w:val="28"/>
          <w:szCs w:val="28"/>
        </w:rPr>
        <w:t>19 марта 2013 года</w:t>
      </w:r>
      <w:r w:rsidRPr="008B70D1">
        <w:rPr>
          <w:rFonts w:ascii="Times New Roman" w:hAnsi="Times New Roman" w:cs="Times New Roman"/>
          <w:bCs/>
          <w:color w:val="26282F"/>
          <w:sz w:val="28"/>
          <w:szCs w:val="28"/>
        </w:rPr>
        <w:t xml:space="preserve"> № </w:t>
      </w:r>
      <w:r>
        <w:rPr>
          <w:rFonts w:ascii="Times New Roman" w:hAnsi="Times New Roman" w:cs="Times New Roman"/>
          <w:bCs/>
          <w:color w:val="26282F"/>
          <w:sz w:val="28"/>
          <w:szCs w:val="28"/>
        </w:rPr>
        <w:t>73</w:t>
      </w:r>
    </w:p>
    <w:p w:rsidR="00A1327F" w:rsidRPr="00A1327F" w:rsidRDefault="00A1327F" w:rsidP="00A1327F">
      <w:pPr>
        <w:rPr>
          <w:rFonts w:ascii="Times New Roman" w:hAnsi="Times New Roman" w:cs="Times New Roman"/>
          <w:sz w:val="28"/>
          <w:szCs w:val="28"/>
        </w:rPr>
      </w:pPr>
    </w:p>
    <w:p w:rsidR="00A1327F" w:rsidRPr="00A1327F" w:rsidRDefault="00A1327F" w:rsidP="00E83B5E">
      <w:pPr>
        <w:pStyle w:val="1"/>
        <w:rPr>
          <w:rFonts w:ascii="Times New Roman" w:hAnsi="Times New Roman" w:cs="Times New Roman"/>
          <w:sz w:val="28"/>
          <w:szCs w:val="28"/>
        </w:rPr>
      </w:pPr>
      <w:bookmarkStart w:id="14" w:name="sub_4000"/>
      <w:r w:rsidRPr="00A1327F">
        <w:rPr>
          <w:rFonts w:ascii="Times New Roman" w:hAnsi="Times New Roman" w:cs="Times New Roman"/>
          <w:sz w:val="28"/>
          <w:szCs w:val="28"/>
        </w:rPr>
        <w:t>Порядок</w:t>
      </w:r>
      <w:r w:rsidRPr="00A1327F">
        <w:rPr>
          <w:rFonts w:ascii="Times New Roman" w:hAnsi="Times New Roman" w:cs="Times New Roman"/>
          <w:sz w:val="28"/>
          <w:szCs w:val="28"/>
        </w:rPr>
        <w:br/>
        <w:t xml:space="preserve">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оказание несвязанной поддержки в области растениеводства, </w:t>
      </w:r>
      <w:r w:rsidRPr="00E83B5E">
        <w:rPr>
          <w:rFonts w:ascii="Times New Roman" w:hAnsi="Times New Roman" w:cs="Times New Roman"/>
          <w:color w:val="auto"/>
          <w:sz w:val="28"/>
          <w:szCs w:val="28"/>
        </w:rPr>
        <w:t>а также производства семенного картофеля и овощей открытого грунта</w:t>
      </w:r>
      <w:r w:rsidRPr="00A1327F">
        <w:rPr>
          <w:rFonts w:ascii="Times New Roman" w:hAnsi="Times New Roman" w:cs="Times New Roman"/>
          <w:color w:val="FF0000"/>
          <w:sz w:val="28"/>
          <w:szCs w:val="28"/>
        </w:rPr>
        <w:t xml:space="preserve"> </w:t>
      </w:r>
      <w:r w:rsidRPr="00A1327F">
        <w:rPr>
          <w:rFonts w:ascii="Times New Roman" w:hAnsi="Times New Roman" w:cs="Times New Roman"/>
          <w:color w:val="FF0000"/>
          <w:sz w:val="28"/>
          <w:szCs w:val="28"/>
        </w:rPr>
        <w:br/>
      </w:r>
      <w:bookmarkEnd w:id="14"/>
    </w:p>
    <w:p w:rsidR="00A1327F" w:rsidRPr="00A1327F" w:rsidRDefault="00A1327F" w:rsidP="00A1327F">
      <w:pPr>
        <w:rPr>
          <w:rFonts w:ascii="Times New Roman" w:hAnsi="Times New Roman" w:cs="Times New Roman"/>
          <w:sz w:val="28"/>
          <w:szCs w:val="28"/>
        </w:rPr>
      </w:pPr>
      <w:bookmarkStart w:id="15" w:name="sub_4001"/>
      <w:r w:rsidRPr="00A1327F">
        <w:rPr>
          <w:rFonts w:ascii="Times New Roman" w:hAnsi="Times New Roman" w:cs="Times New Roman"/>
          <w:sz w:val="28"/>
          <w:szCs w:val="28"/>
        </w:rPr>
        <w:t xml:space="preserve">1. Настоящий Порядок определяет цели, условия и порядок предоставления субсидий из республиканского бюджета Республики Алтай сельскохозяйственным товаропроизводителям, за исключением граждан, ведущих личное подсобное хозяйство, осуществляющим хозяйственную деятельность на территории Республики Алтай (далее сельхозтоваропроизводители), на оказание несвязанной поддержки в области растениеводства, </w:t>
      </w:r>
      <w:r w:rsidRPr="00E83B5E">
        <w:rPr>
          <w:rFonts w:ascii="Times New Roman" w:hAnsi="Times New Roman" w:cs="Times New Roman"/>
          <w:sz w:val="28"/>
          <w:szCs w:val="28"/>
        </w:rPr>
        <w:t>а так же производства семенного картофеля и овощей открытого грунта, источником</w:t>
      </w:r>
      <w:r w:rsidRPr="00A1327F">
        <w:rPr>
          <w:rFonts w:ascii="Times New Roman" w:hAnsi="Times New Roman" w:cs="Times New Roman"/>
          <w:b/>
          <w:sz w:val="28"/>
          <w:szCs w:val="28"/>
        </w:rPr>
        <w:t xml:space="preserve"> </w:t>
      </w:r>
      <w:r w:rsidRPr="00A1327F">
        <w:rPr>
          <w:rFonts w:ascii="Times New Roman" w:hAnsi="Times New Roman" w:cs="Times New Roman"/>
          <w:sz w:val="28"/>
          <w:szCs w:val="28"/>
        </w:rPr>
        <w:t xml:space="preserve">финансового обеспечения которых являются средства республиканского бюджета Республики Алтай и субсидии федерального бюджета (далее также - субсидии), в соответствии с </w:t>
      </w:r>
      <w:hyperlink r:id="rId14" w:history="1">
        <w:r w:rsidRPr="00E83B5E">
          <w:rPr>
            <w:rStyle w:val="a4"/>
            <w:rFonts w:ascii="Times New Roman" w:hAnsi="Times New Roman"/>
            <w:color w:val="auto"/>
            <w:sz w:val="28"/>
            <w:szCs w:val="28"/>
          </w:rPr>
          <w:t>постановлением</w:t>
        </w:r>
      </w:hyperlink>
      <w:r w:rsidRPr="00A1327F">
        <w:rPr>
          <w:rFonts w:ascii="Times New Roman" w:hAnsi="Times New Roman" w:cs="Times New Roman"/>
          <w:sz w:val="28"/>
          <w:szCs w:val="28"/>
        </w:rPr>
        <w:t xml:space="preserve"> Правительства Российской Федерации от 27 декабря 2012 года </w:t>
      </w:r>
      <w:r w:rsidR="00E83B5E">
        <w:rPr>
          <w:rFonts w:ascii="Times New Roman" w:hAnsi="Times New Roman" w:cs="Times New Roman"/>
          <w:sz w:val="28"/>
          <w:szCs w:val="28"/>
        </w:rPr>
        <w:t>№</w:t>
      </w:r>
      <w:r w:rsidRPr="00A1327F">
        <w:rPr>
          <w:rFonts w:ascii="Times New Roman" w:hAnsi="Times New Roman" w:cs="Times New Roman"/>
          <w:sz w:val="28"/>
          <w:szCs w:val="28"/>
        </w:rPr>
        <w:t xml:space="preserve"> 1431 </w:t>
      </w:r>
      <w:r w:rsidR="00E83B5E">
        <w:rPr>
          <w:rFonts w:ascii="Times New Roman" w:hAnsi="Times New Roman" w:cs="Times New Roman"/>
          <w:sz w:val="28"/>
          <w:szCs w:val="28"/>
        </w:rPr>
        <w:t>«</w:t>
      </w:r>
      <w:r w:rsidRPr="00A1327F">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r w:rsidR="00E83B5E">
        <w:rPr>
          <w:rFonts w:ascii="Times New Roman" w:hAnsi="Times New Roman" w:cs="Times New Roman"/>
          <w:sz w:val="28"/>
          <w:szCs w:val="28"/>
        </w:rPr>
        <w:t>»</w:t>
      </w:r>
      <w:r w:rsidRPr="00A1327F">
        <w:rPr>
          <w:rFonts w:ascii="Times New Roman" w:hAnsi="Times New Roman" w:cs="Times New Roman"/>
          <w:sz w:val="28"/>
          <w:szCs w:val="28"/>
        </w:rPr>
        <w:t>.</w:t>
      </w:r>
    </w:p>
    <w:p w:rsidR="00A1327F" w:rsidRPr="00E83B5E" w:rsidRDefault="00A1327F" w:rsidP="00A1327F">
      <w:pPr>
        <w:rPr>
          <w:rFonts w:ascii="Times New Roman" w:hAnsi="Times New Roman" w:cs="Times New Roman"/>
          <w:sz w:val="28"/>
          <w:szCs w:val="28"/>
        </w:rPr>
      </w:pPr>
      <w:bookmarkStart w:id="16" w:name="sub_4002"/>
      <w:bookmarkEnd w:id="15"/>
      <w:r w:rsidRPr="00A1327F">
        <w:rPr>
          <w:rFonts w:ascii="Times New Roman" w:hAnsi="Times New Roman" w:cs="Times New Roman"/>
          <w:sz w:val="28"/>
          <w:szCs w:val="28"/>
        </w:rPr>
        <w:t xml:space="preserve">2. Предоставление субсидий сельхозтоваропроизводителям осуществляется </w:t>
      </w:r>
      <w:r w:rsidR="006D31CC">
        <w:rPr>
          <w:rFonts w:ascii="Times New Roman" w:hAnsi="Times New Roman" w:cs="Times New Roman"/>
          <w:sz w:val="28"/>
          <w:szCs w:val="28"/>
        </w:rPr>
        <w:t xml:space="preserve">в </w:t>
      </w:r>
      <w:r w:rsidRPr="00A1327F">
        <w:rPr>
          <w:rFonts w:ascii="Times New Roman" w:hAnsi="Times New Roman" w:cs="Times New Roman"/>
          <w:sz w:val="28"/>
          <w:szCs w:val="28"/>
        </w:rPr>
        <w:t>целях повышения уровня экологической безопасности сельскохозяйственного производства, повышения плодородия и качества почв</w:t>
      </w:r>
      <w:r w:rsidR="00E83B5E">
        <w:rPr>
          <w:rFonts w:ascii="Times New Roman" w:hAnsi="Times New Roman" w:cs="Times New Roman"/>
          <w:sz w:val="28"/>
          <w:szCs w:val="28"/>
        </w:rPr>
        <w:t>ы,</w:t>
      </w:r>
      <w:r w:rsidRPr="00A1327F">
        <w:rPr>
          <w:rFonts w:ascii="Times New Roman" w:hAnsi="Times New Roman" w:cs="Times New Roman"/>
          <w:sz w:val="28"/>
          <w:szCs w:val="28"/>
        </w:rPr>
        <w:t xml:space="preserve"> </w:t>
      </w:r>
      <w:r w:rsidRPr="00E83B5E">
        <w:rPr>
          <w:rFonts w:ascii="Times New Roman" w:hAnsi="Times New Roman" w:cs="Times New Roman"/>
          <w:sz w:val="28"/>
          <w:szCs w:val="28"/>
        </w:rPr>
        <w:t>а так же увеличения производства семенного картофеля и овощей открытого грунта на</w:t>
      </w:r>
      <w:r w:rsidRPr="00A1327F">
        <w:rPr>
          <w:rFonts w:ascii="Times New Roman" w:hAnsi="Times New Roman" w:cs="Times New Roman"/>
          <w:sz w:val="28"/>
          <w:szCs w:val="28"/>
        </w:rPr>
        <w:t xml:space="preserve"> основании соглашения о предоставлении субсидий, заключенного между Министерством сельского хозяйства Российской Федерации и Правительством Республики Алтай </w:t>
      </w:r>
      <w:r w:rsidRPr="00E83B5E">
        <w:rPr>
          <w:rFonts w:ascii="Times New Roman" w:hAnsi="Times New Roman" w:cs="Times New Roman"/>
          <w:sz w:val="28"/>
          <w:szCs w:val="28"/>
        </w:rPr>
        <w:t>по следующим направлениям:</w:t>
      </w:r>
    </w:p>
    <w:p w:rsidR="00A1327F" w:rsidRPr="00E83B5E" w:rsidRDefault="00A1327F" w:rsidP="00A1327F">
      <w:pPr>
        <w:rPr>
          <w:rFonts w:ascii="Times New Roman" w:hAnsi="Times New Roman" w:cs="Times New Roman"/>
          <w:sz w:val="28"/>
          <w:szCs w:val="28"/>
        </w:rPr>
      </w:pPr>
      <w:r w:rsidRPr="00E83B5E">
        <w:rPr>
          <w:rFonts w:ascii="Times New Roman" w:hAnsi="Times New Roman" w:cs="Times New Roman"/>
          <w:sz w:val="28"/>
          <w:szCs w:val="28"/>
        </w:rPr>
        <w:t xml:space="preserve">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кроме посевных площадей, </w:t>
      </w:r>
      <w:r w:rsidRPr="00E83B5E">
        <w:rPr>
          <w:rFonts w:ascii="Times New Roman" w:hAnsi="Times New Roman" w:cs="Times New Roman"/>
          <w:sz w:val="28"/>
          <w:szCs w:val="28"/>
        </w:rPr>
        <w:lastRenderedPageBreak/>
        <w:t>занятых семенным картофелем и овощными культурами открытого грунта, включая маточники и семенники овощных культур (далее –</w:t>
      </w:r>
      <w:r w:rsidR="00E83B5E">
        <w:rPr>
          <w:rFonts w:ascii="Times New Roman" w:hAnsi="Times New Roman" w:cs="Times New Roman"/>
          <w:sz w:val="28"/>
          <w:szCs w:val="28"/>
        </w:rPr>
        <w:t xml:space="preserve"> </w:t>
      </w:r>
      <w:r w:rsidRPr="00E83B5E">
        <w:rPr>
          <w:rFonts w:ascii="Times New Roman" w:hAnsi="Times New Roman" w:cs="Times New Roman"/>
          <w:sz w:val="28"/>
          <w:szCs w:val="28"/>
        </w:rPr>
        <w:t>поддержка сельскохозяйственных товаропроизводителей в области растениеводства);</w:t>
      </w:r>
    </w:p>
    <w:p w:rsidR="00A1327F" w:rsidRPr="00E83B5E" w:rsidRDefault="00A1327F" w:rsidP="00A1327F">
      <w:pPr>
        <w:rPr>
          <w:rFonts w:ascii="Times New Roman" w:hAnsi="Times New Roman" w:cs="Times New Roman"/>
          <w:sz w:val="28"/>
          <w:szCs w:val="28"/>
        </w:rPr>
      </w:pPr>
      <w:r w:rsidRPr="00E83B5E">
        <w:rPr>
          <w:rFonts w:ascii="Times New Roman" w:hAnsi="Times New Roman" w:cs="Times New Roman"/>
          <w:sz w:val="28"/>
          <w:szCs w:val="28"/>
        </w:rPr>
        <w:t>б) проведение комплекса агротехнологических работ, обеспечивающих увеличение производства семенного картофеля, включа</w:t>
      </w:r>
      <w:r w:rsidR="006D31CC">
        <w:rPr>
          <w:rFonts w:ascii="Times New Roman" w:hAnsi="Times New Roman" w:cs="Times New Roman"/>
          <w:sz w:val="28"/>
          <w:szCs w:val="28"/>
        </w:rPr>
        <w:t>я</w:t>
      </w:r>
      <w:r w:rsidRPr="00E83B5E">
        <w:rPr>
          <w:rFonts w:ascii="Times New Roman" w:hAnsi="Times New Roman" w:cs="Times New Roman"/>
          <w:sz w:val="28"/>
          <w:szCs w:val="28"/>
        </w:rPr>
        <w:t xml:space="preserve"> семена 1-го и 2-го полевого поколения, супер-суперэлиты, суперэлиты, элиты и овощей открытого грунта, включая семена овощных культур открытого грунта в расчете на 1 гектар посевной площади (далее – поддержка сельскохозяйственных товаропроизводителей в области производства семенного картофеля и овощей открытого грунта). </w:t>
      </w:r>
    </w:p>
    <w:p w:rsidR="00A1327F" w:rsidRPr="00A1327F" w:rsidRDefault="00E83B5E" w:rsidP="00A1327F">
      <w:pPr>
        <w:rPr>
          <w:rFonts w:ascii="Times New Roman" w:hAnsi="Times New Roman" w:cs="Times New Roman"/>
          <w:sz w:val="28"/>
          <w:szCs w:val="28"/>
        </w:rPr>
      </w:pPr>
      <w:r>
        <w:rPr>
          <w:rFonts w:ascii="Times New Roman" w:hAnsi="Times New Roman" w:cs="Times New Roman"/>
          <w:sz w:val="28"/>
          <w:szCs w:val="28"/>
        </w:rPr>
        <w:t xml:space="preserve">3. </w:t>
      </w:r>
      <w:r w:rsidR="00A1327F" w:rsidRPr="00A1327F">
        <w:rPr>
          <w:rFonts w:ascii="Times New Roman" w:hAnsi="Times New Roman" w:cs="Times New Roman"/>
          <w:sz w:val="28"/>
          <w:szCs w:val="28"/>
        </w:rPr>
        <w:t>Субсидии предоставляются сельхозтоваропроизводителям при соблюдении следующих требований:</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 а) для предоставления субсидий по направлению, предусмотренному подпунктом </w:t>
      </w:r>
      <w:r w:rsidR="004E4BB4">
        <w:rPr>
          <w:rFonts w:ascii="Times New Roman" w:hAnsi="Times New Roman" w:cs="Times New Roman"/>
          <w:sz w:val="28"/>
          <w:szCs w:val="28"/>
        </w:rPr>
        <w:t>«</w:t>
      </w:r>
      <w:r w:rsidRPr="00A1327F">
        <w:rPr>
          <w:rFonts w:ascii="Times New Roman" w:hAnsi="Times New Roman" w:cs="Times New Roman"/>
          <w:sz w:val="28"/>
          <w:szCs w:val="28"/>
        </w:rPr>
        <w:t>а</w:t>
      </w:r>
      <w:r w:rsidR="004E4BB4">
        <w:rPr>
          <w:rFonts w:ascii="Times New Roman" w:hAnsi="Times New Roman" w:cs="Times New Roman"/>
          <w:sz w:val="28"/>
          <w:szCs w:val="28"/>
        </w:rPr>
        <w:t>»</w:t>
      </w:r>
      <w:r w:rsidRPr="00A1327F">
        <w:rPr>
          <w:rFonts w:ascii="Times New Roman" w:hAnsi="Times New Roman" w:cs="Times New Roman"/>
          <w:sz w:val="28"/>
          <w:szCs w:val="28"/>
        </w:rPr>
        <w:t xml:space="preserve"> пункта 2 настоящего Порядка, </w:t>
      </w:r>
    </w:p>
    <w:p w:rsidR="00A1327F" w:rsidRPr="00E83B5E"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наличие у сельхозтоваропроизводителя на территории Республики Алтай посевных площадей </w:t>
      </w:r>
      <w:r w:rsidRPr="00E83B5E">
        <w:rPr>
          <w:rFonts w:ascii="Times New Roman" w:hAnsi="Times New Roman" w:cs="Times New Roman"/>
          <w:sz w:val="28"/>
          <w:szCs w:val="28"/>
        </w:rPr>
        <w:t>сельскохозяйственных культур (кроме посевных площадей, занятых семенным картофелем и овощными культурами открытого грунта, включая маточники и семенники овощных культур)</w:t>
      </w:r>
    </w:p>
    <w:p w:rsidR="00A1327F" w:rsidRPr="00E83B5E" w:rsidRDefault="00A1327F" w:rsidP="00A1327F">
      <w:pPr>
        <w:rPr>
          <w:rFonts w:ascii="Times New Roman" w:hAnsi="Times New Roman" w:cs="Times New Roman"/>
          <w:sz w:val="28"/>
          <w:szCs w:val="28"/>
        </w:rPr>
      </w:pPr>
      <w:r w:rsidRPr="00E83B5E">
        <w:rPr>
          <w:rFonts w:ascii="Times New Roman" w:hAnsi="Times New Roman" w:cs="Times New Roman"/>
          <w:sz w:val="28"/>
          <w:szCs w:val="28"/>
        </w:rPr>
        <w:t>проведение агрохимического обследования сельскохозяйственных угодий не реже 1 раза в 5 лет;</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 б) для предоставления субсидий по направлению, предусмотренному </w:t>
      </w:r>
      <w:hyperlink w:anchor="sub_20033" w:history="1">
        <w:r w:rsidRPr="00E83B5E">
          <w:rPr>
            <w:rStyle w:val="a4"/>
            <w:rFonts w:ascii="Times New Roman" w:hAnsi="Times New Roman"/>
            <w:color w:val="auto"/>
            <w:sz w:val="28"/>
            <w:szCs w:val="28"/>
          </w:rPr>
          <w:t xml:space="preserve">подпунктом </w:t>
        </w:r>
        <w:r w:rsidR="00E83B5E">
          <w:rPr>
            <w:rStyle w:val="a4"/>
            <w:rFonts w:ascii="Times New Roman" w:hAnsi="Times New Roman"/>
            <w:color w:val="auto"/>
            <w:sz w:val="28"/>
            <w:szCs w:val="28"/>
          </w:rPr>
          <w:t>«</w:t>
        </w:r>
        <w:r w:rsidRPr="00E83B5E">
          <w:rPr>
            <w:rStyle w:val="a4"/>
            <w:rFonts w:ascii="Times New Roman" w:hAnsi="Times New Roman"/>
            <w:color w:val="auto"/>
            <w:sz w:val="28"/>
            <w:szCs w:val="28"/>
          </w:rPr>
          <w:t>б</w:t>
        </w:r>
        <w:r w:rsidR="00E83B5E">
          <w:rPr>
            <w:rStyle w:val="a4"/>
            <w:rFonts w:ascii="Times New Roman" w:hAnsi="Times New Roman"/>
            <w:color w:val="auto"/>
            <w:sz w:val="28"/>
            <w:szCs w:val="28"/>
          </w:rPr>
          <w:t>»</w:t>
        </w:r>
        <w:r w:rsidRPr="00E83B5E">
          <w:rPr>
            <w:rStyle w:val="a4"/>
            <w:rFonts w:ascii="Times New Roman" w:hAnsi="Times New Roman"/>
            <w:color w:val="auto"/>
            <w:sz w:val="28"/>
            <w:szCs w:val="28"/>
          </w:rPr>
          <w:t xml:space="preserve"> пункта 2</w:t>
        </w:r>
      </w:hyperlink>
      <w:r w:rsidRPr="00A1327F">
        <w:rPr>
          <w:rFonts w:ascii="Times New Roman" w:hAnsi="Times New Roman" w:cs="Times New Roman"/>
          <w:sz w:val="28"/>
          <w:szCs w:val="28"/>
        </w:rPr>
        <w:t xml:space="preserve"> настоящего Порядка, </w:t>
      </w:r>
    </w:p>
    <w:p w:rsidR="00A1327F" w:rsidRPr="00E83B5E"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наличие у сельхозтоваропроизводителя на территории Республики Алтай </w:t>
      </w:r>
      <w:r w:rsidRPr="00E83B5E">
        <w:rPr>
          <w:rFonts w:ascii="Times New Roman" w:hAnsi="Times New Roman" w:cs="Times New Roman"/>
          <w:sz w:val="28"/>
          <w:szCs w:val="28"/>
        </w:rPr>
        <w:t>посевных площадей, занятых семенным картофелем и овощными культурами открытого грунта, включая маточники и семенники овощных культур</w:t>
      </w:r>
      <w:bookmarkEnd w:id="16"/>
      <w:r w:rsidR="006D31CC">
        <w:rPr>
          <w:rFonts w:ascii="Times New Roman" w:hAnsi="Times New Roman" w:cs="Times New Roman"/>
          <w:sz w:val="28"/>
          <w:szCs w:val="28"/>
        </w:rPr>
        <w:t>;</w:t>
      </w:r>
    </w:p>
    <w:p w:rsidR="00A1327F" w:rsidRPr="00E83B5E" w:rsidRDefault="00A1327F" w:rsidP="00A1327F">
      <w:pPr>
        <w:rPr>
          <w:rFonts w:ascii="Times New Roman" w:hAnsi="Times New Roman" w:cs="Times New Roman"/>
          <w:sz w:val="28"/>
          <w:szCs w:val="28"/>
        </w:rPr>
      </w:pPr>
      <w:r w:rsidRPr="00E83B5E">
        <w:rPr>
          <w:rFonts w:ascii="Times New Roman" w:hAnsi="Times New Roman" w:cs="Times New Roman"/>
          <w:sz w:val="28"/>
          <w:szCs w:val="28"/>
        </w:rPr>
        <w:t>проведение агрохимического обследования сельскохозяйственных угодий не реже 1 раза в 5 лет;</w:t>
      </w:r>
    </w:p>
    <w:p w:rsidR="00780630"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4. Субсидии из республиканского бюджета Республики Алтай предоставляются по ставкам, утвержденным приказом Министерства, и при условии представления сельхозтоваропроизводителями в Министерство отчетов о финансово-экономическом состоянии хозяйств по итогам отчетного года по форме и в сроки, которые устанавливаются Министерством, справки об отсутствии просроченной задолженности по уплате налогов и сборов, полученной не ранее чем за 30 календарных дней до даты предоставления в Министерство, и подписания трехстороннего соглашения о взаимодействии между сельхозтоваропроизводителем, Министерством и муниципальным образованием в Республике Алтай по реализации </w:t>
      </w:r>
      <w:hyperlink r:id="rId15" w:history="1">
        <w:r w:rsidRPr="00E83B5E">
          <w:rPr>
            <w:rStyle w:val="a4"/>
            <w:rFonts w:ascii="Times New Roman" w:hAnsi="Times New Roman"/>
            <w:color w:val="auto"/>
            <w:sz w:val="28"/>
            <w:szCs w:val="28"/>
          </w:rPr>
          <w:t>государственной программы</w:t>
        </w:r>
      </w:hyperlink>
      <w:r w:rsidRPr="00A1327F">
        <w:rPr>
          <w:rFonts w:ascii="Times New Roman" w:hAnsi="Times New Roman" w:cs="Times New Roman"/>
          <w:sz w:val="28"/>
          <w:szCs w:val="28"/>
        </w:rPr>
        <w:t xml:space="preserve"> Республики Алтай "Развитие сельского хозяйства и регулирование рынков сельскохозяйственной продукции, сырья и продовольствия</w:t>
      </w:r>
      <w:r w:rsidR="00E83B5E">
        <w:rPr>
          <w:rFonts w:ascii="Times New Roman" w:hAnsi="Times New Roman" w:cs="Times New Roman"/>
          <w:sz w:val="28"/>
          <w:szCs w:val="28"/>
        </w:rPr>
        <w:t>»</w:t>
      </w:r>
      <w:r w:rsidRPr="00A1327F">
        <w:rPr>
          <w:rFonts w:ascii="Times New Roman" w:hAnsi="Times New Roman" w:cs="Times New Roman"/>
          <w:sz w:val="28"/>
          <w:szCs w:val="28"/>
        </w:rPr>
        <w:t xml:space="preserve">, утвержденной </w:t>
      </w:r>
      <w:hyperlink r:id="rId16" w:history="1">
        <w:r w:rsidRPr="00E83B5E">
          <w:rPr>
            <w:rStyle w:val="a4"/>
            <w:rFonts w:ascii="Times New Roman" w:hAnsi="Times New Roman"/>
            <w:color w:val="auto"/>
            <w:sz w:val="28"/>
            <w:szCs w:val="28"/>
          </w:rPr>
          <w:t>постановлением</w:t>
        </w:r>
      </w:hyperlink>
      <w:r w:rsidRPr="00E83B5E">
        <w:rPr>
          <w:rFonts w:ascii="Times New Roman" w:hAnsi="Times New Roman" w:cs="Times New Roman"/>
          <w:sz w:val="28"/>
          <w:szCs w:val="28"/>
        </w:rPr>
        <w:t xml:space="preserve"> </w:t>
      </w:r>
      <w:r w:rsidRPr="00A1327F">
        <w:rPr>
          <w:rFonts w:ascii="Times New Roman" w:hAnsi="Times New Roman" w:cs="Times New Roman"/>
          <w:sz w:val="28"/>
          <w:szCs w:val="28"/>
        </w:rPr>
        <w:t xml:space="preserve">Правительства Республики Алтай от 28 сентября 2012 года </w:t>
      </w:r>
      <w:r w:rsidR="00E83B5E">
        <w:rPr>
          <w:rFonts w:ascii="Times New Roman" w:hAnsi="Times New Roman" w:cs="Times New Roman"/>
          <w:sz w:val="28"/>
          <w:szCs w:val="28"/>
        </w:rPr>
        <w:t>№</w:t>
      </w:r>
      <w:r w:rsidRPr="00A1327F">
        <w:rPr>
          <w:rFonts w:ascii="Times New Roman" w:hAnsi="Times New Roman" w:cs="Times New Roman"/>
          <w:sz w:val="28"/>
          <w:szCs w:val="28"/>
        </w:rPr>
        <w:t xml:space="preserve"> 242 (далее - трехстороннее соглашение), содержащее в качестве обязательного условия предоставления субсидий согласие их получателей на осуществление </w:t>
      </w:r>
      <w:r w:rsidRPr="00A1327F">
        <w:rPr>
          <w:rFonts w:ascii="Times New Roman" w:hAnsi="Times New Roman" w:cs="Times New Roman"/>
          <w:sz w:val="28"/>
          <w:szCs w:val="28"/>
        </w:rPr>
        <w:lastRenderedPageBreak/>
        <w:t>Министерством и органом государственного финансового контроля проверок соблюдения получателями субсидий условий, целей и порядка их предоставления.</w:t>
      </w:r>
    </w:p>
    <w:p w:rsidR="00A1327F" w:rsidRPr="00A1327F" w:rsidRDefault="00A1327F" w:rsidP="00A1327F">
      <w:pPr>
        <w:rPr>
          <w:rFonts w:ascii="Times New Roman" w:hAnsi="Times New Roman" w:cs="Times New Roman"/>
          <w:b/>
          <w:i/>
          <w:sz w:val="28"/>
          <w:szCs w:val="28"/>
        </w:rPr>
      </w:pPr>
      <w:r w:rsidRPr="00A1327F">
        <w:rPr>
          <w:rFonts w:ascii="Times New Roman" w:hAnsi="Times New Roman" w:cs="Times New Roman"/>
          <w:sz w:val="28"/>
          <w:szCs w:val="28"/>
        </w:rPr>
        <w:t xml:space="preserve"> </w:t>
      </w:r>
      <w:r w:rsidRPr="00E83B5E">
        <w:rPr>
          <w:rFonts w:ascii="Times New Roman" w:hAnsi="Times New Roman" w:cs="Times New Roman"/>
          <w:sz w:val="28"/>
          <w:szCs w:val="28"/>
        </w:rPr>
        <w:t>Субсидии предоставляются сельхозтоваропроизводителям, в отношении которых не введена одна из процедур банкротств</w:t>
      </w:r>
      <w:r w:rsidR="006C529E">
        <w:rPr>
          <w:rFonts w:ascii="Times New Roman" w:hAnsi="Times New Roman" w:cs="Times New Roman"/>
          <w:sz w:val="28"/>
          <w:szCs w:val="28"/>
        </w:rPr>
        <w:t>а</w:t>
      </w:r>
      <w:r w:rsidRPr="00E83B5E">
        <w:rPr>
          <w:rFonts w:ascii="Times New Roman" w:hAnsi="Times New Roman" w:cs="Times New Roman"/>
          <w:sz w:val="28"/>
          <w:szCs w:val="28"/>
        </w:rPr>
        <w:t>,  не находящихся в состоянии ликвидации и конкурсного управления.</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5. Основанием для выплаты субсидии является предоставление в Министерство следующих документов (в виде оригиналов или копий, заверенных сельхозтоваропроизводителями):</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а) заявления на предоставление субсидии;</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б) справки-расчета о размере субсидии</w:t>
      </w:r>
      <w:r w:rsidR="006C529E">
        <w:rPr>
          <w:rFonts w:ascii="Times New Roman" w:hAnsi="Times New Roman" w:cs="Times New Roman"/>
          <w:sz w:val="28"/>
          <w:szCs w:val="28"/>
        </w:rPr>
        <w:t>, утвержденная по форме приказом Министерства</w:t>
      </w:r>
      <w:r w:rsidRPr="00A1327F">
        <w:rPr>
          <w:rFonts w:ascii="Times New Roman" w:hAnsi="Times New Roman" w:cs="Times New Roman"/>
          <w:sz w:val="28"/>
          <w:szCs w:val="28"/>
        </w:rPr>
        <w:t xml:space="preserve"> (далее - справка-расчет);</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в) документа, подтверждающего проведение агрохимического обследования земель на площадях, предъявляемых на субсидирование, не реже одного раза в пять лет в рамках государственного мониторинга земель сельскохозяйственного назначения, осуществляемого в соответствии с законодательством Российской Федерации.</w:t>
      </w:r>
    </w:p>
    <w:p w:rsidR="00A1327F" w:rsidRPr="00E83B5E" w:rsidRDefault="00E83B5E" w:rsidP="00A1327F">
      <w:pPr>
        <w:tabs>
          <w:tab w:val="left" w:pos="1425"/>
        </w:tabs>
        <w:rPr>
          <w:rFonts w:ascii="Times New Roman" w:hAnsi="Times New Roman" w:cs="Times New Roman"/>
          <w:sz w:val="28"/>
          <w:szCs w:val="28"/>
        </w:rPr>
      </w:pPr>
      <w:r w:rsidRPr="00E83B5E">
        <w:rPr>
          <w:rFonts w:ascii="Times New Roman" w:hAnsi="Times New Roman" w:cs="Times New Roman"/>
          <w:sz w:val="28"/>
          <w:szCs w:val="28"/>
        </w:rPr>
        <w:t>г</w:t>
      </w:r>
      <w:r w:rsidR="00A1327F" w:rsidRPr="00E83B5E">
        <w:rPr>
          <w:rFonts w:ascii="Times New Roman" w:hAnsi="Times New Roman" w:cs="Times New Roman"/>
          <w:sz w:val="28"/>
          <w:szCs w:val="28"/>
        </w:rPr>
        <w:t>) плана подготовки и проведения весенне-полевых работ, согласованного с администрацией Муниципального Образования, по форме, утвержденной приказом Министерства .</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6. Документы, указанные в </w:t>
      </w:r>
      <w:hyperlink w:anchor="sub_4007" w:history="1">
        <w:r w:rsidRPr="00E83B5E">
          <w:rPr>
            <w:rStyle w:val="a4"/>
            <w:rFonts w:ascii="Times New Roman" w:hAnsi="Times New Roman"/>
            <w:color w:val="auto"/>
            <w:sz w:val="28"/>
            <w:szCs w:val="28"/>
          </w:rPr>
          <w:t>пункте 5</w:t>
        </w:r>
      </w:hyperlink>
      <w:r w:rsidRPr="00E83B5E">
        <w:rPr>
          <w:rFonts w:ascii="Times New Roman" w:hAnsi="Times New Roman" w:cs="Times New Roman"/>
          <w:sz w:val="28"/>
          <w:szCs w:val="28"/>
        </w:rPr>
        <w:t xml:space="preserve"> </w:t>
      </w:r>
      <w:r w:rsidRPr="00A1327F">
        <w:rPr>
          <w:rFonts w:ascii="Times New Roman" w:hAnsi="Times New Roman" w:cs="Times New Roman"/>
          <w:sz w:val="28"/>
          <w:szCs w:val="28"/>
        </w:rPr>
        <w:t>настоящего Порядка, представляются в Министерство до 20 декабря текущего года.</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Министерство в течение 15 рабочих дней со дня подачи документов, указанных в пункте 5 настоящего Порядка, рассматривает и принимает решение о предоставлении субсидии или отказе в предоставлении субсидии.</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Министерство принимает решение о предоставлении субсидии в случае предоставления сельхозтоваропроизводителями всех документов, указанных в пункте </w:t>
      </w:r>
      <w:r w:rsidR="00780630">
        <w:rPr>
          <w:rFonts w:ascii="Times New Roman" w:hAnsi="Times New Roman" w:cs="Times New Roman"/>
          <w:sz w:val="28"/>
          <w:szCs w:val="28"/>
        </w:rPr>
        <w:t>5</w:t>
      </w:r>
      <w:r w:rsidRPr="00A1327F">
        <w:rPr>
          <w:rFonts w:ascii="Times New Roman" w:hAnsi="Times New Roman" w:cs="Times New Roman"/>
          <w:sz w:val="28"/>
          <w:szCs w:val="28"/>
        </w:rPr>
        <w:t xml:space="preserve"> настоящего Порядка, и соответствия сельхозтоваропроизводителя условию и требованиям установленных в </w:t>
      </w:r>
      <w:hyperlink w:anchor="sub_4004" w:history="1">
        <w:r w:rsidRPr="00E83B5E">
          <w:rPr>
            <w:rStyle w:val="a4"/>
            <w:rFonts w:ascii="Times New Roman" w:hAnsi="Times New Roman"/>
            <w:color w:val="auto"/>
            <w:sz w:val="28"/>
            <w:szCs w:val="28"/>
          </w:rPr>
          <w:t>пунктах 3</w:t>
        </w:r>
      </w:hyperlink>
      <w:r w:rsidRPr="00A1327F">
        <w:rPr>
          <w:rFonts w:ascii="Times New Roman" w:hAnsi="Times New Roman" w:cs="Times New Roman"/>
          <w:sz w:val="28"/>
          <w:szCs w:val="28"/>
        </w:rPr>
        <w:t>, 4 настоящего Порядка.</w:t>
      </w:r>
    </w:p>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Субсидии перечисляются Министерством на расчетный счет сельхозтоваропроизводителей в течение 10 календарных дней со дня принятия положительного решения о предоставлении субсидии.</w:t>
      </w:r>
    </w:p>
    <w:p w:rsidR="00E83B5E" w:rsidRDefault="00A1327F" w:rsidP="00A1327F">
      <w:pPr>
        <w:rPr>
          <w:rFonts w:ascii="Times New Roman" w:hAnsi="Times New Roman" w:cs="Times New Roman"/>
          <w:color w:val="FF0000"/>
          <w:sz w:val="28"/>
          <w:szCs w:val="28"/>
        </w:rPr>
      </w:pPr>
      <w:bookmarkStart w:id="17" w:name="sub_4009"/>
      <w:r w:rsidRPr="00A1327F">
        <w:rPr>
          <w:rFonts w:ascii="Times New Roman" w:hAnsi="Times New Roman" w:cs="Times New Roman"/>
          <w:sz w:val="28"/>
          <w:szCs w:val="28"/>
        </w:rPr>
        <w:t xml:space="preserve">7. </w:t>
      </w:r>
      <w:r w:rsidR="00E83B5E" w:rsidRPr="00E83B5E">
        <w:rPr>
          <w:rFonts w:ascii="Times New Roman" w:hAnsi="Times New Roman" w:cs="Times New Roman"/>
          <w:sz w:val="28"/>
          <w:szCs w:val="28"/>
        </w:rPr>
        <w:t>Министерство принимает решение об отказе в предоставлении субсидии</w:t>
      </w:r>
      <w:r w:rsidR="00780630">
        <w:rPr>
          <w:rFonts w:ascii="Times New Roman" w:hAnsi="Times New Roman" w:cs="Times New Roman"/>
          <w:sz w:val="28"/>
          <w:szCs w:val="28"/>
        </w:rPr>
        <w:t xml:space="preserve"> в случае</w:t>
      </w:r>
      <w:r w:rsidR="00E83B5E" w:rsidRPr="00E83B5E">
        <w:rPr>
          <w:rFonts w:ascii="Times New Roman" w:hAnsi="Times New Roman" w:cs="Times New Roman"/>
          <w:sz w:val="28"/>
          <w:szCs w:val="28"/>
        </w:rPr>
        <w:t>:</w:t>
      </w:r>
      <w:r w:rsidR="00E83B5E" w:rsidRPr="00A1327F">
        <w:rPr>
          <w:rFonts w:ascii="Times New Roman" w:hAnsi="Times New Roman" w:cs="Times New Roman"/>
          <w:color w:val="FF0000"/>
          <w:sz w:val="28"/>
          <w:szCs w:val="28"/>
        </w:rPr>
        <w:t xml:space="preserve"> </w:t>
      </w:r>
    </w:p>
    <w:p w:rsidR="00A1327F" w:rsidRPr="00E83B5E" w:rsidRDefault="00A1327F" w:rsidP="00A1327F">
      <w:pPr>
        <w:rPr>
          <w:rFonts w:ascii="Times New Roman" w:hAnsi="Times New Roman" w:cs="Times New Roman"/>
          <w:sz w:val="28"/>
          <w:szCs w:val="28"/>
        </w:rPr>
      </w:pPr>
      <w:r w:rsidRPr="00E83B5E">
        <w:rPr>
          <w:rFonts w:ascii="Times New Roman" w:hAnsi="Times New Roman" w:cs="Times New Roman"/>
          <w:sz w:val="28"/>
          <w:szCs w:val="28"/>
        </w:rPr>
        <w:t xml:space="preserve">а) </w:t>
      </w:r>
      <w:r w:rsidR="00780630" w:rsidRPr="00E83B5E">
        <w:rPr>
          <w:rFonts w:ascii="Times New Roman" w:hAnsi="Times New Roman" w:cs="Times New Roman"/>
          <w:sz w:val="28"/>
          <w:szCs w:val="28"/>
        </w:rPr>
        <w:t>непред</w:t>
      </w:r>
      <w:r w:rsidR="00780630">
        <w:rPr>
          <w:rFonts w:ascii="Times New Roman" w:hAnsi="Times New Roman" w:cs="Times New Roman"/>
          <w:sz w:val="28"/>
          <w:szCs w:val="28"/>
        </w:rPr>
        <w:t>о</w:t>
      </w:r>
      <w:r w:rsidR="00780630" w:rsidRPr="00E83B5E">
        <w:rPr>
          <w:rFonts w:ascii="Times New Roman" w:hAnsi="Times New Roman" w:cs="Times New Roman"/>
          <w:sz w:val="28"/>
          <w:szCs w:val="28"/>
        </w:rPr>
        <w:t>ставления</w:t>
      </w:r>
      <w:r w:rsidRPr="00E83B5E">
        <w:rPr>
          <w:rFonts w:ascii="Times New Roman" w:hAnsi="Times New Roman" w:cs="Times New Roman"/>
          <w:sz w:val="28"/>
          <w:szCs w:val="28"/>
        </w:rPr>
        <w:t xml:space="preserve"> всех документов, указанных в </w:t>
      </w:r>
      <w:hyperlink w:anchor="sub_2006" w:history="1">
        <w:r w:rsidRPr="00E83B5E">
          <w:rPr>
            <w:rStyle w:val="a4"/>
            <w:rFonts w:ascii="Times New Roman" w:hAnsi="Times New Roman"/>
            <w:color w:val="auto"/>
            <w:sz w:val="28"/>
            <w:szCs w:val="28"/>
          </w:rPr>
          <w:t xml:space="preserve">пункте </w:t>
        </w:r>
      </w:hyperlink>
      <w:r w:rsidR="00E83B5E" w:rsidRPr="00E83B5E">
        <w:rPr>
          <w:rFonts w:ascii="Times New Roman" w:hAnsi="Times New Roman" w:cs="Times New Roman"/>
          <w:sz w:val="28"/>
          <w:szCs w:val="28"/>
        </w:rPr>
        <w:t xml:space="preserve">5 </w:t>
      </w:r>
      <w:r w:rsidRPr="00E83B5E">
        <w:rPr>
          <w:rFonts w:ascii="Times New Roman" w:hAnsi="Times New Roman" w:cs="Times New Roman"/>
          <w:sz w:val="28"/>
          <w:szCs w:val="28"/>
        </w:rPr>
        <w:t>настоящего Порядка</w:t>
      </w:r>
      <w:r w:rsidR="00780630">
        <w:rPr>
          <w:rFonts w:ascii="Times New Roman" w:hAnsi="Times New Roman" w:cs="Times New Roman"/>
          <w:sz w:val="28"/>
          <w:szCs w:val="28"/>
        </w:rPr>
        <w:t>;</w:t>
      </w:r>
      <w:r w:rsidRPr="00E83B5E">
        <w:rPr>
          <w:rFonts w:ascii="Times New Roman" w:hAnsi="Times New Roman" w:cs="Times New Roman"/>
          <w:sz w:val="28"/>
          <w:szCs w:val="28"/>
        </w:rPr>
        <w:t xml:space="preserve"> </w:t>
      </w:r>
    </w:p>
    <w:p w:rsidR="00A1327F" w:rsidRPr="00E83B5E" w:rsidRDefault="00A1327F" w:rsidP="00A1327F">
      <w:pPr>
        <w:rPr>
          <w:rFonts w:ascii="Times New Roman" w:hAnsi="Times New Roman" w:cs="Times New Roman"/>
          <w:sz w:val="28"/>
          <w:szCs w:val="28"/>
        </w:rPr>
      </w:pPr>
      <w:r w:rsidRPr="00E83B5E">
        <w:rPr>
          <w:rFonts w:ascii="Times New Roman" w:hAnsi="Times New Roman" w:cs="Times New Roman"/>
          <w:sz w:val="28"/>
          <w:szCs w:val="28"/>
        </w:rPr>
        <w:t xml:space="preserve">б) несоблюдении сельхозтоваропроизводителем требований, </w:t>
      </w:r>
      <w:r w:rsidR="00780630">
        <w:rPr>
          <w:rFonts w:ascii="Times New Roman" w:hAnsi="Times New Roman" w:cs="Times New Roman"/>
          <w:sz w:val="28"/>
          <w:szCs w:val="28"/>
        </w:rPr>
        <w:t xml:space="preserve">условий </w:t>
      </w:r>
      <w:r w:rsidRPr="00E83B5E">
        <w:rPr>
          <w:rFonts w:ascii="Times New Roman" w:hAnsi="Times New Roman" w:cs="Times New Roman"/>
          <w:sz w:val="28"/>
          <w:szCs w:val="28"/>
        </w:rPr>
        <w:t xml:space="preserve">указанных в </w:t>
      </w:r>
      <w:hyperlink w:anchor="sub_2004" w:history="1">
        <w:r w:rsidRPr="00E83B5E">
          <w:rPr>
            <w:rStyle w:val="a4"/>
            <w:rFonts w:ascii="Times New Roman" w:hAnsi="Times New Roman"/>
            <w:color w:val="auto"/>
            <w:sz w:val="28"/>
            <w:szCs w:val="28"/>
          </w:rPr>
          <w:t>пункт</w:t>
        </w:r>
        <w:r w:rsidR="00780630">
          <w:rPr>
            <w:rStyle w:val="a4"/>
            <w:rFonts w:ascii="Times New Roman" w:hAnsi="Times New Roman"/>
            <w:color w:val="auto"/>
            <w:sz w:val="28"/>
            <w:szCs w:val="28"/>
          </w:rPr>
          <w:t>ах 3,</w:t>
        </w:r>
        <w:r w:rsidRPr="00E83B5E">
          <w:rPr>
            <w:rStyle w:val="a4"/>
            <w:rFonts w:ascii="Times New Roman" w:hAnsi="Times New Roman"/>
            <w:color w:val="auto"/>
            <w:sz w:val="28"/>
            <w:szCs w:val="28"/>
          </w:rPr>
          <w:t xml:space="preserve"> 4</w:t>
        </w:r>
      </w:hyperlink>
      <w:r w:rsidRPr="00E83B5E">
        <w:rPr>
          <w:rFonts w:ascii="Times New Roman" w:hAnsi="Times New Roman" w:cs="Times New Roman"/>
          <w:sz w:val="28"/>
          <w:szCs w:val="28"/>
        </w:rPr>
        <w:t xml:space="preserve"> настоящего Порядка</w:t>
      </w:r>
      <w:r w:rsidR="00780630">
        <w:rPr>
          <w:rFonts w:ascii="Times New Roman" w:hAnsi="Times New Roman" w:cs="Times New Roman"/>
          <w:sz w:val="28"/>
          <w:szCs w:val="28"/>
        </w:rPr>
        <w:t>;</w:t>
      </w:r>
      <w:r w:rsidRPr="00E83B5E">
        <w:rPr>
          <w:rFonts w:ascii="Times New Roman" w:hAnsi="Times New Roman" w:cs="Times New Roman"/>
          <w:sz w:val="28"/>
          <w:szCs w:val="28"/>
        </w:rPr>
        <w:t xml:space="preserve"> </w:t>
      </w:r>
    </w:p>
    <w:p w:rsidR="00A1327F" w:rsidRPr="00E83B5E" w:rsidRDefault="00A1327F" w:rsidP="00A1327F">
      <w:pPr>
        <w:rPr>
          <w:rFonts w:ascii="Times New Roman" w:hAnsi="Times New Roman" w:cs="Times New Roman"/>
          <w:sz w:val="28"/>
          <w:szCs w:val="28"/>
        </w:rPr>
      </w:pPr>
      <w:r w:rsidRPr="00E83B5E">
        <w:rPr>
          <w:rFonts w:ascii="Times New Roman" w:hAnsi="Times New Roman" w:cs="Times New Roman"/>
          <w:sz w:val="28"/>
          <w:szCs w:val="28"/>
        </w:rPr>
        <w:t>в) освоение лимитов бюджетных обязательств, предусмотренных в республиканском бюджете Республики Алтай на эти цели на текущий финансовый год.</w:t>
      </w:r>
    </w:p>
    <w:bookmarkEnd w:id="17"/>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В случае отказа в предоставлении субсидии Министерство в течение </w:t>
      </w:r>
      <w:r w:rsidRPr="00A1327F">
        <w:rPr>
          <w:rFonts w:ascii="Times New Roman" w:hAnsi="Times New Roman" w:cs="Times New Roman"/>
          <w:sz w:val="28"/>
          <w:szCs w:val="28"/>
        </w:rPr>
        <w:lastRenderedPageBreak/>
        <w:t xml:space="preserve">10 календарных дней со дня принятия такого решения уведомляет сельхозтоваропроизводителей об отказе в предоставлении субсидии с указанием причины отказа и направляет документы, указанные в пункте </w:t>
      </w:r>
      <w:r w:rsidR="00780630">
        <w:rPr>
          <w:rFonts w:ascii="Times New Roman" w:hAnsi="Times New Roman" w:cs="Times New Roman"/>
          <w:sz w:val="28"/>
          <w:szCs w:val="28"/>
        </w:rPr>
        <w:t>5</w:t>
      </w:r>
      <w:r w:rsidRPr="00A1327F">
        <w:rPr>
          <w:rFonts w:ascii="Times New Roman" w:hAnsi="Times New Roman" w:cs="Times New Roman"/>
          <w:sz w:val="28"/>
          <w:szCs w:val="28"/>
        </w:rPr>
        <w:t xml:space="preserve"> настоящего Порядка.</w:t>
      </w:r>
    </w:p>
    <w:p w:rsidR="00A1327F" w:rsidRPr="00A1327F" w:rsidRDefault="00A1327F" w:rsidP="00A1327F">
      <w:pPr>
        <w:rPr>
          <w:rFonts w:ascii="Times New Roman" w:hAnsi="Times New Roman" w:cs="Times New Roman"/>
          <w:sz w:val="28"/>
          <w:szCs w:val="28"/>
        </w:rPr>
      </w:pPr>
      <w:bookmarkStart w:id="18" w:name="sub_4010"/>
      <w:r w:rsidRPr="00A1327F">
        <w:rPr>
          <w:rFonts w:ascii="Times New Roman" w:hAnsi="Times New Roman" w:cs="Times New Roman"/>
          <w:sz w:val="28"/>
          <w:szCs w:val="28"/>
        </w:rPr>
        <w:t xml:space="preserve">8. При наличии на 1 декабря текущего года субсидий и отсутствии документов от сельхозтоваропроизводителей, указанных в пункте </w:t>
      </w:r>
      <w:r w:rsidR="00CD58C0">
        <w:rPr>
          <w:rFonts w:ascii="Times New Roman" w:hAnsi="Times New Roman" w:cs="Times New Roman"/>
          <w:sz w:val="28"/>
          <w:szCs w:val="28"/>
        </w:rPr>
        <w:t>5</w:t>
      </w:r>
      <w:r w:rsidRPr="00A1327F">
        <w:rPr>
          <w:rFonts w:ascii="Times New Roman" w:hAnsi="Times New Roman" w:cs="Times New Roman"/>
          <w:sz w:val="28"/>
          <w:szCs w:val="28"/>
        </w:rPr>
        <w:t xml:space="preserve"> настоящего Порядка, по которым не были перечислены субсидии, Министерство увеличивает ставки предоставления субсидий и выплачивает субсидии на основании справок-расчетов сельхозтоваропроизводителям, предоставившим документы на выплату субсидий, указанных в пункте</w:t>
      </w:r>
      <w:r w:rsidRPr="00A1327F">
        <w:rPr>
          <w:rFonts w:ascii="Times New Roman" w:hAnsi="Times New Roman" w:cs="Times New Roman"/>
          <w:b/>
          <w:sz w:val="28"/>
          <w:szCs w:val="28"/>
        </w:rPr>
        <w:t xml:space="preserve"> </w:t>
      </w:r>
      <w:r w:rsidR="00CD58C0" w:rsidRPr="00CD58C0">
        <w:rPr>
          <w:rFonts w:ascii="Times New Roman" w:hAnsi="Times New Roman" w:cs="Times New Roman"/>
          <w:sz w:val="28"/>
          <w:szCs w:val="28"/>
        </w:rPr>
        <w:t>5</w:t>
      </w:r>
      <w:r w:rsidRPr="00CD58C0">
        <w:rPr>
          <w:rFonts w:ascii="Times New Roman" w:hAnsi="Times New Roman" w:cs="Times New Roman"/>
          <w:sz w:val="28"/>
          <w:szCs w:val="28"/>
        </w:rPr>
        <w:t xml:space="preserve"> н</w:t>
      </w:r>
      <w:r w:rsidRPr="00A1327F">
        <w:rPr>
          <w:rFonts w:ascii="Times New Roman" w:hAnsi="Times New Roman" w:cs="Times New Roman"/>
          <w:sz w:val="28"/>
          <w:szCs w:val="28"/>
        </w:rPr>
        <w:t>астоящего Порядка.</w:t>
      </w:r>
    </w:p>
    <w:p w:rsidR="00A1327F" w:rsidRPr="00E83B5E" w:rsidRDefault="00A1327F" w:rsidP="00A1327F">
      <w:pPr>
        <w:rPr>
          <w:rFonts w:ascii="Times New Roman" w:hAnsi="Times New Roman" w:cs="Times New Roman"/>
          <w:sz w:val="28"/>
          <w:szCs w:val="28"/>
        </w:rPr>
      </w:pPr>
      <w:bookmarkStart w:id="19" w:name="sub_4011"/>
      <w:bookmarkEnd w:id="18"/>
      <w:r w:rsidRPr="00A1327F">
        <w:rPr>
          <w:rFonts w:ascii="Times New Roman" w:hAnsi="Times New Roman" w:cs="Times New Roman"/>
          <w:sz w:val="28"/>
          <w:szCs w:val="28"/>
        </w:rPr>
        <w:t xml:space="preserve">9. </w:t>
      </w:r>
      <w:r w:rsidRPr="00E83B5E">
        <w:rPr>
          <w:rFonts w:ascii="Times New Roman" w:hAnsi="Times New Roman" w:cs="Times New Roman"/>
          <w:sz w:val="28"/>
          <w:szCs w:val="28"/>
        </w:rPr>
        <w:t>Эффективность использования субсидий сельхозтоваропроизводителями оценивается ежегодно Министерством на основании сохранения посевной площади у сельхозтоваропроизводителей в текущем финансовом году относительно прошлого года.</w:t>
      </w:r>
    </w:p>
    <w:p w:rsidR="00A1327F" w:rsidRPr="00A1327F" w:rsidRDefault="00A1327F" w:rsidP="00A1327F">
      <w:pPr>
        <w:rPr>
          <w:rFonts w:ascii="Times New Roman" w:hAnsi="Times New Roman" w:cs="Times New Roman"/>
          <w:sz w:val="28"/>
          <w:szCs w:val="28"/>
        </w:rPr>
      </w:pPr>
      <w:bookmarkStart w:id="20" w:name="sub_4013"/>
      <w:bookmarkEnd w:id="19"/>
      <w:r w:rsidRPr="00A1327F">
        <w:rPr>
          <w:rFonts w:ascii="Times New Roman" w:hAnsi="Times New Roman" w:cs="Times New Roman"/>
          <w:sz w:val="28"/>
          <w:szCs w:val="28"/>
        </w:rPr>
        <w:t>1</w:t>
      </w:r>
      <w:r w:rsidR="006C529E">
        <w:rPr>
          <w:rFonts w:ascii="Times New Roman" w:hAnsi="Times New Roman" w:cs="Times New Roman"/>
          <w:sz w:val="28"/>
          <w:szCs w:val="28"/>
        </w:rPr>
        <w:t>0</w:t>
      </w:r>
      <w:r w:rsidRPr="00A1327F">
        <w:rPr>
          <w:rFonts w:ascii="Times New Roman" w:hAnsi="Times New Roman" w:cs="Times New Roman"/>
          <w:sz w:val="28"/>
          <w:szCs w:val="28"/>
        </w:rPr>
        <w:t>. Контроль за целевым использованием субсидий сельхозтоваропроизводителями осуществляется Министерством в соответствии с установленными полномочиями.</w:t>
      </w:r>
    </w:p>
    <w:bookmarkEnd w:id="20"/>
    <w:p w:rsidR="00A1327F" w:rsidRPr="00A1327F" w:rsidRDefault="00A1327F" w:rsidP="00A1327F">
      <w:pPr>
        <w:rPr>
          <w:rFonts w:ascii="Times New Roman" w:hAnsi="Times New Roman" w:cs="Times New Roman"/>
          <w:sz w:val="28"/>
          <w:szCs w:val="28"/>
        </w:rPr>
      </w:pPr>
      <w:r w:rsidRPr="00A1327F">
        <w:rPr>
          <w:rFonts w:ascii="Times New Roman" w:hAnsi="Times New Roman" w:cs="Times New Roman"/>
          <w:sz w:val="28"/>
          <w:szCs w:val="28"/>
        </w:rPr>
        <w:t xml:space="preserve">В случае нецелевого использования субсидии соответствующие средства подлежат возврату в доход республиканского бюджета Республики Алтай в порядке, установленном </w:t>
      </w:r>
      <w:hyperlink r:id="rId17" w:history="1">
        <w:r w:rsidRPr="00E83B5E">
          <w:rPr>
            <w:rStyle w:val="a4"/>
            <w:rFonts w:ascii="Times New Roman" w:hAnsi="Times New Roman"/>
            <w:color w:val="auto"/>
            <w:sz w:val="28"/>
            <w:szCs w:val="28"/>
          </w:rPr>
          <w:t>бюджетным законодательством</w:t>
        </w:r>
      </w:hyperlink>
      <w:r w:rsidRPr="00A1327F">
        <w:rPr>
          <w:rFonts w:ascii="Times New Roman" w:hAnsi="Times New Roman" w:cs="Times New Roman"/>
          <w:sz w:val="28"/>
          <w:szCs w:val="28"/>
        </w:rPr>
        <w:t xml:space="preserve"> Российской Федерации.</w:t>
      </w:r>
      <w:r w:rsidR="00E83B5E">
        <w:rPr>
          <w:rFonts w:ascii="Times New Roman" w:hAnsi="Times New Roman" w:cs="Times New Roman"/>
          <w:sz w:val="28"/>
          <w:szCs w:val="28"/>
        </w:rPr>
        <w:t>»;</w:t>
      </w:r>
    </w:p>
    <w:p w:rsidR="009275EA" w:rsidRPr="00936935" w:rsidRDefault="008663AB" w:rsidP="00936935">
      <w:pPr>
        <w:rPr>
          <w:rFonts w:ascii="Times New Roman" w:hAnsi="Times New Roman"/>
          <w:bCs/>
          <w:sz w:val="28"/>
          <w:szCs w:val="28"/>
        </w:rPr>
      </w:pPr>
      <w:r>
        <w:rPr>
          <w:rFonts w:ascii="Times New Roman" w:hAnsi="Times New Roman"/>
          <w:sz w:val="28"/>
          <w:szCs w:val="28"/>
        </w:rPr>
        <w:t xml:space="preserve">г) </w:t>
      </w:r>
      <w:r w:rsidR="00706C9F">
        <w:rPr>
          <w:rFonts w:ascii="Times New Roman" w:hAnsi="Times New Roman"/>
          <w:sz w:val="28"/>
          <w:szCs w:val="28"/>
        </w:rPr>
        <w:t>В</w:t>
      </w:r>
      <w:r w:rsidR="00A343EE" w:rsidRPr="00936935">
        <w:rPr>
          <w:rFonts w:ascii="Times New Roman" w:hAnsi="Times New Roman"/>
          <w:sz w:val="28"/>
          <w:szCs w:val="28"/>
        </w:rPr>
        <w:t>нести</w:t>
      </w:r>
      <w:r w:rsidR="00B100CF">
        <w:rPr>
          <w:rFonts w:ascii="Times New Roman" w:hAnsi="Times New Roman"/>
          <w:sz w:val="28"/>
          <w:szCs w:val="28"/>
        </w:rPr>
        <w:t xml:space="preserve"> </w:t>
      </w:r>
      <w:r w:rsidR="00A343EE" w:rsidRPr="00936935">
        <w:rPr>
          <w:rFonts w:ascii="Times New Roman" w:hAnsi="Times New Roman"/>
          <w:sz w:val="28"/>
          <w:szCs w:val="28"/>
        </w:rPr>
        <w:t xml:space="preserve"> в</w:t>
      </w:r>
      <w:r w:rsidR="00627E6D">
        <w:rPr>
          <w:rFonts w:ascii="Times New Roman" w:hAnsi="Times New Roman"/>
          <w:sz w:val="28"/>
          <w:szCs w:val="28"/>
        </w:rPr>
        <w:t xml:space="preserve"> Приложение к </w:t>
      </w:r>
      <w:r w:rsidR="0038280F" w:rsidRPr="00936935">
        <w:rPr>
          <w:rFonts w:ascii="Times New Roman" w:hAnsi="Times New Roman"/>
          <w:sz w:val="28"/>
          <w:szCs w:val="28"/>
        </w:rPr>
        <w:t>Порядк</w:t>
      </w:r>
      <w:r w:rsidR="00627E6D">
        <w:rPr>
          <w:rFonts w:ascii="Times New Roman" w:hAnsi="Times New Roman"/>
          <w:sz w:val="28"/>
          <w:szCs w:val="28"/>
        </w:rPr>
        <w:t>у</w:t>
      </w:r>
      <w:r w:rsidR="0038280F" w:rsidRPr="00936935">
        <w:rPr>
          <w:rFonts w:ascii="Times New Roman" w:hAnsi="Times New Roman"/>
          <w:sz w:val="28"/>
          <w:szCs w:val="28"/>
        </w:rPr>
        <w:t xml:space="preserve"> </w:t>
      </w:r>
      <w:r w:rsidR="00187385" w:rsidRPr="00936935">
        <w:rPr>
          <w:rFonts w:ascii="Times New Roman" w:hAnsi="Times New Roman"/>
          <w:sz w:val="28"/>
          <w:szCs w:val="28"/>
        </w:rPr>
        <w:t>предоставления субсидий сельскохозяйственным</w:t>
      </w:r>
      <w:r w:rsidR="00187385" w:rsidRPr="00936935">
        <w:rPr>
          <w:rFonts w:ascii="Times New Roman" w:hAnsi="Times New Roman"/>
          <w:bCs/>
          <w:sz w:val="28"/>
          <w:szCs w:val="28"/>
        </w:rPr>
        <w:t xml:space="preserve">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6B7E96" w:rsidRPr="00936935">
        <w:rPr>
          <w:rFonts w:ascii="Times New Roman" w:hAnsi="Times New Roman"/>
          <w:bCs/>
          <w:sz w:val="28"/>
          <w:szCs w:val="28"/>
        </w:rPr>
        <w:t>,</w:t>
      </w:r>
      <w:r w:rsidR="00627E6D">
        <w:rPr>
          <w:rFonts w:ascii="Times New Roman" w:hAnsi="Times New Roman"/>
          <w:bCs/>
          <w:sz w:val="28"/>
          <w:szCs w:val="28"/>
        </w:rPr>
        <w:t xml:space="preserve"> </w:t>
      </w:r>
      <w:r w:rsidR="00C3367B" w:rsidRPr="00936935">
        <w:rPr>
          <w:rFonts w:ascii="Times New Roman" w:hAnsi="Times New Roman"/>
          <w:bCs/>
          <w:sz w:val="28"/>
          <w:szCs w:val="28"/>
        </w:rPr>
        <w:t>утвержденн</w:t>
      </w:r>
      <w:r w:rsidR="00627E6D">
        <w:rPr>
          <w:rFonts w:ascii="Times New Roman" w:hAnsi="Times New Roman"/>
          <w:bCs/>
          <w:sz w:val="28"/>
          <w:szCs w:val="28"/>
        </w:rPr>
        <w:t xml:space="preserve">ое  </w:t>
      </w:r>
      <w:r>
        <w:rPr>
          <w:rFonts w:ascii="Times New Roman" w:hAnsi="Times New Roman"/>
          <w:bCs/>
          <w:sz w:val="28"/>
          <w:szCs w:val="28"/>
        </w:rPr>
        <w:t>настоящим П</w:t>
      </w:r>
      <w:r w:rsidR="00706C9F">
        <w:rPr>
          <w:rFonts w:ascii="Times New Roman" w:hAnsi="Times New Roman"/>
          <w:sz w:val="28"/>
          <w:szCs w:val="28"/>
        </w:rPr>
        <w:t xml:space="preserve">остановлением </w:t>
      </w:r>
      <w:r w:rsidR="009275EA" w:rsidRPr="00936935">
        <w:rPr>
          <w:rFonts w:ascii="Times New Roman" w:hAnsi="Times New Roman"/>
          <w:bCs/>
          <w:sz w:val="28"/>
          <w:szCs w:val="28"/>
        </w:rPr>
        <w:t>следующие изменени</w:t>
      </w:r>
      <w:r w:rsidR="00B100CF">
        <w:rPr>
          <w:rFonts w:ascii="Times New Roman" w:hAnsi="Times New Roman"/>
          <w:bCs/>
          <w:sz w:val="28"/>
          <w:szCs w:val="28"/>
        </w:rPr>
        <w:t>е</w:t>
      </w:r>
      <w:r w:rsidR="009275EA" w:rsidRPr="00936935">
        <w:rPr>
          <w:rFonts w:ascii="Times New Roman" w:hAnsi="Times New Roman"/>
          <w:bCs/>
          <w:sz w:val="28"/>
          <w:szCs w:val="28"/>
        </w:rPr>
        <w:t>:</w:t>
      </w:r>
    </w:p>
    <w:p w:rsidR="00900A2C" w:rsidRPr="00B100CF" w:rsidRDefault="00627E6D" w:rsidP="00404ABF">
      <w:pPr>
        <w:widowControl/>
        <w:ind w:firstLine="540"/>
        <w:rPr>
          <w:rFonts w:ascii="Times New Roman" w:hAnsi="Times New Roman" w:cs="Times New Roman"/>
          <w:sz w:val="28"/>
          <w:szCs w:val="28"/>
        </w:rPr>
      </w:pPr>
      <w:r>
        <w:rPr>
          <w:rFonts w:ascii="Times New Roman" w:hAnsi="Times New Roman" w:cs="Times New Roman"/>
          <w:sz w:val="28"/>
          <w:szCs w:val="28"/>
        </w:rPr>
        <w:t xml:space="preserve"> </w:t>
      </w:r>
      <w:r w:rsidR="00B100CF">
        <w:rPr>
          <w:rFonts w:ascii="Times New Roman" w:hAnsi="Times New Roman" w:cs="Times New Roman"/>
          <w:sz w:val="28"/>
          <w:szCs w:val="28"/>
        </w:rPr>
        <w:t>абзац седьмой</w:t>
      </w:r>
      <w:r w:rsidR="00900A2C" w:rsidRPr="00627E6D">
        <w:rPr>
          <w:rFonts w:ascii="Times New Roman" w:hAnsi="Times New Roman" w:cs="Times New Roman"/>
          <w:color w:val="FF0000"/>
          <w:sz w:val="28"/>
          <w:szCs w:val="28"/>
        </w:rPr>
        <w:t xml:space="preserve"> </w:t>
      </w:r>
      <w:r w:rsidR="002E552A" w:rsidRPr="00B100CF">
        <w:rPr>
          <w:rFonts w:ascii="Times New Roman" w:hAnsi="Times New Roman" w:cs="Times New Roman"/>
          <w:sz w:val="28"/>
          <w:szCs w:val="28"/>
        </w:rPr>
        <w:t>подпункт</w:t>
      </w:r>
      <w:r w:rsidR="00B100CF" w:rsidRPr="00B100CF">
        <w:rPr>
          <w:rFonts w:ascii="Times New Roman" w:hAnsi="Times New Roman" w:cs="Times New Roman"/>
          <w:sz w:val="28"/>
          <w:szCs w:val="28"/>
        </w:rPr>
        <w:t>а</w:t>
      </w:r>
      <w:r w:rsidR="002E552A" w:rsidRPr="00B100CF">
        <w:rPr>
          <w:rFonts w:ascii="Times New Roman" w:hAnsi="Times New Roman" w:cs="Times New Roman"/>
          <w:sz w:val="28"/>
          <w:szCs w:val="28"/>
        </w:rPr>
        <w:t xml:space="preserve"> «а» </w:t>
      </w:r>
      <w:r w:rsidR="00900A2C" w:rsidRPr="00B100CF">
        <w:rPr>
          <w:rFonts w:ascii="Times New Roman" w:hAnsi="Times New Roman" w:cs="Times New Roman"/>
          <w:sz w:val="28"/>
          <w:szCs w:val="28"/>
        </w:rPr>
        <w:t>пункт</w:t>
      </w:r>
      <w:r w:rsidR="002E552A" w:rsidRPr="00B100CF">
        <w:rPr>
          <w:rFonts w:ascii="Times New Roman" w:hAnsi="Times New Roman" w:cs="Times New Roman"/>
          <w:sz w:val="28"/>
          <w:szCs w:val="28"/>
        </w:rPr>
        <w:t>а</w:t>
      </w:r>
      <w:r w:rsidR="00900A2C" w:rsidRPr="00B100CF">
        <w:rPr>
          <w:rFonts w:ascii="Times New Roman" w:hAnsi="Times New Roman" w:cs="Times New Roman"/>
          <w:sz w:val="28"/>
          <w:szCs w:val="28"/>
        </w:rPr>
        <w:t xml:space="preserve"> 4 </w:t>
      </w:r>
      <w:r w:rsidR="002E552A" w:rsidRPr="00B100CF">
        <w:rPr>
          <w:rFonts w:ascii="Times New Roman" w:hAnsi="Times New Roman" w:cs="Times New Roman"/>
          <w:sz w:val="28"/>
          <w:szCs w:val="28"/>
        </w:rPr>
        <w:t>до</w:t>
      </w:r>
      <w:r w:rsidR="00B100CF" w:rsidRPr="00B100CF">
        <w:rPr>
          <w:rFonts w:ascii="Times New Roman" w:hAnsi="Times New Roman" w:cs="Times New Roman"/>
          <w:sz w:val="28"/>
          <w:szCs w:val="28"/>
        </w:rPr>
        <w:t>полнить словами следующего содержания</w:t>
      </w:r>
      <w:r w:rsidR="002646FB" w:rsidRPr="00B100CF">
        <w:rPr>
          <w:rFonts w:ascii="Times New Roman" w:hAnsi="Times New Roman" w:cs="Times New Roman"/>
          <w:sz w:val="28"/>
          <w:szCs w:val="28"/>
        </w:rPr>
        <w:t xml:space="preserve">: </w:t>
      </w:r>
    </w:p>
    <w:p w:rsidR="002E552A" w:rsidRPr="00B100CF" w:rsidRDefault="00A06DC9" w:rsidP="002646FB">
      <w:pPr>
        <w:rPr>
          <w:rFonts w:ascii="Times New Roman" w:hAnsi="Times New Roman"/>
          <w:bCs/>
          <w:sz w:val="28"/>
          <w:szCs w:val="28"/>
        </w:rPr>
      </w:pPr>
      <w:r w:rsidRPr="00B100CF">
        <w:rPr>
          <w:rFonts w:ascii="Times New Roman" w:hAnsi="Times New Roman"/>
          <w:bCs/>
          <w:sz w:val="28"/>
          <w:szCs w:val="28"/>
        </w:rPr>
        <w:t>«</w:t>
      </w:r>
      <w:r w:rsidR="002E552A" w:rsidRPr="00B100CF">
        <w:rPr>
          <w:rFonts w:ascii="Times New Roman" w:hAnsi="Times New Roman"/>
          <w:bCs/>
          <w:sz w:val="28"/>
          <w:szCs w:val="28"/>
        </w:rPr>
        <w:t>По кредитам, полученным после 1 января 2016 года на срок до двух лет:</w:t>
      </w:r>
    </w:p>
    <w:p w:rsidR="002646FB" w:rsidRPr="00B100CF" w:rsidRDefault="002646FB" w:rsidP="002646FB">
      <w:pPr>
        <w:rPr>
          <w:rFonts w:ascii="Times New Roman" w:hAnsi="Times New Roman"/>
          <w:bCs/>
          <w:sz w:val="28"/>
          <w:szCs w:val="28"/>
        </w:rPr>
      </w:pPr>
      <w:r w:rsidRPr="00B100CF">
        <w:rPr>
          <w:rFonts w:ascii="Times New Roman" w:hAnsi="Times New Roman"/>
          <w:bCs/>
          <w:sz w:val="28"/>
          <w:szCs w:val="28"/>
        </w:rPr>
        <w:t>копии договоров на приобретение товаров, заверенные заёмщиком;</w:t>
      </w:r>
    </w:p>
    <w:p w:rsidR="002646FB" w:rsidRPr="00B100CF" w:rsidRDefault="002646FB" w:rsidP="002646FB">
      <w:pPr>
        <w:rPr>
          <w:rFonts w:ascii="Times New Roman" w:hAnsi="Times New Roman"/>
          <w:bCs/>
          <w:sz w:val="28"/>
          <w:szCs w:val="28"/>
        </w:rPr>
      </w:pPr>
      <w:r w:rsidRPr="00B100CF">
        <w:rPr>
          <w:rFonts w:ascii="Times New Roman" w:hAnsi="Times New Roman"/>
          <w:bCs/>
          <w:sz w:val="28"/>
          <w:szCs w:val="28"/>
        </w:rPr>
        <w:t>копии платежных поручений по оплате товаров, заверенных российской кредитной организацией;</w:t>
      </w:r>
    </w:p>
    <w:p w:rsidR="002646FB" w:rsidRPr="00B100CF" w:rsidRDefault="002646FB" w:rsidP="002646FB">
      <w:pPr>
        <w:rPr>
          <w:rFonts w:ascii="Times New Roman" w:hAnsi="Times New Roman"/>
          <w:bCs/>
          <w:sz w:val="28"/>
          <w:szCs w:val="28"/>
        </w:rPr>
      </w:pPr>
      <w:r w:rsidRPr="00B100CF">
        <w:rPr>
          <w:rFonts w:ascii="Times New Roman" w:hAnsi="Times New Roman"/>
          <w:bCs/>
          <w:sz w:val="28"/>
          <w:szCs w:val="28"/>
        </w:rPr>
        <w:t>копии товарных накладных, оформленные не позднее срока окончания действия кредитного договора, заверенные заемщиком, при приобретении товаров у юридических лиц, крестьянских фермерских хозяйств, индивидуальных предпринимателей;</w:t>
      </w:r>
    </w:p>
    <w:p w:rsidR="002646FB" w:rsidRPr="00B100CF" w:rsidRDefault="002646FB" w:rsidP="002646FB">
      <w:pPr>
        <w:rPr>
          <w:rFonts w:ascii="Times New Roman" w:hAnsi="Times New Roman"/>
          <w:bCs/>
          <w:sz w:val="28"/>
          <w:szCs w:val="28"/>
        </w:rPr>
      </w:pPr>
      <w:r w:rsidRPr="00B100CF">
        <w:rPr>
          <w:rFonts w:ascii="Times New Roman" w:hAnsi="Times New Roman"/>
          <w:bCs/>
          <w:sz w:val="28"/>
          <w:szCs w:val="28"/>
        </w:rPr>
        <w:t>копии актов приема-передачи кормов, заверенные заемщиком - при приобретении кормов у физических лиц.</w:t>
      </w:r>
      <w:r w:rsidR="00A06DC9" w:rsidRPr="00B100CF">
        <w:rPr>
          <w:rFonts w:ascii="Times New Roman" w:hAnsi="Times New Roman"/>
          <w:bCs/>
          <w:sz w:val="28"/>
          <w:szCs w:val="28"/>
        </w:rPr>
        <w:t>»</w:t>
      </w:r>
      <w:r w:rsidR="00B100CF" w:rsidRPr="00B100CF">
        <w:rPr>
          <w:rFonts w:ascii="Times New Roman" w:hAnsi="Times New Roman"/>
          <w:bCs/>
          <w:sz w:val="28"/>
          <w:szCs w:val="28"/>
        </w:rPr>
        <w:t>;</w:t>
      </w:r>
    </w:p>
    <w:p w:rsidR="000438E7" w:rsidRDefault="00706C9F" w:rsidP="00884835">
      <w:pPr>
        <w:pStyle w:val="affff"/>
        <w:spacing w:after="0" w:line="240" w:lineRule="auto"/>
        <w:ind w:left="0" w:firstLine="709"/>
        <w:jc w:val="both"/>
        <w:rPr>
          <w:rFonts w:ascii="Times New Roman" w:hAnsi="Times New Roman"/>
          <w:sz w:val="28"/>
          <w:szCs w:val="28"/>
        </w:rPr>
      </w:pPr>
      <w:r w:rsidRPr="006D31CC">
        <w:rPr>
          <w:rFonts w:ascii="Times New Roman" w:hAnsi="Times New Roman"/>
          <w:bCs/>
          <w:sz w:val="28"/>
          <w:szCs w:val="28"/>
        </w:rPr>
        <w:lastRenderedPageBreak/>
        <w:t>2</w:t>
      </w:r>
      <w:r w:rsidR="001957A2" w:rsidRPr="006D31CC">
        <w:rPr>
          <w:rFonts w:ascii="Times New Roman" w:hAnsi="Times New Roman"/>
          <w:bCs/>
          <w:sz w:val="28"/>
          <w:szCs w:val="28"/>
        </w:rPr>
        <w:t>.</w:t>
      </w:r>
      <w:r w:rsidR="001957A2">
        <w:rPr>
          <w:rFonts w:ascii="Times New Roman" w:hAnsi="Times New Roman"/>
          <w:bCs/>
          <w:sz w:val="28"/>
          <w:szCs w:val="28"/>
        </w:rPr>
        <w:t xml:space="preserve"> </w:t>
      </w:r>
      <w:r w:rsidR="00F45C62">
        <w:rPr>
          <w:rFonts w:ascii="Times New Roman" w:hAnsi="Times New Roman"/>
          <w:bCs/>
          <w:sz w:val="28"/>
          <w:szCs w:val="28"/>
        </w:rPr>
        <w:t xml:space="preserve">Пункты 7, 8 </w:t>
      </w:r>
      <w:r w:rsidR="001957A2">
        <w:rPr>
          <w:rFonts w:ascii="Times New Roman" w:hAnsi="Times New Roman"/>
          <w:sz w:val="28"/>
          <w:szCs w:val="28"/>
        </w:rPr>
        <w:t xml:space="preserve"> Порядк</w:t>
      </w:r>
      <w:r w:rsidR="00F45C62">
        <w:rPr>
          <w:rFonts w:ascii="Times New Roman" w:hAnsi="Times New Roman"/>
          <w:sz w:val="28"/>
          <w:szCs w:val="28"/>
        </w:rPr>
        <w:t>а</w:t>
      </w:r>
      <w:r w:rsidR="001957A2">
        <w:rPr>
          <w:rFonts w:ascii="Times New Roman" w:hAnsi="Times New Roman"/>
          <w:sz w:val="28"/>
          <w:szCs w:val="28"/>
        </w:rPr>
        <w:t xml:space="preserve">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 утвержденного </w:t>
      </w:r>
      <w:hyperlink r:id="rId18" w:history="1">
        <w:r w:rsidR="001957A2" w:rsidRPr="000438E7">
          <w:rPr>
            <w:rStyle w:val="afffe"/>
            <w:rFonts w:ascii="Times New Roman" w:hAnsi="Times New Roman"/>
            <w:color w:val="auto"/>
            <w:sz w:val="28"/>
            <w:szCs w:val="28"/>
            <w:u w:val="none"/>
          </w:rPr>
          <w:t>постановление</w:t>
        </w:r>
      </w:hyperlink>
      <w:r w:rsidR="001957A2" w:rsidRPr="000438E7">
        <w:rPr>
          <w:rFonts w:ascii="Times New Roman" w:hAnsi="Times New Roman"/>
          <w:sz w:val="28"/>
          <w:szCs w:val="28"/>
        </w:rPr>
        <w:t>м</w:t>
      </w:r>
      <w:r w:rsidR="001957A2">
        <w:rPr>
          <w:rFonts w:ascii="Times New Roman" w:hAnsi="Times New Roman"/>
          <w:sz w:val="28"/>
          <w:szCs w:val="28"/>
        </w:rPr>
        <w:t xml:space="preserve"> Правительства Республики Алтай от 3 июля 2012 года № 172 (Сборник законодательства  Республики Алтай,  2012,  №  90(96),  № 93(99); 2013, № 101(107), № 104(110); официальный портал Республики Алтай в сети «Интернет»: www.altai-republic.ru, 2014, 2 октября; официальный портал Республики Алтай в сети «Интернет»: </w:t>
      </w:r>
      <w:hyperlink r:id="rId19" w:history="1">
        <w:r w:rsidR="001957A2" w:rsidRPr="000438E7">
          <w:rPr>
            <w:rStyle w:val="afffe"/>
            <w:rFonts w:ascii="Times New Roman" w:hAnsi="Times New Roman"/>
            <w:color w:val="auto"/>
            <w:sz w:val="28"/>
            <w:szCs w:val="28"/>
          </w:rPr>
          <w:t>www.altai-republic.ru</w:t>
        </w:r>
      </w:hyperlink>
      <w:r w:rsidR="001957A2" w:rsidRPr="000438E7">
        <w:rPr>
          <w:rFonts w:ascii="Times New Roman" w:hAnsi="Times New Roman"/>
          <w:sz w:val="28"/>
          <w:szCs w:val="28"/>
        </w:rPr>
        <w:t>,</w:t>
      </w:r>
      <w:r w:rsidR="001957A2">
        <w:rPr>
          <w:rFonts w:ascii="Times New Roman" w:hAnsi="Times New Roman"/>
          <w:sz w:val="28"/>
          <w:szCs w:val="28"/>
        </w:rPr>
        <w:t xml:space="preserve"> 2015, 11 марта</w:t>
      </w:r>
      <w:r w:rsidR="000438E7">
        <w:rPr>
          <w:rFonts w:ascii="Times New Roman" w:hAnsi="Times New Roman"/>
          <w:sz w:val="28"/>
          <w:szCs w:val="28"/>
        </w:rPr>
        <w:t>, 7 мая</w:t>
      </w:r>
      <w:r w:rsidR="001957A2">
        <w:rPr>
          <w:rFonts w:ascii="Times New Roman" w:hAnsi="Times New Roman"/>
          <w:sz w:val="28"/>
          <w:szCs w:val="28"/>
        </w:rPr>
        <w:t xml:space="preserve">) </w:t>
      </w:r>
      <w:r w:rsidR="00F45C62">
        <w:rPr>
          <w:rFonts w:ascii="Times New Roman" w:hAnsi="Times New Roman"/>
          <w:sz w:val="28"/>
          <w:szCs w:val="28"/>
        </w:rPr>
        <w:t>дополнить словами следующего содержания:</w:t>
      </w:r>
    </w:p>
    <w:p w:rsidR="001957A2" w:rsidRDefault="00F45C62" w:rsidP="00884835">
      <w:pPr>
        <w:pStyle w:val="affff"/>
        <w:spacing w:after="0" w:line="240" w:lineRule="auto"/>
        <w:ind w:left="0" w:firstLine="709"/>
        <w:jc w:val="both"/>
        <w:rPr>
          <w:rFonts w:ascii="Times New Roman" w:hAnsi="Times New Roman"/>
          <w:sz w:val="28"/>
          <w:szCs w:val="28"/>
        </w:rPr>
      </w:pPr>
      <w:r>
        <w:rPr>
          <w:rFonts w:ascii="Times New Roman" w:hAnsi="Times New Roman"/>
          <w:sz w:val="28"/>
          <w:szCs w:val="28"/>
        </w:rPr>
        <w:t>«и Министерства экономического развития и инвестиций Республики Алтай.»</w:t>
      </w:r>
      <w:r w:rsidR="00BC1527">
        <w:rPr>
          <w:rFonts w:ascii="Times New Roman" w:hAnsi="Times New Roman"/>
          <w:sz w:val="28"/>
          <w:szCs w:val="28"/>
        </w:rPr>
        <w:t>.</w:t>
      </w:r>
      <w:r w:rsidR="001957A2">
        <w:rPr>
          <w:rFonts w:ascii="Times New Roman" w:hAnsi="Times New Roman"/>
          <w:sz w:val="28"/>
          <w:szCs w:val="28"/>
        </w:rPr>
        <w:t xml:space="preserve"> </w:t>
      </w:r>
    </w:p>
    <w:p w:rsidR="00BC1527" w:rsidRDefault="00706C9F" w:rsidP="00884835">
      <w:pPr>
        <w:pStyle w:val="affff"/>
        <w:spacing w:after="0" w:line="240" w:lineRule="auto"/>
        <w:ind w:left="0" w:firstLine="709"/>
        <w:jc w:val="both"/>
        <w:rPr>
          <w:rFonts w:ascii="Times New Roman" w:hAnsi="Times New Roman"/>
          <w:sz w:val="28"/>
          <w:szCs w:val="28"/>
        </w:rPr>
      </w:pPr>
      <w:r w:rsidRPr="006D31CC">
        <w:rPr>
          <w:rFonts w:ascii="Times New Roman" w:hAnsi="Times New Roman"/>
          <w:sz w:val="28"/>
          <w:szCs w:val="28"/>
        </w:rPr>
        <w:t>3</w:t>
      </w:r>
      <w:r w:rsidR="001957A2" w:rsidRPr="006D31CC">
        <w:rPr>
          <w:rFonts w:ascii="Times New Roman" w:hAnsi="Times New Roman"/>
          <w:sz w:val="28"/>
          <w:szCs w:val="28"/>
        </w:rPr>
        <w:t>.</w:t>
      </w:r>
      <w:r w:rsidR="006D31CC">
        <w:rPr>
          <w:rFonts w:ascii="Times New Roman" w:hAnsi="Times New Roman"/>
          <w:sz w:val="28"/>
          <w:szCs w:val="28"/>
        </w:rPr>
        <w:t xml:space="preserve"> </w:t>
      </w:r>
      <w:r w:rsidR="00BC1527" w:rsidRPr="006D31CC">
        <w:rPr>
          <w:rFonts w:ascii="Times New Roman" w:hAnsi="Times New Roman"/>
          <w:sz w:val="28"/>
          <w:szCs w:val="28"/>
        </w:rPr>
        <w:t>Пункты</w:t>
      </w:r>
      <w:r w:rsidR="00BC1527">
        <w:rPr>
          <w:rFonts w:ascii="Times New Roman" w:hAnsi="Times New Roman"/>
          <w:sz w:val="28"/>
          <w:szCs w:val="28"/>
        </w:rPr>
        <w:t xml:space="preserve"> 7,</w:t>
      </w:r>
      <w:r w:rsidR="006D31CC">
        <w:rPr>
          <w:rFonts w:ascii="Times New Roman" w:hAnsi="Times New Roman"/>
          <w:sz w:val="28"/>
          <w:szCs w:val="28"/>
        </w:rPr>
        <w:t xml:space="preserve"> </w:t>
      </w:r>
      <w:r w:rsidR="00BC1527">
        <w:rPr>
          <w:rFonts w:ascii="Times New Roman" w:hAnsi="Times New Roman"/>
          <w:sz w:val="28"/>
          <w:szCs w:val="28"/>
        </w:rPr>
        <w:t>8</w:t>
      </w:r>
      <w:r w:rsidR="001957A2">
        <w:rPr>
          <w:rFonts w:ascii="Times New Roman" w:hAnsi="Times New Roman"/>
          <w:sz w:val="28"/>
          <w:szCs w:val="28"/>
        </w:rPr>
        <w:t xml:space="preserve"> </w:t>
      </w:r>
      <w:r w:rsidR="001957A2">
        <w:rPr>
          <w:rFonts w:ascii="Times New Roman" w:hAnsi="Times New Roman"/>
          <w:iCs/>
          <w:sz w:val="28"/>
          <w:szCs w:val="28"/>
        </w:rPr>
        <w:t xml:space="preserve">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утвержденного постановлением Правительства Республики Алтай от 03 июля 2012 года № 171</w:t>
      </w:r>
      <w:r w:rsidR="006D31CC">
        <w:rPr>
          <w:rFonts w:ascii="Times New Roman" w:hAnsi="Times New Roman"/>
          <w:iCs/>
          <w:sz w:val="28"/>
          <w:szCs w:val="28"/>
        </w:rPr>
        <w:t xml:space="preserve"> </w:t>
      </w:r>
      <w:r w:rsidR="001957A2">
        <w:rPr>
          <w:rFonts w:ascii="Times New Roman" w:hAnsi="Times New Roman"/>
          <w:iCs/>
          <w:sz w:val="28"/>
          <w:szCs w:val="28"/>
        </w:rPr>
        <w:t>(</w:t>
      </w:r>
      <w:r w:rsidR="001957A2">
        <w:rPr>
          <w:rFonts w:ascii="Times New Roman" w:hAnsi="Times New Roman"/>
          <w:sz w:val="28"/>
          <w:szCs w:val="28"/>
        </w:rPr>
        <w:t xml:space="preserve">Сборник законодательства  Республики Алтай,  2012, №  90(96),  № 93(99); 2013, № 101(107), № 104(110); официальный портал Республики Алтай в сети «Интернет»: </w:t>
      </w:r>
      <w:hyperlink r:id="rId20" w:history="1">
        <w:r w:rsidR="001957A2" w:rsidRPr="00DD6FF2">
          <w:rPr>
            <w:rStyle w:val="afffe"/>
            <w:rFonts w:ascii="Times New Roman" w:hAnsi="Times New Roman"/>
            <w:color w:val="auto"/>
            <w:sz w:val="28"/>
            <w:szCs w:val="28"/>
          </w:rPr>
          <w:t>www.altai-republic.ru</w:t>
        </w:r>
      </w:hyperlink>
      <w:r w:rsidR="001957A2" w:rsidRPr="00DD6FF2">
        <w:rPr>
          <w:rFonts w:ascii="Times New Roman" w:hAnsi="Times New Roman"/>
          <w:sz w:val="28"/>
          <w:szCs w:val="28"/>
        </w:rPr>
        <w:t>,</w:t>
      </w:r>
      <w:r w:rsidR="001957A2">
        <w:rPr>
          <w:rFonts w:ascii="Times New Roman" w:hAnsi="Times New Roman"/>
          <w:sz w:val="28"/>
          <w:szCs w:val="28"/>
        </w:rPr>
        <w:t xml:space="preserve"> 2014, 6 октября</w:t>
      </w:r>
      <w:r w:rsidR="00DD6FF2">
        <w:rPr>
          <w:rFonts w:ascii="Times New Roman" w:hAnsi="Times New Roman"/>
          <w:sz w:val="28"/>
          <w:szCs w:val="28"/>
        </w:rPr>
        <w:t>, 7 мая</w:t>
      </w:r>
      <w:r w:rsidR="001957A2">
        <w:rPr>
          <w:rFonts w:ascii="Times New Roman" w:hAnsi="Times New Roman"/>
          <w:sz w:val="28"/>
          <w:szCs w:val="28"/>
        </w:rPr>
        <w:t>)</w:t>
      </w:r>
      <w:r w:rsidR="00BC1527" w:rsidRPr="00BC1527">
        <w:rPr>
          <w:rFonts w:ascii="Times New Roman" w:hAnsi="Times New Roman"/>
          <w:sz w:val="28"/>
          <w:szCs w:val="28"/>
        </w:rPr>
        <w:t xml:space="preserve"> </w:t>
      </w:r>
      <w:r w:rsidR="00BC1527">
        <w:rPr>
          <w:rFonts w:ascii="Times New Roman" w:hAnsi="Times New Roman"/>
          <w:sz w:val="28"/>
          <w:szCs w:val="28"/>
        </w:rPr>
        <w:t>дополнить словами следующего содержания:</w:t>
      </w:r>
    </w:p>
    <w:p w:rsidR="00884835" w:rsidRDefault="00BC1527" w:rsidP="00884835">
      <w:pPr>
        <w:pStyle w:val="a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 Министерства экономического развития и инвестиций Республики Алтай.». </w:t>
      </w:r>
    </w:p>
    <w:p w:rsidR="00884835" w:rsidRDefault="00884835" w:rsidP="00884835">
      <w:pPr>
        <w:pStyle w:val="affff"/>
        <w:spacing w:after="0" w:line="240" w:lineRule="auto"/>
        <w:ind w:left="0" w:firstLine="709"/>
        <w:jc w:val="both"/>
        <w:rPr>
          <w:rFonts w:ascii="Times New Roman" w:hAnsi="Times New Roman"/>
          <w:sz w:val="28"/>
          <w:szCs w:val="28"/>
        </w:rPr>
      </w:pPr>
      <w:r>
        <w:rPr>
          <w:rFonts w:ascii="Times New Roman" w:hAnsi="Times New Roman"/>
          <w:sz w:val="28"/>
          <w:szCs w:val="28"/>
        </w:rPr>
        <w:t>4. Пункт 8 Порядка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сбытовых кооперативов, утвержденного постановлением Правительства Республики Алтай от 25 июня 2015 года №190 (</w:t>
      </w:r>
      <w:r w:rsidR="00127935">
        <w:rPr>
          <w:rFonts w:ascii="Times New Roman" w:hAnsi="Times New Roman"/>
          <w:sz w:val="28"/>
          <w:szCs w:val="28"/>
        </w:rPr>
        <w:t xml:space="preserve">официальный портал Республики Алтай в сети «Интернет»: </w:t>
      </w:r>
      <w:hyperlink r:id="rId21" w:history="1">
        <w:r w:rsidR="00127935" w:rsidRPr="00DD6FF2">
          <w:rPr>
            <w:rStyle w:val="afffe"/>
            <w:rFonts w:ascii="Times New Roman" w:hAnsi="Times New Roman"/>
            <w:color w:val="auto"/>
            <w:sz w:val="28"/>
            <w:szCs w:val="28"/>
          </w:rPr>
          <w:t>www.altai-republic.ru</w:t>
        </w:r>
      </w:hyperlink>
      <w:r w:rsidR="00127935" w:rsidRPr="00DD6FF2">
        <w:rPr>
          <w:rFonts w:ascii="Times New Roman" w:hAnsi="Times New Roman"/>
          <w:sz w:val="28"/>
          <w:szCs w:val="28"/>
        </w:rPr>
        <w:t>,</w:t>
      </w:r>
      <w:r w:rsidR="00127935">
        <w:rPr>
          <w:rFonts w:ascii="Times New Roman" w:hAnsi="Times New Roman"/>
          <w:sz w:val="28"/>
          <w:szCs w:val="28"/>
        </w:rPr>
        <w:t xml:space="preserve"> 2015, 27 октября, 2016, 18 января) дополнить словами следующего содержания:</w:t>
      </w:r>
    </w:p>
    <w:p w:rsidR="00127935" w:rsidRDefault="00127935" w:rsidP="00884835">
      <w:pPr>
        <w:pStyle w:val="affff"/>
        <w:spacing w:after="0" w:line="240" w:lineRule="auto"/>
        <w:ind w:left="0" w:firstLine="709"/>
        <w:jc w:val="both"/>
        <w:rPr>
          <w:rFonts w:ascii="Times New Roman" w:hAnsi="Times New Roman"/>
          <w:sz w:val="28"/>
          <w:szCs w:val="28"/>
        </w:rPr>
      </w:pPr>
      <w:r>
        <w:rPr>
          <w:rFonts w:ascii="Times New Roman" w:hAnsi="Times New Roman"/>
          <w:sz w:val="28"/>
          <w:szCs w:val="28"/>
        </w:rPr>
        <w:t>«, состав и порядок работы</w:t>
      </w:r>
      <w:r w:rsidR="004E6035">
        <w:rPr>
          <w:rFonts w:ascii="Times New Roman" w:hAnsi="Times New Roman"/>
          <w:sz w:val="28"/>
          <w:szCs w:val="28"/>
        </w:rPr>
        <w:t>,</w:t>
      </w:r>
      <w:r>
        <w:rPr>
          <w:rFonts w:ascii="Times New Roman" w:hAnsi="Times New Roman"/>
          <w:sz w:val="28"/>
          <w:szCs w:val="28"/>
        </w:rPr>
        <w:t xml:space="preserve"> которой утверждается приказом Министерства и Министерства экономического развития и инвестиций Республики Алтай.».</w:t>
      </w:r>
    </w:p>
    <w:p w:rsidR="002051AC" w:rsidRDefault="002051AC" w:rsidP="00BC1527">
      <w:pPr>
        <w:pStyle w:val="affff"/>
        <w:spacing w:after="0" w:line="240" w:lineRule="auto"/>
        <w:ind w:left="-142"/>
        <w:jc w:val="both"/>
        <w:rPr>
          <w:rFonts w:ascii="Times New Roman" w:hAnsi="Times New Roman"/>
          <w:sz w:val="28"/>
          <w:szCs w:val="28"/>
        </w:rPr>
      </w:pPr>
    </w:p>
    <w:p w:rsidR="00A44B25" w:rsidRDefault="00A44B25" w:rsidP="00BC1527">
      <w:pPr>
        <w:pStyle w:val="affff"/>
        <w:spacing w:after="0" w:line="240" w:lineRule="auto"/>
        <w:ind w:left="-142"/>
        <w:jc w:val="both"/>
        <w:rPr>
          <w:rFonts w:ascii="Times New Roman" w:hAnsi="Times New Roman"/>
          <w:sz w:val="28"/>
          <w:szCs w:val="28"/>
        </w:rPr>
      </w:pPr>
    </w:p>
    <w:p w:rsidR="00823748" w:rsidRDefault="00823748" w:rsidP="00BC1527">
      <w:pPr>
        <w:pStyle w:val="affff"/>
        <w:spacing w:after="0" w:line="240" w:lineRule="auto"/>
        <w:ind w:left="-142"/>
        <w:jc w:val="both"/>
        <w:rPr>
          <w:rFonts w:ascii="Times New Roman" w:hAnsi="Times New Roman"/>
          <w:sz w:val="28"/>
          <w:szCs w:val="28"/>
        </w:rPr>
      </w:pPr>
    </w:p>
    <w:p w:rsidR="00130336" w:rsidRDefault="00823748" w:rsidP="00130336">
      <w:pPr>
        <w:ind w:firstLine="0"/>
        <w:rPr>
          <w:rFonts w:ascii="Times New Roman" w:hAnsi="Times New Roman"/>
          <w:bCs/>
          <w:sz w:val="28"/>
          <w:szCs w:val="28"/>
        </w:rPr>
      </w:pPr>
      <w:r>
        <w:rPr>
          <w:rFonts w:ascii="Times New Roman" w:hAnsi="Times New Roman"/>
          <w:bCs/>
          <w:sz w:val="28"/>
          <w:szCs w:val="28"/>
        </w:rPr>
        <w:t xml:space="preserve">  </w:t>
      </w:r>
      <w:r w:rsidR="00CD58C0">
        <w:rPr>
          <w:rFonts w:ascii="Times New Roman" w:hAnsi="Times New Roman"/>
          <w:bCs/>
          <w:sz w:val="28"/>
          <w:szCs w:val="28"/>
        </w:rPr>
        <w:t>Глава Республики Алтай,</w:t>
      </w:r>
    </w:p>
    <w:p w:rsidR="00CD58C0" w:rsidRDefault="00CD58C0" w:rsidP="00130336">
      <w:pPr>
        <w:ind w:firstLine="0"/>
        <w:rPr>
          <w:rFonts w:ascii="Times New Roman" w:hAnsi="Times New Roman"/>
          <w:bCs/>
          <w:sz w:val="28"/>
          <w:szCs w:val="28"/>
        </w:rPr>
      </w:pPr>
      <w:r>
        <w:rPr>
          <w:rFonts w:ascii="Times New Roman" w:hAnsi="Times New Roman"/>
          <w:bCs/>
          <w:sz w:val="28"/>
          <w:szCs w:val="28"/>
        </w:rPr>
        <w:t xml:space="preserve">Председатель Правительства </w:t>
      </w:r>
    </w:p>
    <w:p w:rsidR="00CD58C0" w:rsidRDefault="00823748" w:rsidP="00130336">
      <w:pPr>
        <w:ind w:firstLine="0"/>
        <w:rPr>
          <w:rFonts w:ascii="Times New Roman" w:hAnsi="Times New Roman"/>
          <w:bCs/>
          <w:sz w:val="28"/>
          <w:szCs w:val="28"/>
        </w:rPr>
      </w:pPr>
      <w:r>
        <w:rPr>
          <w:rFonts w:ascii="Times New Roman" w:hAnsi="Times New Roman"/>
          <w:bCs/>
          <w:sz w:val="28"/>
          <w:szCs w:val="28"/>
        </w:rPr>
        <w:t xml:space="preserve">     </w:t>
      </w:r>
      <w:r w:rsidR="006D31CC">
        <w:rPr>
          <w:rFonts w:ascii="Times New Roman" w:hAnsi="Times New Roman"/>
          <w:bCs/>
          <w:sz w:val="28"/>
          <w:szCs w:val="28"/>
        </w:rPr>
        <w:t>Республики Алтай</w:t>
      </w:r>
      <w:r w:rsidR="00CD58C0">
        <w:rPr>
          <w:rFonts w:ascii="Times New Roman" w:hAnsi="Times New Roman"/>
          <w:bCs/>
          <w:sz w:val="28"/>
          <w:szCs w:val="28"/>
        </w:rPr>
        <w:t xml:space="preserve">                                 </w:t>
      </w:r>
      <w:r>
        <w:rPr>
          <w:rFonts w:ascii="Times New Roman" w:hAnsi="Times New Roman"/>
          <w:bCs/>
          <w:sz w:val="28"/>
          <w:szCs w:val="28"/>
        </w:rPr>
        <w:t xml:space="preserve">  </w:t>
      </w:r>
      <w:r w:rsidR="00CD58C0">
        <w:rPr>
          <w:rFonts w:ascii="Times New Roman" w:hAnsi="Times New Roman"/>
          <w:bCs/>
          <w:sz w:val="28"/>
          <w:szCs w:val="28"/>
        </w:rPr>
        <w:t xml:space="preserve">    А.В.</w:t>
      </w:r>
      <w:r w:rsidR="006D31CC">
        <w:rPr>
          <w:rFonts w:ascii="Times New Roman" w:hAnsi="Times New Roman"/>
          <w:bCs/>
          <w:sz w:val="28"/>
          <w:szCs w:val="28"/>
        </w:rPr>
        <w:t xml:space="preserve"> </w:t>
      </w:r>
      <w:r w:rsidR="00CD58C0">
        <w:rPr>
          <w:rFonts w:ascii="Times New Roman" w:hAnsi="Times New Roman"/>
          <w:bCs/>
          <w:sz w:val="28"/>
          <w:szCs w:val="28"/>
        </w:rPr>
        <w:t>Бердников</w:t>
      </w:r>
    </w:p>
    <w:p w:rsidR="00130336" w:rsidRPr="00822770" w:rsidRDefault="00130336" w:rsidP="00127935">
      <w:pPr>
        <w:ind w:firstLine="0"/>
        <w:jc w:val="center"/>
        <w:rPr>
          <w:rFonts w:ascii="Times New Roman" w:hAnsi="Times New Roman" w:cs="Times New Roman"/>
          <w:b/>
          <w:sz w:val="28"/>
          <w:szCs w:val="28"/>
        </w:rPr>
      </w:pPr>
      <w:r w:rsidRPr="00822770">
        <w:rPr>
          <w:rFonts w:ascii="Times New Roman" w:hAnsi="Times New Roman" w:cs="Times New Roman"/>
          <w:b/>
          <w:bCs/>
          <w:sz w:val="28"/>
          <w:szCs w:val="28"/>
        </w:rPr>
        <w:lastRenderedPageBreak/>
        <w:t>По</w:t>
      </w:r>
      <w:r w:rsidRPr="00822770">
        <w:rPr>
          <w:rFonts w:ascii="Times New Roman" w:hAnsi="Times New Roman" w:cs="Times New Roman"/>
          <w:b/>
          <w:sz w:val="28"/>
          <w:szCs w:val="28"/>
        </w:rPr>
        <w:t>яснительная записка</w:t>
      </w:r>
    </w:p>
    <w:p w:rsidR="00CD58C0" w:rsidRDefault="00130336" w:rsidP="001303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 Правительства Республики Алтай</w:t>
      </w:r>
    </w:p>
    <w:p w:rsidR="00130336" w:rsidRDefault="00130336" w:rsidP="001303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некоторые постановления Правительства Республики Алтай»</w:t>
      </w:r>
    </w:p>
    <w:p w:rsidR="00130336" w:rsidRPr="00823748" w:rsidRDefault="00130336" w:rsidP="00823748">
      <w:pPr>
        <w:pStyle w:val="ConsPlusTitle"/>
        <w:widowControl/>
        <w:ind w:firstLine="709"/>
        <w:jc w:val="both"/>
        <w:rPr>
          <w:rFonts w:ascii="Times New Roman" w:hAnsi="Times New Roman" w:cs="Times New Roman"/>
          <w:b w:val="0"/>
          <w:sz w:val="28"/>
          <w:szCs w:val="28"/>
        </w:rPr>
      </w:pPr>
      <w:r w:rsidRPr="00823748">
        <w:rPr>
          <w:rFonts w:ascii="Times New Roman" w:hAnsi="Times New Roman" w:cs="Times New Roman"/>
          <w:b w:val="0"/>
          <w:sz w:val="28"/>
          <w:szCs w:val="28"/>
        </w:rPr>
        <w:t xml:space="preserve">     </w:t>
      </w:r>
    </w:p>
    <w:p w:rsidR="00130336" w:rsidRPr="00823748" w:rsidRDefault="00130336" w:rsidP="00823748">
      <w:pPr>
        <w:pStyle w:val="ConsPlusTitle"/>
        <w:widowControl/>
        <w:ind w:firstLine="709"/>
        <w:jc w:val="both"/>
        <w:rPr>
          <w:rFonts w:ascii="Times New Roman" w:hAnsi="Times New Roman" w:cs="Times New Roman"/>
          <w:b w:val="0"/>
          <w:sz w:val="28"/>
          <w:szCs w:val="28"/>
        </w:rPr>
      </w:pPr>
      <w:r w:rsidRPr="00823748">
        <w:rPr>
          <w:rFonts w:ascii="Times New Roman" w:hAnsi="Times New Roman" w:cs="Times New Roman"/>
          <w:b w:val="0"/>
          <w:sz w:val="28"/>
          <w:szCs w:val="28"/>
        </w:rPr>
        <w:t xml:space="preserve"> Субъектом нормотворческой инициативы является Правительство Республики Алтай, разработчиком проекта постановления Правительства «О внесении изменений в некоторые постановления Правительства Республики Алтай» (далее - проект постановления) является Министерство сельского хозяйства Республики Алтай.</w:t>
      </w:r>
    </w:p>
    <w:p w:rsidR="00130336" w:rsidRPr="00823748" w:rsidRDefault="00130336" w:rsidP="00823748">
      <w:pPr>
        <w:pStyle w:val="11"/>
        <w:shd w:val="clear" w:color="auto" w:fill="auto"/>
        <w:spacing w:before="0" w:after="0" w:line="322" w:lineRule="exact"/>
        <w:ind w:right="20" w:firstLine="709"/>
        <w:jc w:val="both"/>
        <w:rPr>
          <w:sz w:val="28"/>
          <w:szCs w:val="28"/>
        </w:rPr>
      </w:pPr>
      <w:r w:rsidRPr="00823748">
        <w:rPr>
          <w:sz w:val="28"/>
          <w:szCs w:val="28"/>
        </w:rPr>
        <w:t>Предметом регулирования проекта постановление является:</w:t>
      </w:r>
    </w:p>
    <w:p w:rsidR="00130336" w:rsidRPr="00823748" w:rsidRDefault="00130336" w:rsidP="00823748">
      <w:pPr>
        <w:pStyle w:val="11"/>
        <w:shd w:val="clear" w:color="auto" w:fill="auto"/>
        <w:spacing w:before="0" w:after="0" w:line="322" w:lineRule="exact"/>
        <w:ind w:right="20" w:firstLine="709"/>
        <w:jc w:val="both"/>
        <w:rPr>
          <w:sz w:val="28"/>
          <w:szCs w:val="28"/>
        </w:rPr>
      </w:pPr>
      <w:r w:rsidRPr="00823748">
        <w:rPr>
          <w:sz w:val="28"/>
          <w:szCs w:val="28"/>
        </w:rPr>
        <w:t>а) внесение изменений в Порядки предоставления субсидий сельскохозяйственным товаропроизводителям из республиканского бюджета Республики Алтай (федерального бюджета) на государственную поддержку агропромышленного комплекса Республики Алтай:</w:t>
      </w:r>
    </w:p>
    <w:p w:rsidR="000819FD" w:rsidRPr="00823748" w:rsidRDefault="000819FD" w:rsidP="00823748">
      <w:pPr>
        <w:pStyle w:val="11"/>
        <w:shd w:val="clear" w:color="auto" w:fill="auto"/>
        <w:spacing w:before="0" w:after="0" w:line="322" w:lineRule="exact"/>
        <w:ind w:right="20" w:firstLine="709"/>
        <w:jc w:val="both"/>
        <w:rPr>
          <w:sz w:val="28"/>
          <w:szCs w:val="28"/>
        </w:rPr>
      </w:pPr>
      <w:r w:rsidRPr="00823748">
        <w:rPr>
          <w:sz w:val="28"/>
          <w:szCs w:val="28"/>
        </w:rPr>
        <w:t>на поддержку отдельных подотраслей растениеводства;</w:t>
      </w:r>
    </w:p>
    <w:p w:rsidR="00823748" w:rsidRDefault="000819FD" w:rsidP="00823748">
      <w:pPr>
        <w:pStyle w:val="11"/>
        <w:shd w:val="clear" w:color="auto" w:fill="auto"/>
        <w:spacing w:before="0" w:after="0" w:line="322" w:lineRule="exact"/>
        <w:ind w:right="23" w:firstLine="709"/>
        <w:jc w:val="both"/>
        <w:rPr>
          <w:color w:val="FF0000"/>
          <w:sz w:val="28"/>
          <w:szCs w:val="28"/>
        </w:rPr>
      </w:pPr>
      <w:r w:rsidRPr="00823748">
        <w:rPr>
          <w:sz w:val="28"/>
          <w:szCs w:val="28"/>
        </w:rPr>
        <w:t>на  оказание несвязанной поддержки в области растениеводства, а также производства семенного картофеля и овощей открытого грунта;</w:t>
      </w:r>
      <w:r w:rsidRPr="00823748">
        <w:rPr>
          <w:color w:val="FF0000"/>
          <w:sz w:val="28"/>
          <w:szCs w:val="28"/>
        </w:rPr>
        <w:t xml:space="preserve"> </w:t>
      </w:r>
    </w:p>
    <w:p w:rsidR="00130336" w:rsidRPr="00823748" w:rsidRDefault="00130336" w:rsidP="00823748">
      <w:pPr>
        <w:pStyle w:val="11"/>
        <w:shd w:val="clear" w:color="auto" w:fill="auto"/>
        <w:spacing w:before="0" w:after="0" w:line="322" w:lineRule="exact"/>
        <w:ind w:right="23" w:firstLine="709"/>
        <w:jc w:val="both"/>
        <w:rPr>
          <w:color w:val="FF0000"/>
          <w:sz w:val="28"/>
          <w:szCs w:val="28"/>
        </w:rPr>
      </w:pPr>
      <w:r w:rsidRPr="00823748">
        <w:rPr>
          <w:bCs/>
          <w:sz w:val="28"/>
          <w:szCs w:val="28"/>
        </w:rPr>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823748">
        <w:rPr>
          <w:color w:val="FF0000"/>
          <w:sz w:val="28"/>
          <w:szCs w:val="28"/>
        </w:rPr>
        <w:t xml:space="preserve"> </w:t>
      </w:r>
    </w:p>
    <w:p w:rsidR="000819FD" w:rsidRPr="00823748" w:rsidRDefault="00130336" w:rsidP="00823748">
      <w:pPr>
        <w:pStyle w:val="affff"/>
        <w:spacing w:after="0" w:line="240" w:lineRule="auto"/>
        <w:ind w:left="0" w:firstLine="709"/>
        <w:jc w:val="both"/>
        <w:rPr>
          <w:rFonts w:ascii="Times New Roman" w:hAnsi="Times New Roman"/>
          <w:sz w:val="28"/>
          <w:szCs w:val="28"/>
        </w:rPr>
      </w:pPr>
      <w:r w:rsidRPr="00823748">
        <w:rPr>
          <w:rFonts w:ascii="Times New Roman" w:hAnsi="Times New Roman"/>
          <w:sz w:val="28"/>
          <w:szCs w:val="28"/>
        </w:rPr>
        <w:t>б) внесение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поддержку начинающих фермеров Республики Алтай,</w:t>
      </w:r>
      <w:r w:rsidRPr="00823748">
        <w:rPr>
          <w:rFonts w:ascii="Times New Roman" w:hAnsi="Times New Roman"/>
          <w:iCs/>
          <w:sz w:val="28"/>
          <w:szCs w:val="28"/>
        </w:rPr>
        <w:t xml:space="preserve"> утвержденного постановлением Правительства Республики Алтай от 03 июля 2012 года № 172, </w:t>
      </w:r>
      <w:r w:rsidR="000819FD" w:rsidRPr="00823748">
        <w:rPr>
          <w:rFonts w:ascii="Times New Roman" w:hAnsi="Times New Roman"/>
          <w:iCs/>
          <w:sz w:val="28"/>
          <w:szCs w:val="28"/>
        </w:rPr>
        <w:t xml:space="preserve">в части дополнения  пунктов 7,8 </w:t>
      </w:r>
      <w:r w:rsidR="000819FD" w:rsidRPr="00823748">
        <w:rPr>
          <w:rFonts w:ascii="Times New Roman" w:hAnsi="Times New Roman"/>
          <w:sz w:val="28"/>
          <w:szCs w:val="28"/>
        </w:rPr>
        <w:t xml:space="preserve"> словами следующего содержания:</w:t>
      </w:r>
    </w:p>
    <w:p w:rsidR="000819FD" w:rsidRPr="00823748" w:rsidRDefault="000819FD" w:rsidP="00127935">
      <w:pPr>
        <w:pStyle w:val="affff"/>
        <w:spacing w:after="0" w:line="240" w:lineRule="auto"/>
        <w:ind w:left="0" w:firstLine="709"/>
        <w:jc w:val="both"/>
        <w:rPr>
          <w:rFonts w:ascii="Times New Roman" w:hAnsi="Times New Roman"/>
          <w:sz w:val="28"/>
          <w:szCs w:val="28"/>
        </w:rPr>
      </w:pPr>
      <w:r w:rsidRPr="00823748">
        <w:rPr>
          <w:rFonts w:ascii="Times New Roman" w:hAnsi="Times New Roman"/>
          <w:sz w:val="28"/>
          <w:szCs w:val="28"/>
        </w:rPr>
        <w:t>«и Министерства экономического развития и инвестиций Республики Алтай.»;</w:t>
      </w:r>
    </w:p>
    <w:p w:rsidR="000819FD" w:rsidRPr="00823748" w:rsidRDefault="00823748" w:rsidP="00127935">
      <w:pPr>
        <w:pStyle w:val="affff"/>
        <w:spacing w:after="0" w:line="240" w:lineRule="auto"/>
        <w:ind w:left="0" w:firstLine="709"/>
        <w:jc w:val="both"/>
        <w:rPr>
          <w:rFonts w:ascii="Times New Roman" w:hAnsi="Times New Roman"/>
          <w:sz w:val="28"/>
          <w:szCs w:val="28"/>
        </w:rPr>
      </w:pPr>
      <w:r w:rsidRPr="00823748">
        <w:rPr>
          <w:rFonts w:ascii="Times New Roman" w:hAnsi="Times New Roman"/>
          <w:sz w:val="28"/>
          <w:szCs w:val="28"/>
        </w:rPr>
        <w:t>в</w:t>
      </w:r>
      <w:r w:rsidR="00130336" w:rsidRPr="00823748">
        <w:rPr>
          <w:rFonts w:ascii="Times New Roman" w:hAnsi="Times New Roman"/>
          <w:sz w:val="28"/>
          <w:szCs w:val="28"/>
        </w:rPr>
        <w:t>)</w:t>
      </w:r>
      <w:r w:rsidR="00130336" w:rsidRPr="00823748">
        <w:rPr>
          <w:sz w:val="28"/>
          <w:szCs w:val="28"/>
        </w:rPr>
        <w:t xml:space="preserve"> </w:t>
      </w:r>
      <w:r w:rsidR="00130336" w:rsidRPr="00823748">
        <w:rPr>
          <w:rFonts w:ascii="Times New Roman" w:hAnsi="Times New Roman"/>
          <w:sz w:val="28"/>
          <w:szCs w:val="28"/>
        </w:rPr>
        <w:t xml:space="preserve">внесение изменений в </w:t>
      </w:r>
      <w:r w:rsidR="00130336" w:rsidRPr="00823748">
        <w:rPr>
          <w:rFonts w:ascii="Times New Roman" w:hAnsi="Times New Roman"/>
          <w:iCs/>
          <w:sz w:val="28"/>
          <w:szCs w:val="28"/>
        </w:rPr>
        <w:t>Поряд</w:t>
      </w:r>
      <w:r w:rsidR="00130336" w:rsidRPr="00823748">
        <w:rPr>
          <w:iCs/>
          <w:sz w:val="28"/>
          <w:szCs w:val="28"/>
        </w:rPr>
        <w:t>о</w:t>
      </w:r>
      <w:r w:rsidR="00130336" w:rsidRPr="00823748">
        <w:rPr>
          <w:rFonts w:ascii="Times New Roman" w:hAnsi="Times New Roman"/>
          <w:iCs/>
          <w:sz w:val="28"/>
          <w:szCs w:val="28"/>
        </w:rPr>
        <w:t>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семейных животноводческих ферм на базе крестьянских (фермерских) хозяйств, утвержденного постановлением Правительства Республики Алтай от 03 июля 2012 года № 171</w:t>
      </w:r>
      <w:r w:rsidR="00130336" w:rsidRPr="00823748">
        <w:rPr>
          <w:iCs/>
          <w:sz w:val="28"/>
          <w:szCs w:val="28"/>
        </w:rPr>
        <w:t xml:space="preserve">, </w:t>
      </w:r>
      <w:r w:rsidR="00130336" w:rsidRPr="00823748">
        <w:rPr>
          <w:rFonts w:ascii="Times New Roman" w:hAnsi="Times New Roman"/>
          <w:iCs/>
          <w:sz w:val="28"/>
          <w:szCs w:val="28"/>
        </w:rPr>
        <w:t xml:space="preserve">в части </w:t>
      </w:r>
      <w:r w:rsidR="000819FD" w:rsidRPr="00823748">
        <w:rPr>
          <w:rFonts w:ascii="Times New Roman" w:hAnsi="Times New Roman"/>
          <w:iCs/>
          <w:sz w:val="28"/>
          <w:szCs w:val="28"/>
        </w:rPr>
        <w:t xml:space="preserve"> дополнения  пунктов 7,8 </w:t>
      </w:r>
      <w:r w:rsidR="000819FD" w:rsidRPr="00823748">
        <w:rPr>
          <w:rFonts w:ascii="Times New Roman" w:hAnsi="Times New Roman"/>
          <w:sz w:val="28"/>
          <w:szCs w:val="28"/>
        </w:rPr>
        <w:t xml:space="preserve"> словами следующего содержания:</w:t>
      </w:r>
    </w:p>
    <w:p w:rsidR="000819FD" w:rsidRDefault="00823748" w:rsidP="00127935">
      <w:pPr>
        <w:pStyle w:val="affff"/>
        <w:spacing w:after="0" w:line="240" w:lineRule="auto"/>
        <w:ind w:left="0" w:firstLine="709"/>
        <w:jc w:val="both"/>
        <w:rPr>
          <w:rFonts w:ascii="Times New Roman" w:hAnsi="Times New Roman"/>
          <w:sz w:val="28"/>
          <w:szCs w:val="28"/>
        </w:rPr>
      </w:pPr>
      <w:r w:rsidRPr="00823748">
        <w:rPr>
          <w:rFonts w:ascii="Times New Roman" w:hAnsi="Times New Roman"/>
          <w:sz w:val="28"/>
          <w:szCs w:val="28"/>
        </w:rPr>
        <w:t>«</w:t>
      </w:r>
      <w:r w:rsidR="000819FD" w:rsidRPr="00823748">
        <w:rPr>
          <w:rFonts w:ascii="Times New Roman" w:hAnsi="Times New Roman"/>
          <w:sz w:val="28"/>
          <w:szCs w:val="28"/>
        </w:rPr>
        <w:t xml:space="preserve">и Министерства экономического развития и инвестиций </w:t>
      </w:r>
      <w:r w:rsidR="00127935">
        <w:rPr>
          <w:rFonts w:ascii="Times New Roman" w:hAnsi="Times New Roman"/>
          <w:sz w:val="28"/>
          <w:szCs w:val="28"/>
        </w:rPr>
        <w:t>Республики Алтай.»;</w:t>
      </w:r>
    </w:p>
    <w:p w:rsidR="00127935" w:rsidRDefault="00127935" w:rsidP="00127935">
      <w:pPr>
        <w:pStyle w:val="a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 внесение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w:t>
      </w:r>
      <w:r>
        <w:rPr>
          <w:rFonts w:ascii="Times New Roman" w:hAnsi="Times New Roman"/>
          <w:sz w:val="28"/>
          <w:szCs w:val="28"/>
        </w:rPr>
        <w:lastRenderedPageBreak/>
        <w:t>Республики Алтай и субсидии федерального бюджета, с целью развития в Республике Алтай сельскохозяйственных потребительских перерабатывающих сбытовых кооперативов, утвержденного постановлением Правительства Республики Алтай от 25 июня 2015 года №190, в части дополнения пункта 8 словами следующего содержания:</w:t>
      </w:r>
    </w:p>
    <w:p w:rsidR="00127935" w:rsidRDefault="00127935" w:rsidP="00127935">
      <w:pPr>
        <w:pStyle w:val="affff"/>
        <w:spacing w:after="0" w:line="240" w:lineRule="auto"/>
        <w:ind w:left="0" w:firstLine="709"/>
        <w:jc w:val="both"/>
        <w:rPr>
          <w:rFonts w:ascii="Times New Roman" w:hAnsi="Times New Roman"/>
          <w:sz w:val="28"/>
          <w:szCs w:val="28"/>
        </w:rPr>
      </w:pPr>
      <w:r>
        <w:rPr>
          <w:rFonts w:ascii="Times New Roman" w:hAnsi="Times New Roman"/>
          <w:sz w:val="28"/>
          <w:szCs w:val="28"/>
        </w:rPr>
        <w:t>«, состав и порядок работы</w:t>
      </w:r>
      <w:r w:rsidR="004E6035">
        <w:rPr>
          <w:rFonts w:ascii="Times New Roman" w:hAnsi="Times New Roman"/>
          <w:sz w:val="28"/>
          <w:szCs w:val="28"/>
        </w:rPr>
        <w:t>,</w:t>
      </w:r>
      <w:r>
        <w:rPr>
          <w:rFonts w:ascii="Times New Roman" w:hAnsi="Times New Roman"/>
          <w:sz w:val="28"/>
          <w:szCs w:val="28"/>
        </w:rPr>
        <w:t xml:space="preserve"> которой утверждается приказом Министерства и Министерства экономического развития и инвестиций Республики Алтай.».</w:t>
      </w:r>
    </w:p>
    <w:p w:rsidR="00130336" w:rsidRPr="00823748" w:rsidRDefault="00130336" w:rsidP="00127935">
      <w:pPr>
        <w:pStyle w:val="11"/>
        <w:shd w:val="clear" w:color="auto" w:fill="auto"/>
        <w:spacing w:before="0" w:after="0" w:line="322" w:lineRule="exact"/>
        <w:ind w:right="20" w:firstLine="709"/>
        <w:jc w:val="both"/>
        <w:rPr>
          <w:sz w:val="28"/>
          <w:szCs w:val="28"/>
        </w:rPr>
      </w:pPr>
      <w:r w:rsidRPr="00823748">
        <w:rPr>
          <w:sz w:val="28"/>
          <w:szCs w:val="28"/>
        </w:rPr>
        <w:t xml:space="preserve">Правовым основанием принятия проекта постановления являются: </w:t>
      </w:r>
    </w:p>
    <w:p w:rsidR="00130336" w:rsidRPr="00823748" w:rsidRDefault="00130336" w:rsidP="00127935">
      <w:pPr>
        <w:pStyle w:val="11"/>
        <w:shd w:val="clear" w:color="auto" w:fill="auto"/>
        <w:spacing w:before="0" w:after="0" w:line="322" w:lineRule="exact"/>
        <w:ind w:right="20" w:firstLine="709"/>
        <w:jc w:val="both"/>
        <w:rPr>
          <w:sz w:val="28"/>
          <w:szCs w:val="28"/>
        </w:rPr>
      </w:pPr>
      <w:r w:rsidRPr="00823748">
        <w:rPr>
          <w:sz w:val="28"/>
          <w:szCs w:val="28"/>
        </w:rPr>
        <w:t>статьи 7, 78, 132, 179 Бюджетного кодекса Российской Федерации, согласно которым:</w:t>
      </w:r>
    </w:p>
    <w:p w:rsidR="00130336" w:rsidRPr="00823748" w:rsidRDefault="00130336" w:rsidP="00127935">
      <w:pPr>
        <w:pStyle w:val="affff5"/>
        <w:spacing w:before="0" w:line="240" w:lineRule="auto"/>
        <w:ind w:right="-6" w:firstLine="709"/>
        <w:rPr>
          <w:rFonts w:ascii="Times New Roman" w:hAnsi="Times New Roman" w:cs="Times New Roman"/>
          <w:sz w:val="28"/>
          <w:szCs w:val="28"/>
        </w:rPr>
      </w:pPr>
      <w:r w:rsidRPr="00823748">
        <w:rPr>
          <w:rFonts w:ascii="Times New Roman" w:hAnsi="Times New Roman" w:cs="Times New Roman"/>
          <w:sz w:val="28"/>
          <w:szCs w:val="28"/>
        </w:rPr>
        <w:t>объем бюджетных ассигнований и финансовое обеспечение осуществляется в рамках реализации государственных (муниципальных) программ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w:t>
      </w:r>
    </w:p>
    <w:p w:rsidR="00130336" w:rsidRPr="00823748" w:rsidRDefault="00130336" w:rsidP="00127935">
      <w:pPr>
        <w:pStyle w:val="affff5"/>
        <w:spacing w:before="0" w:line="240" w:lineRule="auto"/>
        <w:ind w:right="-6" w:firstLine="709"/>
        <w:rPr>
          <w:rFonts w:ascii="Times New Roman" w:hAnsi="Times New Roman" w:cs="Times New Roman"/>
          <w:sz w:val="28"/>
          <w:szCs w:val="28"/>
        </w:rPr>
      </w:pPr>
      <w:r w:rsidRPr="00823748">
        <w:rPr>
          <w:rFonts w:ascii="Times New Roman" w:hAnsi="Times New Roman" w:cs="Times New Roman"/>
          <w:sz w:val="28"/>
          <w:szCs w:val="28"/>
        </w:rPr>
        <w:t>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из бюджета субъекта Российской Федерации и принимаемыми в соответствии с ним нормативными правовыми актами высшего исполнительного органа государственной власти субъекта Российской Федерации, а также определены цели, условия и порядок предоставления субсидий, порядок возврата субсидий в случае нарушения условий их предоставления;</w:t>
      </w:r>
    </w:p>
    <w:p w:rsidR="00130336" w:rsidRPr="00823748" w:rsidRDefault="00130336" w:rsidP="00127935">
      <w:pPr>
        <w:pStyle w:val="affff5"/>
        <w:spacing w:before="0" w:line="240" w:lineRule="auto"/>
        <w:ind w:right="-6" w:firstLine="709"/>
        <w:rPr>
          <w:rFonts w:ascii="Times New Roman" w:hAnsi="Times New Roman" w:cs="Times New Roman"/>
          <w:sz w:val="28"/>
          <w:szCs w:val="28"/>
        </w:rPr>
      </w:pPr>
      <w:r w:rsidRPr="00823748">
        <w:rPr>
          <w:rFonts w:ascii="Times New Roman" w:hAnsi="Times New Roman" w:cs="Times New Roman"/>
          <w:sz w:val="28"/>
          <w:szCs w:val="28"/>
        </w:rPr>
        <w:t>в порядке предоставления субсидий должно обязательно содержаться условие о проведении проверки главным распорядителем бюджетных средств, предоставляющих субсидию и  органа государственного (муниципального)  финансового контроля соблюдения условий, целей и порядка предоставления субсидий;</w:t>
      </w:r>
    </w:p>
    <w:p w:rsidR="00130336" w:rsidRPr="00823748" w:rsidRDefault="00130336" w:rsidP="00127935">
      <w:pPr>
        <w:pStyle w:val="affff5"/>
        <w:spacing w:before="0" w:line="240" w:lineRule="auto"/>
        <w:ind w:right="-6" w:firstLine="709"/>
        <w:rPr>
          <w:rFonts w:ascii="Times New Roman" w:hAnsi="Times New Roman" w:cs="Times New Roman"/>
          <w:sz w:val="28"/>
          <w:szCs w:val="28"/>
        </w:rPr>
      </w:pPr>
      <w:r w:rsidRPr="00823748">
        <w:rPr>
          <w:rFonts w:ascii="Times New Roman" w:hAnsi="Times New Roman" w:cs="Times New Roman"/>
          <w:color w:val="auto"/>
          <w:sz w:val="28"/>
          <w:szCs w:val="28"/>
        </w:rPr>
        <w:t>пункт 7  статьи  7  Закона Республики Алтай от 19 декабря 2014 года № 85-РЗ «О республиканском</w:t>
      </w:r>
      <w:r w:rsidRPr="00823748">
        <w:rPr>
          <w:rFonts w:ascii="Times New Roman" w:hAnsi="Times New Roman" w:cs="Times New Roman"/>
          <w:sz w:val="28"/>
          <w:szCs w:val="28"/>
        </w:rPr>
        <w:t xml:space="preserve"> бюджете Республики Алтай на 2015 год и на плановый период 2016 и 2017 годов», согласно которой субсидии, предусмотренные этим Законом, 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(за исключением сельскохозяйственных товаропроизводителей Республики Алтай, содержащих откормочные площадки за пределами Республики Алтай), на возмещение затрат (их части) или недополученных доходов, возникших в связи с производством (реализацией товаров), работ, услуг, в целях поддержки и развития </w:t>
      </w:r>
      <w:r w:rsidRPr="00823748">
        <w:rPr>
          <w:rFonts w:ascii="Times New Roman" w:hAnsi="Times New Roman" w:cs="Times New Roman"/>
          <w:sz w:val="28"/>
          <w:szCs w:val="28"/>
        </w:rPr>
        <w:lastRenderedPageBreak/>
        <w:t>сельского хозяйства, промышленности и.т.д., в том числе в рамках реализации целевых программ;</w:t>
      </w:r>
    </w:p>
    <w:p w:rsidR="00130336" w:rsidRPr="00823748" w:rsidRDefault="00130336" w:rsidP="00127935">
      <w:pPr>
        <w:pStyle w:val="affff5"/>
        <w:spacing w:before="0" w:line="240" w:lineRule="auto"/>
        <w:ind w:right="-6" w:firstLine="709"/>
        <w:rPr>
          <w:rFonts w:ascii="Times New Roman" w:hAnsi="Times New Roman" w:cs="Times New Roman"/>
          <w:sz w:val="28"/>
          <w:szCs w:val="28"/>
        </w:rPr>
      </w:pPr>
      <w:r w:rsidRPr="00823748">
        <w:rPr>
          <w:rFonts w:ascii="Times New Roman" w:hAnsi="Times New Roman" w:cs="Times New Roman"/>
          <w:sz w:val="28"/>
          <w:szCs w:val="28"/>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28 сентября 2012 года № 242 , согласно которой предусмотрены мероприятия  по предоставлению субсидий по различным направлениям сельского хозяйства;</w:t>
      </w:r>
    </w:p>
    <w:p w:rsidR="00130336" w:rsidRDefault="00130336" w:rsidP="00127935">
      <w:pPr>
        <w:pStyle w:val="affff5"/>
        <w:spacing w:before="0" w:line="240" w:lineRule="auto"/>
        <w:ind w:right="-6" w:firstLine="709"/>
        <w:rPr>
          <w:rFonts w:ascii="Times New Roman" w:hAnsi="Times New Roman" w:cs="Times New Roman"/>
          <w:color w:val="auto"/>
          <w:sz w:val="28"/>
          <w:szCs w:val="28"/>
        </w:rPr>
      </w:pPr>
      <w:r w:rsidRPr="00823748">
        <w:rPr>
          <w:rFonts w:ascii="Times New Roman" w:hAnsi="Times New Roman" w:cs="Times New Roman"/>
          <w:sz w:val="28"/>
          <w:szCs w:val="28"/>
        </w:rPr>
        <w:t xml:space="preserve">пункт 2 статьи 40  Закона  Республики Алтай  от 5  марта  2008 года №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w:t>
      </w:r>
      <w:r w:rsidRPr="00823748">
        <w:rPr>
          <w:rFonts w:ascii="Times New Roman" w:hAnsi="Times New Roman" w:cs="Times New Roman"/>
          <w:color w:val="auto"/>
          <w:sz w:val="28"/>
          <w:szCs w:val="28"/>
        </w:rPr>
        <w:t>осуществляются органом государственной власти Республики Алтай, принявшим данный нормативный правовой акт.</w:t>
      </w:r>
    </w:p>
    <w:p w:rsidR="00823748" w:rsidRDefault="00823748" w:rsidP="00127935">
      <w:pPr>
        <w:pStyle w:val="11"/>
        <w:shd w:val="clear" w:color="auto" w:fill="auto"/>
        <w:spacing w:before="0" w:after="0" w:line="240" w:lineRule="auto"/>
        <w:ind w:firstLine="709"/>
        <w:jc w:val="both"/>
        <w:rPr>
          <w:sz w:val="28"/>
          <w:szCs w:val="28"/>
        </w:rPr>
      </w:pPr>
      <w:r>
        <w:rPr>
          <w:sz w:val="28"/>
          <w:szCs w:val="28"/>
        </w:rPr>
        <w:t>Проект постановления подлежит проведению процедуры оценки регулирующего воздействия.</w:t>
      </w:r>
    </w:p>
    <w:p w:rsidR="00130336" w:rsidRPr="00823748" w:rsidRDefault="00130336" w:rsidP="00127935">
      <w:pPr>
        <w:pStyle w:val="11"/>
        <w:shd w:val="clear" w:color="auto" w:fill="auto"/>
        <w:spacing w:before="0" w:after="0" w:line="322" w:lineRule="exact"/>
        <w:ind w:right="20" w:firstLine="709"/>
        <w:jc w:val="both"/>
        <w:rPr>
          <w:sz w:val="28"/>
          <w:szCs w:val="28"/>
        </w:rPr>
      </w:pPr>
      <w:r w:rsidRPr="00823748">
        <w:rPr>
          <w:sz w:val="28"/>
          <w:szCs w:val="28"/>
        </w:rPr>
        <w:t>Проведена антикоррупционная экспертиза проекта постановления, в результате которой в проекте постановления положений, способствующих созданию условий для проявления коррупции, не установлено.</w:t>
      </w:r>
    </w:p>
    <w:p w:rsidR="00130336" w:rsidRPr="00823748" w:rsidRDefault="00130336" w:rsidP="00127935">
      <w:pPr>
        <w:pStyle w:val="11"/>
        <w:shd w:val="clear" w:color="auto" w:fill="auto"/>
        <w:spacing w:before="0" w:after="0" w:line="322" w:lineRule="exact"/>
        <w:ind w:right="20" w:firstLine="709"/>
        <w:jc w:val="both"/>
        <w:rPr>
          <w:sz w:val="28"/>
          <w:szCs w:val="28"/>
        </w:rPr>
      </w:pPr>
      <w:r w:rsidRPr="00823748">
        <w:rPr>
          <w:sz w:val="28"/>
          <w:szCs w:val="28"/>
        </w:rPr>
        <w:t>Принятие проекта постановления не потребует внесения изменений, дополнений иных  нормативных правовых актов Республики Алтай.</w:t>
      </w:r>
    </w:p>
    <w:p w:rsidR="00130336" w:rsidRPr="00823748" w:rsidRDefault="00130336" w:rsidP="00127935">
      <w:pPr>
        <w:pStyle w:val="11"/>
        <w:shd w:val="clear" w:color="auto" w:fill="auto"/>
        <w:spacing w:before="0" w:after="0" w:line="240" w:lineRule="auto"/>
        <w:ind w:right="23" w:firstLine="709"/>
        <w:jc w:val="both"/>
        <w:rPr>
          <w:sz w:val="28"/>
          <w:szCs w:val="28"/>
        </w:rPr>
      </w:pPr>
      <w:r w:rsidRPr="00823748">
        <w:rPr>
          <w:sz w:val="28"/>
          <w:szCs w:val="28"/>
        </w:rPr>
        <w:t>Принятие</w:t>
      </w:r>
      <w:r w:rsidR="0082384F" w:rsidRPr="00823748">
        <w:rPr>
          <w:sz w:val="28"/>
          <w:szCs w:val="28"/>
        </w:rPr>
        <w:t xml:space="preserve"> проекта</w:t>
      </w:r>
      <w:r w:rsidRPr="00823748">
        <w:rPr>
          <w:sz w:val="28"/>
          <w:szCs w:val="28"/>
        </w:rPr>
        <w:t xml:space="preserve"> постановления не потребует дополнительны</w:t>
      </w:r>
      <w:r w:rsidR="0082384F" w:rsidRPr="00823748">
        <w:rPr>
          <w:sz w:val="28"/>
          <w:szCs w:val="28"/>
        </w:rPr>
        <w:t>х</w:t>
      </w:r>
      <w:r w:rsidRPr="00823748">
        <w:rPr>
          <w:sz w:val="28"/>
          <w:szCs w:val="28"/>
        </w:rPr>
        <w:t xml:space="preserve"> средств республиканского бюджета Республики Алтай.</w:t>
      </w:r>
    </w:p>
    <w:p w:rsidR="00130336" w:rsidRPr="00823748" w:rsidRDefault="00130336" w:rsidP="00127935">
      <w:pPr>
        <w:ind w:firstLine="709"/>
        <w:jc w:val="left"/>
        <w:rPr>
          <w:rFonts w:ascii="Times New Roman" w:hAnsi="Times New Roman" w:cs="Times New Roman"/>
          <w:sz w:val="28"/>
          <w:szCs w:val="28"/>
        </w:rPr>
      </w:pPr>
    </w:p>
    <w:p w:rsidR="00130336" w:rsidRDefault="00130336" w:rsidP="00127935">
      <w:pPr>
        <w:ind w:firstLine="426"/>
        <w:jc w:val="left"/>
        <w:rPr>
          <w:rFonts w:ascii="Times New Roman" w:hAnsi="Times New Roman" w:cs="Times New Roman"/>
          <w:sz w:val="28"/>
          <w:szCs w:val="28"/>
        </w:rPr>
      </w:pPr>
    </w:p>
    <w:p w:rsidR="00130336" w:rsidRDefault="00130336" w:rsidP="00127935">
      <w:pPr>
        <w:ind w:firstLine="426"/>
        <w:jc w:val="left"/>
        <w:rPr>
          <w:rFonts w:ascii="Times New Roman" w:hAnsi="Times New Roman" w:cs="Times New Roman"/>
          <w:sz w:val="28"/>
          <w:szCs w:val="28"/>
        </w:rPr>
      </w:pPr>
    </w:p>
    <w:p w:rsidR="00130336" w:rsidRDefault="00130336" w:rsidP="00127935">
      <w:pPr>
        <w:ind w:firstLine="0"/>
        <w:jc w:val="left"/>
        <w:rPr>
          <w:rFonts w:ascii="Times New Roman" w:hAnsi="Times New Roman" w:cs="Times New Roman"/>
          <w:sz w:val="28"/>
          <w:szCs w:val="28"/>
        </w:rPr>
      </w:pPr>
      <w:r>
        <w:rPr>
          <w:rFonts w:ascii="Times New Roman" w:hAnsi="Times New Roman" w:cs="Times New Roman"/>
          <w:sz w:val="28"/>
          <w:szCs w:val="28"/>
        </w:rPr>
        <w:t xml:space="preserve">Министр сельского </w:t>
      </w:r>
    </w:p>
    <w:p w:rsidR="00130336" w:rsidRDefault="00130336" w:rsidP="00127935">
      <w:pPr>
        <w:ind w:firstLine="0"/>
        <w:jc w:val="left"/>
        <w:rPr>
          <w:rFonts w:ascii="Times New Roman" w:hAnsi="Times New Roman" w:cs="Times New Roman"/>
          <w:sz w:val="28"/>
          <w:szCs w:val="28"/>
        </w:rPr>
      </w:pPr>
      <w:r>
        <w:rPr>
          <w:rFonts w:ascii="Times New Roman" w:hAnsi="Times New Roman" w:cs="Times New Roman"/>
          <w:sz w:val="28"/>
          <w:szCs w:val="28"/>
        </w:rPr>
        <w:t xml:space="preserve">хозяйства Республики Алтай                   </w:t>
      </w:r>
      <w:r w:rsidR="00847A91">
        <w:rPr>
          <w:rFonts w:ascii="Times New Roman" w:hAnsi="Times New Roman" w:cs="Times New Roman"/>
          <w:sz w:val="28"/>
          <w:szCs w:val="28"/>
        </w:rPr>
        <w:t xml:space="preserve">        </w:t>
      </w:r>
      <w:r>
        <w:rPr>
          <w:rFonts w:ascii="Times New Roman" w:hAnsi="Times New Roman" w:cs="Times New Roman"/>
          <w:sz w:val="28"/>
          <w:szCs w:val="28"/>
        </w:rPr>
        <w:t xml:space="preserve">    В.И.</w:t>
      </w:r>
      <w:r w:rsidR="00516538">
        <w:rPr>
          <w:rFonts w:ascii="Times New Roman" w:hAnsi="Times New Roman" w:cs="Times New Roman"/>
          <w:sz w:val="28"/>
          <w:szCs w:val="28"/>
        </w:rPr>
        <w:t xml:space="preserve"> </w:t>
      </w:r>
      <w:r>
        <w:rPr>
          <w:rFonts w:ascii="Times New Roman" w:hAnsi="Times New Roman" w:cs="Times New Roman"/>
          <w:sz w:val="28"/>
          <w:szCs w:val="28"/>
        </w:rPr>
        <w:t xml:space="preserve">Безрученков                 </w:t>
      </w:r>
    </w:p>
    <w:p w:rsidR="00130336" w:rsidRDefault="00130336" w:rsidP="00127935">
      <w:pPr>
        <w:ind w:firstLine="540"/>
        <w:jc w:val="center"/>
        <w:rPr>
          <w:rFonts w:ascii="Times New Roman" w:hAnsi="Times New Roman" w:cs="Times New Roman"/>
          <w:b/>
          <w:sz w:val="28"/>
          <w:szCs w:val="28"/>
        </w:rPr>
      </w:pPr>
    </w:p>
    <w:p w:rsidR="00130336" w:rsidRDefault="00130336" w:rsidP="00127935">
      <w:pPr>
        <w:ind w:firstLine="540"/>
        <w:jc w:val="center"/>
        <w:rPr>
          <w:rFonts w:ascii="Times New Roman" w:hAnsi="Times New Roman" w:cs="Times New Roman"/>
          <w:b/>
          <w:sz w:val="28"/>
          <w:szCs w:val="28"/>
        </w:rPr>
      </w:pPr>
    </w:p>
    <w:p w:rsidR="00130336" w:rsidRDefault="00130336" w:rsidP="00127935">
      <w:pPr>
        <w:ind w:firstLine="540"/>
        <w:jc w:val="center"/>
        <w:rPr>
          <w:rFonts w:ascii="Times New Roman" w:hAnsi="Times New Roman" w:cs="Times New Roman"/>
          <w:b/>
          <w:sz w:val="28"/>
          <w:szCs w:val="28"/>
        </w:rPr>
      </w:pPr>
    </w:p>
    <w:p w:rsidR="00130336" w:rsidRDefault="00130336" w:rsidP="00130336">
      <w:pPr>
        <w:ind w:firstLine="540"/>
        <w:jc w:val="center"/>
        <w:rPr>
          <w:rFonts w:ascii="Times New Roman" w:hAnsi="Times New Roman" w:cs="Times New Roman"/>
          <w:b/>
          <w:sz w:val="28"/>
          <w:szCs w:val="28"/>
        </w:rPr>
      </w:pPr>
    </w:p>
    <w:p w:rsidR="002646FB" w:rsidRPr="00627E6D" w:rsidRDefault="002646FB" w:rsidP="00404ABF">
      <w:pPr>
        <w:widowControl/>
        <w:ind w:firstLine="540"/>
        <w:rPr>
          <w:rFonts w:ascii="Times New Roman" w:hAnsi="Times New Roman"/>
          <w:bCs/>
          <w:color w:val="FF0000"/>
          <w:sz w:val="28"/>
          <w:szCs w:val="28"/>
        </w:rPr>
      </w:pPr>
    </w:p>
    <w:sectPr w:rsidR="002646FB" w:rsidRPr="00627E6D" w:rsidSect="00810F2C">
      <w:headerReference w:type="default" r:id="rId22"/>
      <w:pgSz w:w="11900" w:h="16800"/>
      <w:pgMar w:top="1134" w:right="1127" w:bottom="1440" w:left="1701" w:header="624"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C4" w:rsidRDefault="00EC66C4" w:rsidP="007504F5">
      <w:r>
        <w:separator/>
      </w:r>
    </w:p>
  </w:endnote>
  <w:endnote w:type="continuationSeparator" w:id="0">
    <w:p w:rsidR="00EC66C4" w:rsidRDefault="00EC66C4" w:rsidP="0075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C4" w:rsidRDefault="00EC66C4" w:rsidP="007504F5">
      <w:r>
        <w:separator/>
      </w:r>
    </w:p>
  </w:footnote>
  <w:footnote w:type="continuationSeparator" w:id="0">
    <w:p w:rsidR="00EC66C4" w:rsidRDefault="00EC66C4" w:rsidP="0075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32510"/>
      <w:docPartObj>
        <w:docPartGallery w:val="Page Numbers (Top of Page)"/>
        <w:docPartUnique/>
      </w:docPartObj>
    </w:sdtPr>
    <w:sdtEndPr/>
    <w:sdtContent>
      <w:p w:rsidR="00810F2C" w:rsidRDefault="00810F2C">
        <w:pPr>
          <w:pStyle w:val="affff1"/>
          <w:jc w:val="center"/>
        </w:pPr>
        <w:r>
          <w:fldChar w:fldCharType="begin"/>
        </w:r>
        <w:r>
          <w:instrText>PAGE   \* MERGEFORMAT</w:instrText>
        </w:r>
        <w:r>
          <w:fldChar w:fldCharType="separate"/>
        </w:r>
        <w:r w:rsidR="00424A86">
          <w:rPr>
            <w:noProof/>
          </w:rPr>
          <w:t>14</w:t>
        </w:r>
        <w:r>
          <w:fldChar w:fldCharType="end"/>
        </w:r>
      </w:p>
    </w:sdtContent>
  </w:sdt>
  <w:p w:rsidR="00810F2C" w:rsidRDefault="00810F2C">
    <w:pPr>
      <w:pStyle w:val="af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6D0"/>
    <w:multiLevelType w:val="hybridMultilevel"/>
    <w:tmpl w:val="D4AEBAE4"/>
    <w:lvl w:ilvl="0" w:tplc="2F4C03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86629D4"/>
    <w:multiLevelType w:val="hybridMultilevel"/>
    <w:tmpl w:val="DF50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86597"/>
    <w:multiLevelType w:val="hybridMultilevel"/>
    <w:tmpl w:val="2E586D08"/>
    <w:lvl w:ilvl="0" w:tplc="5B28A8E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D997634"/>
    <w:multiLevelType w:val="hybridMultilevel"/>
    <w:tmpl w:val="185A7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34D5E"/>
    <w:multiLevelType w:val="hybridMultilevel"/>
    <w:tmpl w:val="30CC8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63BE9"/>
    <w:multiLevelType w:val="hybridMultilevel"/>
    <w:tmpl w:val="21342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05"/>
    <w:rsid w:val="00000F50"/>
    <w:rsid w:val="00014F83"/>
    <w:rsid w:val="0001530D"/>
    <w:rsid w:val="000231BD"/>
    <w:rsid w:val="000438E7"/>
    <w:rsid w:val="000819FD"/>
    <w:rsid w:val="000A11FE"/>
    <w:rsid w:val="000A4AE1"/>
    <w:rsid w:val="000A5131"/>
    <w:rsid w:val="000C3178"/>
    <w:rsid w:val="000C62A7"/>
    <w:rsid w:val="000F4C01"/>
    <w:rsid w:val="00127935"/>
    <w:rsid w:val="00130336"/>
    <w:rsid w:val="00135BCD"/>
    <w:rsid w:val="00170255"/>
    <w:rsid w:val="00174048"/>
    <w:rsid w:val="00187385"/>
    <w:rsid w:val="00191C5C"/>
    <w:rsid w:val="001957A2"/>
    <w:rsid w:val="001A3034"/>
    <w:rsid w:val="001D1390"/>
    <w:rsid w:val="001D4CC6"/>
    <w:rsid w:val="001F706F"/>
    <w:rsid w:val="002051AC"/>
    <w:rsid w:val="00227926"/>
    <w:rsid w:val="00237AFB"/>
    <w:rsid w:val="002544B8"/>
    <w:rsid w:val="0025463A"/>
    <w:rsid w:val="0025556C"/>
    <w:rsid w:val="002631C6"/>
    <w:rsid w:val="002646FB"/>
    <w:rsid w:val="002667D9"/>
    <w:rsid w:val="002A781F"/>
    <w:rsid w:val="002C2F05"/>
    <w:rsid w:val="002C2FB8"/>
    <w:rsid w:val="002D122C"/>
    <w:rsid w:val="002D308D"/>
    <w:rsid w:val="002D5DDB"/>
    <w:rsid w:val="002D68BE"/>
    <w:rsid w:val="002E552A"/>
    <w:rsid w:val="002F5193"/>
    <w:rsid w:val="0030108F"/>
    <w:rsid w:val="00330FF9"/>
    <w:rsid w:val="0033223A"/>
    <w:rsid w:val="003456D7"/>
    <w:rsid w:val="003604E3"/>
    <w:rsid w:val="00360E16"/>
    <w:rsid w:val="00362969"/>
    <w:rsid w:val="0038280F"/>
    <w:rsid w:val="003A1613"/>
    <w:rsid w:val="003A5F24"/>
    <w:rsid w:val="003B168D"/>
    <w:rsid w:val="003E21DD"/>
    <w:rsid w:val="00404ABF"/>
    <w:rsid w:val="00404F84"/>
    <w:rsid w:val="00420085"/>
    <w:rsid w:val="00424A86"/>
    <w:rsid w:val="00443B20"/>
    <w:rsid w:val="004441BC"/>
    <w:rsid w:val="00454266"/>
    <w:rsid w:val="00457437"/>
    <w:rsid w:val="004728C2"/>
    <w:rsid w:val="0047409F"/>
    <w:rsid w:val="0047516D"/>
    <w:rsid w:val="00483878"/>
    <w:rsid w:val="004C5D2A"/>
    <w:rsid w:val="004E4BB4"/>
    <w:rsid w:val="004E6035"/>
    <w:rsid w:val="00516538"/>
    <w:rsid w:val="0052262A"/>
    <w:rsid w:val="0052698F"/>
    <w:rsid w:val="00533939"/>
    <w:rsid w:val="005460FE"/>
    <w:rsid w:val="0056124F"/>
    <w:rsid w:val="00561EC9"/>
    <w:rsid w:val="0056428F"/>
    <w:rsid w:val="00573EB1"/>
    <w:rsid w:val="00590F43"/>
    <w:rsid w:val="00593E04"/>
    <w:rsid w:val="005962C7"/>
    <w:rsid w:val="005C1C55"/>
    <w:rsid w:val="005D06A6"/>
    <w:rsid w:val="005D5512"/>
    <w:rsid w:val="005F5BB4"/>
    <w:rsid w:val="0060629F"/>
    <w:rsid w:val="00627E6D"/>
    <w:rsid w:val="00640E58"/>
    <w:rsid w:val="00663377"/>
    <w:rsid w:val="0066645C"/>
    <w:rsid w:val="006770E5"/>
    <w:rsid w:val="00681C3F"/>
    <w:rsid w:val="00685BA3"/>
    <w:rsid w:val="006B7E96"/>
    <w:rsid w:val="006C529E"/>
    <w:rsid w:val="006D124D"/>
    <w:rsid w:val="006D3052"/>
    <w:rsid w:val="006D31CC"/>
    <w:rsid w:val="006E27DE"/>
    <w:rsid w:val="007000CC"/>
    <w:rsid w:val="00706C9F"/>
    <w:rsid w:val="00711879"/>
    <w:rsid w:val="00721FFA"/>
    <w:rsid w:val="0074450A"/>
    <w:rsid w:val="007504F5"/>
    <w:rsid w:val="00760456"/>
    <w:rsid w:val="00765C5D"/>
    <w:rsid w:val="00780630"/>
    <w:rsid w:val="0078162F"/>
    <w:rsid w:val="0079052C"/>
    <w:rsid w:val="007A02CE"/>
    <w:rsid w:val="007C5018"/>
    <w:rsid w:val="0080424B"/>
    <w:rsid w:val="0080503A"/>
    <w:rsid w:val="0080608B"/>
    <w:rsid w:val="00810F2C"/>
    <w:rsid w:val="00823748"/>
    <w:rsid w:val="0082384F"/>
    <w:rsid w:val="008473B8"/>
    <w:rsid w:val="00847A91"/>
    <w:rsid w:val="00853E8F"/>
    <w:rsid w:val="00861527"/>
    <w:rsid w:val="008663AB"/>
    <w:rsid w:val="00871A38"/>
    <w:rsid w:val="00883D81"/>
    <w:rsid w:val="00884835"/>
    <w:rsid w:val="008A576D"/>
    <w:rsid w:val="008B5302"/>
    <w:rsid w:val="008B70D1"/>
    <w:rsid w:val="008C42C6"/>
    <w:rsid w:val="008E0664"/>
    <w:rsid w:val="008E06C8"/>
    <w:rsid w:val="008E5E32"/>
    <w:rsid w:val="008F128B"/>
    <w:rsid w:val="00900A2C"/>
    <w:rsid w:val="009149E4"/>
    <w:rsid w:val="00921AC3"/>
    <w:rsid w:val="009275EA"/>
    <w:rsid w:val="00931C28"/>
    <w:rsid w:val="00932512"/>
    <w:rsid w:val="00936935"/>
    <w:rsid w:val="009465D0"/>
    <w:rsid w:val="00964041"/>
    <w:rsid w:val="00980D05"/>
    <w:rsid w:val="00987CA8"/>
    <w:rsid w:val="009F2FF4"/>
    <w:rsid w:val="009F3240"/>
    <w:rsid w:val="009F6638"/>
    <w:rsid w:val="009F7A1A"/>
    <w:rsid w:val="00A06DC9"/>
    <w:rsid w:val="00A114BE"/>
    <w:rsid w:val="00A1327F"/>
    <w:rsid w:val="00A2728B"/>
    <w:rsid w:val="00A343EE"/>
    <w:rsid w:val="00A37A9F"/>
    <w:rsid w:val="00A44B25"/>
    <w:rsid w:val="00A62A05"/>
    <w:rsid w:val="00A84205"/>
    <w:rsid w:val="00A860A8"/>
    <w:rsid w:val="00AC2EF2"/>
    <w:rsid w:val="00AC4805"/>
    <w:rsid w:val="00AD7346"/>
    <w:rsid w:val="00AE10FE"/>
    <w:rsid w:val="00AF7D0C"/>
    <w:rsid w:val="00B017A9"/>
    <w:rsid w:val="00B100CF"/>
    <w:rsid w:val="00B23908"/>
    <w:rsid w:val="00B25C56"/>
    <w:rsid w:val="00B37190"/>
    <w:rsid w:val="00B42E03"/>
    <w:rsid w:val="00B44C08"/>
    <w:rsid w:val="00B46288"/>
    <w:rsid w:val="00B86735"/>
    <w:rsid w:val="00B957DC"/>
    <w:rsid w:val="00BA17C4"/>
    <w:rsid w:val="00BA183D"/>
    <w:rsid w:val="00BC1527"/>
    <w:rsid w:val="00BD1091"/>
    <w:rsid w:val="00BD2BB7"/>
    <w:rsid w:val="00BD5FD1"/>
    <w:rsid w:val="00BE46BD"/>
    <w:rsid w:val="00BE524F"/>
    <w:rsid w:val="00BE777F"/>
    <w:rsid w:val="00BF5D59"/>
    <w:rsid w:val="00C078F7"/>
    <w:rsid w:val="00C3367B"/>
    <w:rsid w:val="00C51F19"/>
    <w:rsid w:val="00C6117E"/>
    <w:rsid w:val="00C6653A"/>
    <w:rsid w:val="00C83BAF"/>
    <w:rsid w:val="00C87BBB"/>
    <w:rsid w:val="00CA6B2F"/>
    <w:rsid w:val="00CD0F4A"/>
    <w:rsid w:val="00CD58C0"/>
    <w:rsid w:val="00CD7F0C"/>
    <w:rsid w:val="00D3088B"/>
    <w:rsid w:val="00D34285"/>
    <w:rsid w:val="00D3730B"/>
    <w:rsid w:val="00D4003D"/>
    <w:rsid w:val="00D473D1"/>
    <w:rsid w:val="00D57AC1"/>
    <w:rsid w:val="00D57AD4"/>
    <w:rsid w:val="00D60BFF"/>
    <w:rsid w:val="00D702B9"/>
    <w:rsid w:val="00D708DC"/>
    <w:rsid w:val="00D7123D"/>
    <w:rsid w:val="00D734CB"/>
    <w:rsid w:val="00D900A7"/>
    <w:rsid w:val="00DD6FF2"/>
    <w:rsid w:val="00DF115A"/>
    <w:rsid w:val="00E02B6D"/>
    <w:rsid w:val="00E03C32"/>
    <w:rsid w:val="00E05BB7"/>
    <w:rsid w:val="00E07D04"/>
    <w:rsid w:val="00E14C5C"/>
    <w:rsid w:val="00E203FD"/>
    <w:rsid w:val="00E20500"/>
    <w:rsid w:val="00E20F86"/>
    <w:rsid w:val="00E42539"/>
    <w:rsid w:val="00E50E37"/>
    <w:rsid w:val="00E83B5E"/>
    <w:rsid w:val="00E84D67"/>
    <w:rsid w:val="00E858DE"/>
    <w:rsid w:val="00E9359B"/>
    <w:rsid w:val="00EC66C4"/>
    <w:rsid w:val="00ED294F"/>
    <w:rsid w:val="00F17532"/>
    <w:rsid w:val="00F23E89"/>
    <w:rsid w:val="00F45C62"/>
    <w:rsid w:val="00F510D8"/>
    <w:rsid w:val="00F53ACB"/>
    <w:rsid w:val="00F72F11"/>
    <w:rsid w:val="00FA30CA"/>
    <w:rsid w:val="00FA4F4B"/>
    <w:rsid w:val="00FB0C60"/>
    <w:rsid w:val="00FB122C"/>
    <w:rsid w:val="00FB136C"/>
    <w:rsid w:val="00FC5250"/>
    <w:rsid w:val="00FC5345"/>
    <w:rsid w:val="00FD3983"/>
    <w:rsid w:val="00FE5BBF"/>
    <w:rsid w:val="00FF5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e">
    <w:name w:val="Hyperlink"/>
    <w:basedOn w:val="a0"/>
    <w:uiPriority w:val="99"/>
    <w:semiHidden/>
    <w:unhideWhenUsed/>
    <w:rsid w:val="009149E4"/>
    <w:rPr>
      <w:rFonts w:cs="Times New Roman"/>
      <w:color w:val="0000FF"/>
      <w:u w:val="single"/>
    </w:rPr>
  </w:style>
  <w:style w:type="paragraph" w:customStyle="1" w:styleId="ConsPlusTitle">
    <w:name w:val="ConsPlusTitle"/>
    <w:uiPriority w:val="99"/>
    <w:rsid w:val="009149E4"/>
    <w:pPr>
      <w:widowControl w:val="0"/>
      <w:autoSpaceDE w:val="0"/>
      <w:autoSpaceDN w:val="0"/>
      <w:adjustRightInd w:val="0"/>
      <w:spacing w:after="0" w:line="240" w:lineRule="auto"/>
    </w:pPr>
    <w:rPr>
      <w:rFonts w:ascii="Calibri" w:hAnsi="Calibri" w:cs="Calibri"/>
      <w:b/>
      <w:bCs/>
    </w:rPr>
  </w:style>
  <w:style w:type="paragraph" w:styleId="affff">
    <w:name w:val="List Paragraph"/>
    <w:basedOn w:val="a"/>
    <w:uiPriority w:val="34"/>
    <w:qFormat/>
    <w:rsid w:val="008473B8"/>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affff0">
    <w:name w:val="Основной текст_"/>
    <w:basedOn w:val="a0"/>
    <w:link w:val="11"/>
    <w:locked/>
    <w:rsid w:val="00D57AD4"/>
    <w:rPr>
      <w:rFonts w:ascii="Times New Roman" w:hAnsi="Times New Roman" w:cs="Times New Roman"/>
      <w:sz w:val="27"/>
      <w:szCs w:val="27"/>
      <w:shd w:val="clear" w:color="auto" w:fill="FFFFFF"/>
    </w:rPr>
  </w:style>
  <w:style w:type="character" w:customStyle="1" w:styleId="12">
    <w:name w:val="Заголовок №1_"/>
    <w:basedOn w:val="a0"/>
    <w:link w:val="13"/>
    <w:locked/>
    <w:rsid w:val="00D57AD4"/>
    <w:rPr>
      <w:rFonts w:ascii="Times New Roman" w:hAnsi="Times New Roman" w:cs="Times New Roman"/>
      <w:sz w:val="27"/>
      <w:szCs w:val="27"/>
      <w:shd w:val="clear" w:color="auto" w:fill="FFFFFF"/>
    </w:rPr>
  </w:style>
  <w:style w:type="paragraph" w:customStyle="1" w:styleId="11">
    <w:name w:val="Основной текст1"/>
    <w:basedOn w:val="a"/>
    <w:link w:val="affff0"/>
    <w:rsid w:val="00D57AD4"/>
    <w:pPr>
      <w:widowControl/>
      <w:shd w:val="clear" w:color="auto" w:fill="FFFFFF"/>
      <w:autoSpaceDE/>
      <w:autoSpaceDN/>
      <w:adjustRightInd/>
      <w:spacing w:before="420" w:after="420" w:line="240" w:lineRule="atLeast"/>
      <w:ind w:firstLine="0"/>
      <w:jc w:val="left"/>
    </w:pPr>
    <w:rPr>
      <w:rFonts w:ascii="Times New Roman" w:hAnsi="Times New Roman" w:cs="Times New Roman"/>
      <w:sz w:val="27"/>
      <w:szCs w:val="27"/>
    </w:rPr>
  </w:style>
  <w:style w:type="paragraph" w:customStyle="1" w:styleId="13">
    <w:name w:val="Заголовок №1"/>
    <w:basedOn w:val="a"/>
    <w:link w:val="12"/>
    <w:rsid w:val="00D57AD4"/>
    <w:pPr>
      <w:widowControl/>
      <w:shd w:val="clear" w:color="auto" w:fill="FFFFFF"/>
      <w:autoSpaceDE/>
      <w:autoSpaceDN/>
      <w:adjustRightInd/>
      <w:spacing w:before="420" w:after="420" w:line="240" w:lineRule="atLeast"/>
      <w:ind w:firstLine="0"/>
      <w:jc w:val="left"/>
      <w:outlineLvl w:val="0"/>
    </w:pPr>
    <w:rPr>
      <w:rFonts w:ascii="Times New Roman" w:hAnsi="Times New Roman" w:cs="Times New Roman"/>
      <w:sz w:val="27"/>
      <w:szCs w:val="27"/>
    </w:rPr>
  </w:style>
  <w:style w:type="paragraph" w:styleId="affff1">
    <w:name w:val="header"/>
    <w:basedOn w:val="a"/>
    <w:link w:val="affff2"/>
    <w:uiPriority w:val="99"/>
    <w:unhideWhenUsed/>
    <w:rsid w:val="007504F5"/>
    <w:pPr>
      <w:tabs>
        <w:tab w:val="center" w:pos="4677"/>
        <w:tab w:val="right" w:pos="9355"/>
      </w:tabs>
    </w:pPr>
  </w:style>
  <w:style w:type="character" w:customStyle="1" w:styleId="affff2">
    <w:name w:val="Верхний колонтитул Знак"/>
    <w:basedOn w:val="a0"/>
    <w:link w:val="affff1"/>
    <w:uiPriority w:val="99"/>
    <w:locked/>
    <w:rsid w:val="007504F5"/>
    <w:rPr>
      <w:rFonts w:ascii="Arial" w:hAnsi="Arial" w:cs="Arial"/>
      <w:sz w:val="24"/>
      <w:szCs w:val="24"/>
    </w:rPr>
  </w:style>
  <w:style w:type="paragraph" w:styleId="affff3">
    <w:name w:val="footer"/>
    <w:basedOn w:val="a"/>
    <w:link w:val="affff4"/>
    <w:uiPriority w:val="99"/>
    <w:unhideWhenUsed/>
    <w:rsid w:val="007504F5"/>
    <w:pPr>
      <w:tabs>
        <w:tab w:val="center" w:pos="4677"/>
        <w:tab w:val="right" w:pos="9355"/>
      </w:tabs>
    </w:pPr>
  </w:style>
  <w:style w:type="character" w:customStyle="1" w:styleId="affff4">
    <w:name w:val="Нижний колонтитул Знак"/>
    <w:basedOn w:val="a0"/>
    <w:link w:val="affff3"/>
    <w:uiPriority w:val="99"/>
    <w:locked/>
    <w:rsid w:val="007504F5"/>
    <w:rPr>
      <w:rFonts w:ascii="Arial" w:hAnsi="Arial" w:cs="Arial"/>
      <w:sz w:val="24"/>
      <w:szCs w:val="24"/>
    </w:rPr>
  </w:style>
  <w:style w:type="paragraph" w:styleId="affff5">
    <w:name w:val="Body Text"/>
    <w:basedOn w:val="a"/>
    <w:link w:val="affff6"/>
    <w:uiPriority w:val="99"/>
    <w:rsid w:val="00640E58"/>
    <w:pPr>
      <w:widowControl/>
      <w:shd w:val="clear" w:color="auto" w:fill="FFFFFF"/>
      <w:autoSpaceDE/>
      <w:autoSpaceDN/>
      <w:adjustRightInd/>
      <w:spacing w:before="300" w:line="322" w:lineRule="exact"/>
      <w:ind w:firstLine="0"/>
    </w:pPr>
    <w:rPr>
      <w:rFonts w:ascii="Arial Unicode MS" w:eastAsia="Arial Unicode MS" w:hAnsi="Arial Unicode MS" w:cs="Arial Unicode MS"/>
      <w:color w:val="000000"/>
      <w:sz w:val="27"/>
      <w:szCs w:val="27"/>
    </w:rPr>
  </w:style>
  <w:style w:type="character" w:customStyle="1" w:styleId="14">
    <w:name w:val="Основной текст Знак1"/>
    <w:basedOn w:val="a0"/>
    <w:uiPriority w:val="99"/>
    <w:semiHidden/>
    <w:rPr>
      <w:rFonts w:ascii="Arial" w:hAnsi="Arial" w:cs="Arial"/>
      <w:sz w:val="24"/>
      <w:szCs w:val="24"/>
    </w:rPr>
  </w:style>
  <w:style w:type="character" w:customStyle="1" w:styleId="affff6">
    <w:name w:val="Основной текст Знак"/>
    <w:basedOn w:val="a0"/>
    <w:link w:val="affff5"/>
    <w:uiPriority w:val="99"/>
    <w:locked/>
    <w:rsid w:val="00640E58"/>
    <w:rPr>
      <w:rFonts w:ascii="Arial" w:hAnsi="Arial" w:cs="Arial"/>
      <w:sz w:val="24"/>
      <w:szCs w:val="24"/>
    </w:rPr>
  </w:style>
  <w:style w:type="paragraph" w:styleId="affff7">
    <w:name w:val="Balloon Text"/>
    <w:basedOn w:val="a"/>
    <w:link w:val="affff8"/>
    <w:uiPriority w:val="99"/>
    <w:semiHidden/>
    <w:unhideWhenUsed/>
    <w:rsid w:val="007A02CE"/>
    <w:rPr>
      <w:rFonts w:ascii="Tahoma" w:hAnsi="Tahoma" w:cs="Tahoma"/>
      <w:sz w:val="16"/>
      <w:szCs w:val="16"/>
    </w:rPr>
  </w:style>
  <w:style w:type="character" w:customStyle="1" w:styleId="affff8">
    <w:name w:val="Текст выноски Знак"/>
    <w:basedOn w:val="a0"/>
    <w:link w:val="affff7"/>
    <w:uiPriority w:val="99"/>
    <w:semiHidden/>
    <w:rsid w:val="007A02CE"/>
    <w:rPr>
      <w:rFonts w:ascii="Tahoma" w:hAnsi="Tahoma" w:cs="Tahoma"/>
      <w:sz w:val="16"/>
      <w:szCs w:val="16"/>
    </w:rPr>
  </w:style>
  <w:style w:type="paragraph" w:customStyle="1" w:styleId="formattext">
    <w:name w:val="formattext"/>
    <w:basedOn w:val="a"/>
    <w:rsid w:val="003E21D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rmal">
    <w:name w:val="ConsPlusNormal"/>
    <w:rsid w:val="009F7A1A"/>
    <w:pPr>
      <w:autoSpaceDE w:val="0"/>
      <w:autoSpaceDN w:val="0"/>
      <w:adjustRightInd w:val="0"/>
      <w:spacing w:after="0" w:line="240" w:lineRule="auto"/>
    </w:pPr>
    <w:rPr>
      <w:rFonts w:ascii="Calibri" w:eastAsiaTheme="minorHAnsi" w:hAnsi="Calibri" w:cs="Calibri"/>
      <w:lang w:eastAsia="en-US"/>
    </w:rPr>
  </w:style>
  <w:style w:type="paragraph" w:styleId="affff9">
    <w:name w:val="No Spacing"/>
    <w:uiPriority w:val="1"/>
    <w:qFormat/>
    <w:rsid w:val="00130336"/>
    <w:pPr>
      <w:spacing w:after="0" w:line="240" w:lineRule="auto"/>
    </w:pPr>
    <w:rPr>
      <w:rFonts w:eastAsia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e">
    <w:name w:val="Hyperlink"/>
    <w:basedOn w:val="a0"/>
    <w:uiPriority w:val="99"/>
    <w:semiHidden/>
    <w:unhideWhenUsed/>
    <w:rsid w:val="009149E4"/>
    <w:rPr>
      <w:rFonts w:cs="Times New Roman"/>
      <w:color w:val="0000FF"/>
      <w:u w:val="single"/>
    </w:rPr>
  </w:style>
  <w:style w:type="paragraph" w:customStyle="1" w:styleId="ConsPlusTitle">
    <w:name w:val="ConsPlusTitle"/>
    <w:uiPriority w:val="99"/>
    <w:rsid w:val="009149E4"/>
    <w:pPr>
      <w:widowControl w:val="0"/>
      <w:autoSpaceDE w:val="0"/>
      <w:autoSpaceDN w:val="0"/>
      <w:adjustRightInd w:val="0"/>
      <w:spacing w:after="0" w:line="240" w:lineRule="auto"/>
    </w:pPr>
    <w:rPr>
      <w:rFonts w:ascii="Calibri" w:hAnsi="Calibri" w:cs="Calibri"/>
      <w:b/>
      <w:bCs/>
    </w:rPr>
  </w:style>
  <w:style w:type="paragraph" w:styleId="affff">
    <w:name w:val="List Paragraph"/>
    <w:basedOn w:val="a"/>
    <w:uiPriority w:val="34"/>
    <w:qFormat/>
    <w:rsid w:val="008473B8"/>
    <w:pPr>
      <w:widowControl/>
      <w:autoSpaceDE/>
      <w:autoSpaceDN/>
      <w:adjustRightInd/>
      <w:spacing w:after="200" w:line="276" w:lineRule="auto"/>
      <w:ind w:left="720" w:firstLine="0"/>
      <w:contextualSpacing/>
      <w:jc w:val="left"/>
    </w:pPr>
    <w:rPr>
      <w:rFonts w:ascii="Calibri" w:hAnsi="Calibri" w:cs="Times New Roman"/>
      <w:sz w:val="22"/>
      <w:szCs w:val="22"/>
    </w:rPr>
  </w:style>
  <w:style w:type="character" w:customStyle="1" w:styleId="affff0">
    <w:name w:val="Основной текст_"/>
    <w:basedOn w:val="a0"/>
    <w:link w:val="11"/>
    <w:locked/>
    <w:rsid w:val="00D57AD4"/>
    <w:rPr>
      <w:rFonts w:ascii="Times New Roman" w:hAnsi="Times New Roman" w:cs="Times New Roman"/>
      <w:sz w:val="27"/>
      <w:szCs w:val="27"/>
      <w:shd w:val="clear" w:color="auto" w:fill="FFFFFF"/>
    </w:rPr>
  </w:style>
  <w:style w:type="character" w:customStyle="1" w:styleId="12">
    <w:name w:val="Заголовок №1_"/>
    <w:basedOn w:val="a0"/>
    <w:link w:val="13"/>
    <w:locked/>
    <w:rsid w:val="00D57AD4"/>
    <w:rPr>
      <w:rFonts w:ascii="Times New Roman" w:hAnsi="Times New Roman" w:cs="Times New Roman"/>
      <w:sz w:val="27"/>
      <w:szCs w:val="27"/>
      <w:shd w:val="clear" w:color="auto" w:fill="FFFFFF"/>
    </w:rPr>
  </w:style>
  <w:style w:type="paragraph" w:customStyle="1" w:styleId="11">
    <w:name w:val="Основной текст1"/>
    <w:basedOn w:val="a"/>
    <w:link w:val="affff0"/>
    <w:rsid w:val="00D57AD4"/>
    <w:pPr>
      <w:widowControl/>
      <w:shd w:val="clear" w:color="auto" w:fill="FFFFFF"/>
      <w:autoSpaceDE/>
      <w:autoSpaceDN/>
      <w:adjustRightInd/>
      <w:spacing w:before="420" w:after="420" w:line="240" w:lineRule="atLeast"/>
      <w:ind w:firstLine="0"/>
      <w:jc w:val="left"/>
    </w:pPr>
    <w:rPr>
      <w:rFonts w:ascii="Times New Roman" w:hAnsi="Times New Roman" w:cs="Times New Roman"/>
      <w:sz w:val="27"/>
      <w:szCs w:val="27"/>
    </w:rPr>
  </w:style>
  <w:style w:type="paragraph" w:customStyle="1" w:styleId="13">
    <w:name w:val="Заголовок №1"/>
    <w:basedOn w:val="a"/>
    <w:link w:val="12"/>
    <w:rsid w:val="00D57AD4"/>
    <w:pPr>
      <w:widowControl/>
      <w:shd w:val="clear" w:color="auto" w:fill="FFFFFF"/>
      <w:autoSpaceDE/>
      <w:autoSpaceDN/>
      <w:adjustRightInd/>
      <w:spacing w:before="420" w:after="420" w:line="240" w:lineRule="atLeast"/>
      <w:ind w:firstLine="0"/>
      <w:jc w:val="left"/>
      <w:outlineLvl w:val="0"/>
    </w:pPr>
    <w:rPr>
      <w:rFonts w:ascii="Times New Roman" w:hAnsi="Times New Roman" w:cs="Times New Roman"/>
      <w:sz w:val="27"/>
      <w:szCs w:val="27"/>
    </w:rPr>
  </w:style>
  <w:style w:type="paragraph" w:styleId="affff1">
    <w:name w:val="header"/>
    <w:basedOn w:val="a"/>
    <w:link w:val="affff2"/>
    <w:uiPriority w:val="99"/>
    <w:unhideWhenUsed/>
    <w:rsid w:val="007504F5"/>
    <w:pPr>
      <w:tabs>
        <w:tab w:val="center" w:pos="4677"/>
        <w:tab w:val="right" w:pos="9355"/>
      </w:tabs>
    </w:pPr>
  </w:style>
  <w:style w:type="character" w:customStyle="1" w:styleId="affff2">
    <w:name w:val="Верхний колонтитул Знак"/>
    <w:basedOn w:val="a0"/>
    <w:link w:val="affff1"/>
    <w:uiPriority w:val="99"/>
    <w:locked/>
    <w:rsid w:val="007504F5"/>
    <w:rPr>
      <w:rFonts w:ascii="Arial" w:hAnsi="Arial" w:cs="Arial"/>
      <w:sz w:val="24"/>
      <w:szCs w:val="24"/>
    </w:rPr>
  </w:style>
  <w:style w:type="paragraph" w:styleId="affff3">
    <w:name w:val="footer"/>
    <w:basedOn w:val="a"/>
    <w:link w:val="affff4"/>
    <w:uiPriority w:val="99"/>
    <w:unhideWhenUsed/>
    <w:rsid w:val="007504F5"/>
    <w:pPr>
      <w:tabs>
        <w:tab w:val="center" w:pos="4677"/>
        <w:tab w:val="right" w:pos="9355"/>
      </w:tabs>
    </w:pPr>
  </w:style>
  <w:style w:type="character" w:customStyle="1" w:styleId="affff4">
    <w:name w:val="Нижний колонтитул Знак"/>
    <w:basedOn w:val="a0"/>
    <w:link w:val="affff3"/>
    <w:uiPriority w:val="99"/>
    <w:locked/>
    <w:rsid w:val="007504F5"/>
    <w:rPr>
      <w:rFonts w:ascii="Arial" w:hAnsi="Arial" w:cs="Arial"/>
      <w:sz w:val="24"/>
      <w:szCs w:val="24"/>
    </w:rPr>
  </w:style>
  <w:style w:type="paragraph" w:styleId="affff5">
    <w:name w:val="Body Text"/>
    <w:basedOn w:val="a"/>
    <w:link w:val="affff6"/>
    <w:uiPriority w:val="99"/>
    <w:rsid w:val="00640E58"/>
    <w:pPr>
      <w:widowControl/>
      <w:shd w:val="clear" w:color="auto" w:fill="FFFFFF"/>
      <w:autoSpaceDE/>
      <w:autoSpaceDN/>
      <w:adjustRightInd/>
      <w:spacing w:before="300" w:line="322" w:lineRule="exact"/>
      <w:ind w:firstLine="0"/>
    </w:pPr>
    <w:rPr>
      <w:rFonts w:ascii="Arial Unicode MS" w:eastAsia="Arial Unicode MS" w:hAnsi="Arial Unicode MS" w:cs="Arial Unicode MS"/>
      <w:color w:val="000000"/>
      <w:sz w:val="27"/>
      <w:szCs w:val="27"/>
    </w:rPr>
  </w:style>
  <w:style w:type="character" w:customStyle="1" w:styleId="14">
    <w:name w:val="Основной текст Знак1"/>
    <w:basedOn w:val="a0"/>
    <w:uiPriority w:val="99"/>
    <w:semiHidden/>
    <w:rPr>
      <w:rFonts w:ascii="Arial" w:hAnsi="Arial" w:cs="Arial"/>
      <w:sz w:val="24"/>
      <w:szCs w:val="24"/>
    </w:rPr>
  </w:style>
  <w:style w:type="character" w:customStyle="1" w:styleId="affff6">
    <w:name w:val="Основной текст Знак"/>
    <w:basedOn w:val="a0"/>
    <w:link w:val="affff5"/>
    <w:uiPriority w:val="99"/>
    <w:locked/>
    <w:rsid w:val="00640E58"/>
    <w:rPr>
      <w:rFonts w:ascii="Arial" w:hAnsi="Arial" w:cs="Arial"/>
      <w:sz w:val="24"/>
      <w:szCs w:val="24"/>
    </w:rPr>
  </w:style>
  <w:style w:type="paragraph" w:styleId="affff7">
    <w:name w:val="Balloon Text"/>
    <w:basedOn w:val="a"/>
    <w:link w:val="affff8"/>
    <w:uiPriority w:val="99"/>
    <w:semiHidden/>
    <w:unhideWhenUsed/>
    <w:rsid w:val="007A02CE"/>
    <w:rPr>
      <w:rFonts w:ascii="Tahoma" w:hAnsi="Tahoma" w:cs="Tahoma"/>
      <w:sz w:val="16"/>
      <w:szCs w:val="16"/>
    </w:rPr>
  </w:style>
  <w:style w:type="character" w:customStyle="1" w:styleId="affff8">
    <w:name w:val="Текст выноски Знак"/>
    <w:basedOn w:val="a0"/>
    <w:link w:val="affff7"/>
    <w:uiPriority w:val="99"/>
    <w:semiHidden/>
    <w:rsid w:val="007A02CE"/>
    <w:rPr>
      <w:rFonts w:ascii="Tahoma" w:hAnsi="Tahoma" w:cs="Tahoma"/>
      <w:sz w:val="16"/>
      <w:szCs w:val="16"/>
    </w:rPr>
  </w:style>
  <w:style w:type="paragraph" w:customStyle="1" w:styleId="formattext">
    <w:name w:val="formattext"/>
    <w:basedOn w:val="a"/>
    <w:rsid w:val="003E21D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rmal">
    <w:name w:val="ConsPlusNormal"/>
    <w:rsid w:val="009F7A1A"/>
    <w:pPr>
      <w:autoSpaceDE w:val="0"/>
      <w:autoSpaceDN w:val="0"/>
      <w:adjustRightInd w:val="0"/>
      <w:spacing w:after="0" w:line="240" w:lineRule="auto"/>
    </w:pPr>
    <w:rPr>
      <w:rFonts w:ascii="Calibri" w:eastAsiaTheme="minorHAnsi" w:hAnsi="Calibri" w:cs="Calibri"/>
      <w:lang w:eastAsia="en-US"/>
    </w:rPr>
  </w:style>
  <w:style w:type="paragraph" w:styleId="affff9">
    <w:name w:val="No Spacing"/>
    <w:uiPriority w:val="1"/>
    <w:qFormat/>
    <w:rsid w:val="00130336"/>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4475">
      <w:bodyDiv w:val="1"/>
      <w:marLeft w:val="0"/>
      <w:marRight w:val="0"/>
      <w:marTop w:val="0"/>
      <w:marBottom w:val="0"/>
      <w:divBdr>
        <w:top w:val="none" w:sz="0" w:space="0" w:color="auto"/>
        <w:left w:val="none" w:sz="0" w:space="0" w:color="auto"/>
        <w:bottom w:val="none" w:sz="0" w:space="0" w:color="auto"/>
        <w:right w:val="none" w:sz="0" w:space="0" w:color="auto"/>
      </w:divBdr>
    </w:div>
    <w:div w:id="252596718">
      <w:bodyDiv w:val="1"/>
      <w:marLeft w:val="0"/>
      <w:marRight w:val="0"/>
      <w:marTop w:val="0"/>
      <w:marBottom w:val="0"/>
      <w:divBdr>
        <w:top w:val="none" w:sz="0" w:space="0" w:color="auto"/>
        <w:left w:val="none" w:sz="0" w:space="0" w:color="auto"/>
        <w:bottom w:val="none" w:sz="0" w:space="0" w:color="auto"/>
        <w:right w:val="none" w:sz="0" w:space="0" w:color="auto"/>
      </w:divBdr>
    </w:div>
    <w:div w:id="508912125">
      <w:bodyDiv w:val="1"/>
      <w:marLeft w:val="0"/>
      <w:marRight w:val="0"/>
      <w:marTop w:val="0"/>
      <w:marBottom w:val="0"/>
      <w:divBdr>
        <w:top w:val="none" w:sz="0" w:space="0" w:color="auto"/>
        <w:left w:val="none" w:sz="0" w:space="0" w:color="auto"/>
        <w:bottom w:val="none" w:sz="0" w:space="0" w:color="auto"/>
        <w:right w:val="none" w:sz="0" w:space="0" w:color="auto"/>
      </w:divBdr>
    </w:div>
    <w:div w:id="628318776">
      <w:bodyDiv w:val="1"/>
      <w:marLeft w:val="0"/>
      <w:marRight w:val="0"/>
      <w:marTop w:val="0"/>
      <w:marBottom w:val="0"/>
      <w:divBdr>
        <w:top w:val="none" w:sz="0" w:space="0" w:color="auto"/>
        <w:left w:val="none" w:sz="0" w:space="0" w:color="auto"/>
        <w:bottom w:val="none" w:sz="0" w:space="0" w:color="auto"/>
        <w:right w:val="none" w:sz="0" w:space="0" w:color="auto"/>
      </w:divBdr>
    </w:div>
    <w:div w:id="933781485">
      <w:marLeft w:val="0"/>
      <w:marRight w:val="0"/>
      <w:marTop w:val="0"/>
      <w:marBottom w:val="0"/>
      <w:divBdr>
        <w:top w:val="none" w:sz="0" w:space="0" w:color="auto"/>
        <w:left w:val="none" w:sz="0" w:space="0" w:color="auto"/>
        <w:bottom w:val="none" w:sz="0" w:space="0" w:color="auto"/>
        <w:right w:val="none" w:sz="0" w:space="0" w:color="auto"/>
      </w:divBdr>
    </w:div>
    <w:div w:id="1069766219">
      <w:bodyDiv w:val="1"/>
      <w:marLeft w:val="0"/>
      <w:marRight w:val="0"/>
      <w:marTop w:val="0"/>
      <w:marBottom w:val="0"/>
      <w:divBdr>
        <w:top w:val="none" w:sz="0" w:space="0" w:color="auto"/>
        <w:left w:val="none" w:sz="0" w:space="0" w:color="auto"/>
        <w:bottom w:val="none" w:sz="0" w:space="0" w:color="auto"/>
        <w:right w:val="none" w:sz="0" w:space="0" w:color="auto"/>
      </w:divBdr>
    </w:div>
    <w:div w:id="1468474659">
      <w:bodyDiv w:val="1"/>
      <w:marLeft w:val="0"/>
      <w:marRight w:val="0"/>
      <w:marTop w:val="0"/>
      <w:marBottom w:val="0"/>
      <w:divBdr>
        <w:top w:val="none" w:sz="0" w:space="0" w:color="auto"/>
        <w:left w:val="none" w:sz="0" w:space="0" w:color="auto"/>
        <w:bottom w:val="none" w:sz="0" w:space="0" w:color="auto"/>
        <w:right w:val="none" w:sz="0" w:space="0" w:color="auto"/>
      </w:divBdr>
    </w:div>
    <w:div w:id="1787888718">
      <w:bodyDiv w:val="1"/>
      <w:marLeft w:val="0"/>
      <w:marRight w:val="0"/>
      <w:marTop w:val="0"/>
      <w:marBottom w:val="0"/>
      <w:divBdr>
        <w:top w:val="none" w:sz="0" w:space="0" w:color="auto"/>
        <w:left w:val="none" w:sz="0" w:space="0" w:color="auto"/>
        <w:bottom w:val="none" w:sz="0" w:space="0" w:color="auto"/>
        <w:right w:val="none" w:sz="0" w:space="0" w:color="auto"/>
      </w:divBdr>
    </w:div>
    <w:div w:id="1957785255">
      <w:bodyDiv w:val="1"/>
      <w:marLeft w:val="0"/>
      <w:marRight w:val="0"/>
      <w:marTop w:val="0"/>
      <w:marBottom w:val="0"/>
      <w:divBdr>
        <w:top w:val="none" w:sz="0" w:space="0" w:color="auto"/>
        <w:left w:val="none" w:sz="0" w:space="0" w:color="auto"/>
        <w:bottom w:val="none" w:sz="0" w:space="0" w:color="auto"/>
        <w:right w:val="none" w:sz="0" w:space="0" w:color="auto"/>
      </w:divBdr>
    </w:div>
    <w:div w:id="210511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hyperlink" Target="consultantplus://offline/ref=D71673E6DD89D7440614EF542960ACF820BAD5D9037CD867F43F95D34C96845Ca4P3G" TargetMode="External"/><Relationship Id="rId3" Type="http://schemas.openxmlformats.org/officeDocument/2006/relationships/styles" Target="styles.xml"/><Relationship Id="rId21" Type="http://schemas.openxmlformats.org/officeDocument/2006/relationships/hyperlink" Target="http://www.altai-republic.ru" TargetMode="External"/><Relationship Id="rId7" Type="http://schemas.openxmlformats.org/officeDocument/2006/relationships/footnotes" Target="footnotes.xml"/><Relationship Id="rId12" Type="http://schemas.openxmlformats.org/officeDocument/2006/relationships/hyperlink" Target="garantF1://32015843.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32015843.0" TargetMode="External"/><Relationship Id="rId20" Type="http://schemas.openxmlformats.org/officeDocument/2006/relationships/hyperlink" Target="http://www.altai-republi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015843.1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32015843.1000" TargetMode="External"/><Relationship Id="rId23" Type="http://schemas.openxmlformats.org/officeDocument/2006/relationships/fontTable" Target="fontTable.xml"/><Relationship Id="rId10" Type="http://schemas.openxmlformats.org/officeDocument/2006/relationships/hyperlink" Target="garantF1://82088.0" TargetMode="External"/><Relationship Id="rId19" Type="http://schemas.openxmlformats.org/officeDocument/2006/relationships/hyperlink" Target="http://www.altai-republic.ru" TargetMode="External"/><Relationship Id="rId4" Type="http://schemas.microsoft.com/office/2007/relationships/stylesWithEffects" Target="stylesWithEffects.xml"/><Relationship Id="rId9" Type="http://schemas.openxmlformats.org/officeDocument/2006/relationships/hyperlink" Target="garantF1://70182372.0" TargetMode="External"/><Relationship Id="rId14" Type="http://schemas.openxmlformats.org/officeDocument/2006/relationships/hyperlink" Target="garantF1://7019168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DBAC8F9-9EE1-4E59-B9B4-8F7FD711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4898</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Татьяна</cp:lastModifiedBy>
  <cp:revision>2</cp:revision>
  <cp:lastPrinted>2016-02-11T10:22:00Z</cp:lastPrinted>
  <dcterms:created xsi:type="dcterms:W3CDTF">2016-02-12T02:51:00Z</dcterms:created>
  <dcterms:modified xsi:type="dcterms:W3CDTF">2016-02-12T02:51:00Z</dcterms:modified>
</cp:coreProperties>
</file>