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D3173C">
        <w:rPr>
          <w:rFonts w:ascii="Times New Roman" w:hAnsi="Times New Roman"/>
          <w:sz w:val="28"/>
          <w:szCs w:val="28"/>
        </w:rPr>
        <w:t xml:space="preserve">к Перечню документов,  подтверждающих соответствие  заявителя  требованиям, предъявляемым  к участникам конкурсного отбора, утвержденному </w:t>
      </w:r>
    </w:p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B17ED3">
        <w:rPr>
          <w:rFonts w:ascii="Times New Roman" w:hAnsi="Times New Roman"/>
          <w:noProof/>
          <w:color w:val="000000" w:themeColor="text1"/>
          <w:sz w:val="28"/>
          <w:szCs w:val="28"/>
        </w:rPr>
        <w:t>Министерства сельского хозяйства</w:t>
      </w:r>
      <w:r w:rsidRPr="00D3173C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995A9A" w:rsidRDefault="00995A9A" w:rsidP="00995A9A">
      <w:pPr>
        <w:ind w:left="-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Pr="001F749E">
        <w:rPr>
          <w:rFonts w:ascii="Times New Roman" w:hAnsi="Times New Roman" w:cs="Times New Roman"/>
          <w:sz w:val="28"/>
          <w:szCs w:val="28"/>
        </w:rPr>
        <w:t>от 03 марта  2017 года № 92</w:t>
      </w:r>
    </w:p>
    <w:p w:rsidR="00995A9A" w:rsidRPr="00D3173C" w:rsidRDefault="00995A9A" w:rsidP="00995A9A">
      <w:pPr>
        <w:spacing w:after="0" w:line="240" w:lineRule="auto"/>
        <w:ind w:left="2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ind w:left="27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95A9A" w:rsidRPr="00D3173C" w:rsidRDefault="00995A9A" w:rsidP="00995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left="277" w:right="5953" w:firstLine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3173C">
        <w:rPr>
          <w:rFonts w:ascii="Times New Roman" w:hAnsi="Times New Roman"/>
          <w:i/>
          <w:color w:val="000000" w:themeColor="text1"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995A9A" w:rsidRPr="003357BF" w:rsidRDefault="00995A9A" w:rsidP="00995A9A">
      <w:pPr>
        <w:autoSpaceDE w:val="0"/>
        <w:autoSpaceDN w:val="0"/>
        <w:adjustRightInd w:val="0"/>
        <w:spacing w:after="0" w:line="240" w:lineRule="auto"/>
        <w:ind w:left="4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357BF">
        <w:rPr>
          <w:rFonts w:ascii="Times New Roman" w:hAnsi="Times New Roman"/>
          <w:sz w:val="28"/>
          <w:szCs w:val="28"/>
        </w:rPr>
        <w:t>В региональную конкурсную</w:t>
      </w:r>
    </w:p>
    <w:p w:rsidR="00995A9A" w:rsidRPr="003357BF" w:rsidRDefault="00995A9A" w:rsidP="00995A9A">
      <w:pPr>
        <w:autoSpaceDE w:val="0"/>
        <w:autoSpaceDN w:val="0"/>
        <w:adjustRightInd w:val="0"/>
        <w:spacing w:after="0" w:line="240" w:lineRule="auto"/>
        <w:ind w:left="4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3357BF">
        <w:rPr>
          <w:rFonts w:ascii="Times New Roman" w:hAnsi="Times New Roman"/>
          <w:sz w:val="28"/>
          <w:szCs w:val="28"/>
        </w:rPr>
        <w:t xml:space="preserve">комиссию по отбору семейных </w:t>
      </w:r>
    </w:p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ind w:left="4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D3173C">
        <w:rPr>
          <w:rFonts w:ascii="Times New Roman" w:hAnsi="Times New Roman"/>
          <w:sz w:val="28"/>
          <w:szCs w:val="28"/>
        </w:rPr>
        <w:t>живо</w:t>
      </w:r>
      <w:r>
        <w:rPr>
          <w:rFonts w:ascii="Times New Roman" w:hAnsi="Times New Roman"/>
          <w:sz w:val="28"/>
          <w:szCs w:val="28"/>
        </w:rPr>
        <w:t>тноводческих ферм</w:t>
      </w:r>
    </w:p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ind w:left="2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73C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</w:p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73C">
        <w:rPr>
          <w:rFonts w:ascii="Times New Roman" w:hAnsi="Times New Roman" w:cs="Times New Roman"/>
          <w:color w:val="000000" w:themeColor="text1"/>
          <w:sz w:val="28"/>
          <w:szCs w:val="28"/>
        </w:rPr>
        <w:t>Я, индивидуальный предприниматель - глава крестьянского (фермерского) хозяйства ____________________________________________________________,</w:t>
      </w:r>
    </w:p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173C">
        <w:rPr>
          <w:rFonts w:ascii="Times New Roman" w:hAnsi="Times New Roman" w:cs="Times New Roman"/>
          <w:color w:val="000000" w:themeColor="text1"/>
          <w:sz w:val="20"/>
          <w:szCs w:val="20"/>
        </w:rPr>
        <w:t>(Ф.И.О. полностью)</w:t>
      </w:r>
    </w:p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сообщаю, что у возглавляемого мной крестьянского (фермерского) хозяйства,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окончанию реализации бизнес-плана в ______г. по развитию семейной животноводческой фермы планируемое поголовье скота сельскохозяйственных животных будет составлять:</w:t>
      </w:r>
    </w:p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5413"/>
        <w:gridCol w:w="3618"/>
      </w:tblGrid>
      <w:tr w:rsidR="00995A9A" w:rsidRPr="00D3173C" w:rsidTr="00083E66">
        <w:trPr>
          <w:trHeight w:val="475"/>
        </w:trPr>
        <w:tc>
          <w:tcPr>
            <w:tcW w:w="270" w:type="pct"/>
            <w:vAlign w:val="center"/>
          </w:tcPr>
          <w:p w:rsidR="00995A9A" w:rsidRPr="0069313E" w:rsidRDefault="00995A9A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995A9A" w:rsidRPr="0069313E" w:rsidRDefault="00995A9A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сельскохозяйственных животных</w:t>
            </w:r>
          </w:p>
        </w:tc>
        <w:tc>
          <w:tcPr>
            <w:tcW w:w="1896" w:type="pct"/>
            <w:vAlign w:val="center"/>
          </w:tcPr>
          <w:p w:rsidR="00995A9A" w:rsidRPr="0069313E" w:rsidRDefault="00995A9A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голов</w:t>
            </w:r>
          </w:p>
        </w:tc>
      </w:tr>
      <w:tr w:rsidR="00995A9A" w:rsidRPr="00D3173C" w:rsidTr="00083E66">
        <w:tc>
          <w:tcPr>
            <w:tcW w:w="270" w:type="pct"/>
          </w:tcPr>
          <w:p w:rsidR="00995A9A" w:rsidRPr="0069313E" w:rsidRDefault="00995A9A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3" w:type="pct"/>
            <w:tcBorders>
              <w:right w:val="single" w:sz="4" w:space="0" w:color="auto"/>
            </w:tcBorders>
          </w:tcPr>
          <w:p w:rsidR="00995A9A" w:rsidRPr="0069313E" w:rsidRDefault="00995A9A" w:rsidP="00083E6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КРС молочного или мясного направления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9A" w:rsidRPr="0069313E" w:rsidRDefault="00995A9A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___голов*</w:t>
            </w:r>
          </w:p>
        </w:tc>
      </w:tr>
      <w:tr w:rsidR="00995A9A" w:rsidRPr="00D3173C" w:rsidTr="00083E66">
        <w:tc>
          <w:tcPr>
            <w:tcW w:w="270" w:type="pct"/>
          </w:tcPr>
          <w:p w:rsidR="00995A9A" w:rsidRPr="0069313E" w:rsidRDefault="00995A9A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3" w:type="pct"/>
            <w:tcBorders>
              <w:right w:val="single" w:sz="4" w:space="0" w:color="auto"/>
            </w:tcBorders>
          </w:tcPr>
          <w:p w:rsidR="00995A9A" w:rsidRPr="0069313E" w:rsidRDefault="00995A9A" w:rsidP="00083E6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Маточное стадо поголовья свиней, коз (овец)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9A" w:rsidRPr="0069313E" w:rsidRDefault="00995A9A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___голов*</w:t>
            </w:r>
          </w:p>
        </w:tc>
      </w:tr>
    </w:tbl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*Примечание: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Поголовье сельскохозяйственных животных заполняется в соответствии с бизнес-планом, указанном в пункте 3 приложения № 1 настоящего приказа</w:t>
      </w:r>
      <w:r w:rsidRPr="00D31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составления «_____ »________________20__ г.</w:t>
      </w:r>
    </w:p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Заявитель:</w:t>
      </w:r>
    </w:p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</w:p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крестьянского (фермерского) </w:t>
      </w:r>
    </w:p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хозяйства</w:t>
      </w:r>
      <w:r w:rsidRPr="00D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____________ _____________________</w:t>
      </w:r>
    </w:p>
    <w:p w:rsidR="00995A9A" w:rsidRPr="00D3173C" w:rsidRDefault="00995A9A" w:rsidP="00995A9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17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(подпись)</w:t>
      </w:r>
      <w:r w:rsidRPr="00D317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>(расшифровка подписи)</w:t>
      </w:r>
    </w:p>
    <w:p w:rsidR="00995A9A" w:rsidRPr="00280EB7" w:rsidRDefault="00995A9A" w:rsidP="0099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80E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М.П. (при наличии печати) </w:t>
      </w:r>
    </w:p>
    <w:p w:rsidR="00367D15" w:rsidRPr="001A2C59" w:rsidRDefault="00367D15" w:rsidP="00280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367D15" w:rsidRPr="001A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25"/>
    <w:rsid w:val="001A2C59"/>
    <w:rsid w:val="00280EB7"/>
    <w:rsid w:val="00367D15"/>
    <w:rsid w:val="008E0C25"/>
    <w:rsid w:val="009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5</cp:revision>
  <dcterms:created xsi:type="dcterms:W3CDTF">2016-04-20T04:08:00Z</dcterms:created>
  <dcterms:modified xsi:type="dcterms:W3CDTF">2017-04-04T05:36:00Z</dcterms:modified>
</cp:coreProperties>
</file>