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4FFB37" w14:textId="77777777" w:rsidR="00AF3C57" w:rsidRPr="00DE4A19" w:rsidRDefault="00AF3C57" w:rsidP="00833690">
      <w:pPr>
        <w:spacing w:after="0"/>
        <w:rPr>
          <w:rFonts w:ascii="Times New Roman" w:hAnsi="Times New Roman" w:cs="Times New Roman"/>
          <w:sz w:val="28"/>
          <w:szCs w:val="28"/>
        </w:rPr>
      </w:pPr>
      <w:bookmarkStart w:id="0" w:name="_GoBack"/>
    </w:p>
    <w:p w14:paraId="5C652F37" w14:textId="77777777" w:rsidR="00833690" w:rsidRPr="00DE4A19" w:rsidRDefault="00833690" w:rsidP="00833690">
      <w:pPr>
        <w:spacing w:after="0"/>
        <w:rPr>
          <w:rFonts w:ascii="Times New Roman" w:hAnsi="Times New Roman" w:cs="Times New Roman"/>
          <w:sz w:val="28"/>
          <w:szCs w:val="28"/>
        </w:rPr>
      </w:pPr>
    </w:p>
    <w:p w14:paraId="30D140B3" w14:textId="77777777" w:rsidR="00833690" w:rsidRPr="00DE4A19" w:rsidRDefault="00833690" w:rsidP="00833690">
      <w:pPr>
        <w:spacing w:after="0"/>
        <w:rPr>
          <w:rFonts w:ascii="Times New Roman" w:hAnsi="Times New Roman" w:cs="Times New Roman"/>
          <w:sz w:val="28"/>
          <w:szCs w:val="28"/>
        </w:rPr>
      </w:pPr>
    </w:p>
    <w:p w14:paraId="66ABE632" w14:textId="77777777" w:rsidR="00833690" w:rsidRPr="00DE4A19" w:rsidRDefault="00833690" w:rsidP="00833690">
      <w:pPr>
        <w:spacing w:after="0"/>
        <w:rPr>
          <w:rFonts w:ascii="Times New Roman" w:hAnsi="Times New Roman" w:cs="Times New Roman"/>
          <w:sz w:val="28"/>
          <w:szCs w:val="28"/>
        </w:rPr>
      </w:pPr>
    </w:p>
    <w:p w14:paraId="6BAAFDD4" w14:textId="77777777" w:rsidR="00833690" w:rsidRPr="00DE4A19" w:rsidRDefault="00833690" w:rsidP="00833690">
      <w:pPr>
        <w:spacing w:after="0"/>
        <w:rPr>
          <w:rFonts w:ascii="Times New Roman" w:hAnsi="Times New Roman" w:cs="Times New Roman"/>
          <w:sz w:val="28"/>
          <w:szCs w:val="28"/>
        </w:rPr>
      </w:pPr>
    </w:p>
    <w:p w14:paraId="19D89CEA" w14:textId="77777777" w:rsidR="00425C0C" w:rsidRPr="00DE4A19" w:rsidRDefault="00425C0C" w:rsidP="00833690">
      <w:pPr>
        <w:spacing w:after="0"/>
        <w:rPr>
          <w:rFonts w:ascii="Times New Roman" w:hAnsi="Times New Roman" w:cs="Times New Roman"/>
          <w:sz w:val="28"/>
          <w:szCs w:val="28"/>
        </w:rPr>
      </w:pPr>
    </w:p>
    <w:p w14:paraId="260869E4" w14:textId="77777777" w:rsidR="00425C0C" w:rsidRPr="00DE4A19" w:rsidRDefault="00425C0C" w:rsidP="00833690">
      <w:pPr>
        <w:spacing w:after="0"/>
        <w:rPr>
          <w:rFonts w:ascii="Times New Roman" w:hAnsi="Times New Roman" w:cs="Times New Roman"/>
          <w:sz w:val="28"/>
          <w:szCs w:val="28"/>
        </w:rPr>
      </w:pPr>
    </w:p>
    <w:p w14:paraId="2BD3221A" w14:textId="77777777" w:rsidR="00425C0C" w:rsidRPr="00DE4A19" w:rsidRDefault="00425C0C" w:rsidP="00833690">
      <w:pPr>
        <w:spacing w:after="0"/>
        <w:rPr>
          <w:rFonts w:ascii="Times New Roman" w:hAnsi="Times New Roman" w:cs="Times New Roman"/>
          <w:sz w:val="28"/>
          <w:szCs w:val="28"/>
        </w:rPr>
      </w:pPr>
    </w:p>
    <w:p w14:paraId="5DD003DA" w14:textId="77777777" w:rsidR="00833690" w:rsidRPr="00DE4A19" w:rsidRDefault="00833690" w:rsidP="00833690">
      <w:pPr>
        <w:spacing w:after="0"/>
        <w:jc w:val="center"/>
        <w:rPr>
          <w:rFonts w:ascii="Times New Roman" w:hAnsi="Times New Roman" w:cs="Times New Roman"/>
          <w:sz w:val="28"/>
          <w:szCs w:val="28"/>
        </w:rPr>
      </w:pPr>
    </w:p>
    <w:p w14:paraId="46342B86" w14:textId="77777777" w:rsidR="007121B3" w:rsidRPr="00DE4A19" w:rsidRDefault="007121B3" w:rsidP="00833690">
      <w:pPr>
        <w:spacing w:after="0"/>
        <w:jc w:val="center"/>
        <w:rPr>
          <w:rFonts w:ascii="Times New Roman" w:hAnsi="Times New Roman" w:cs="Times New Roman"/>
          <w:sz w:val="28"/>
          <w:szCs w:val="28"/>
        </w:rPr>
      </w:pPr>
    </w:p>
    <w:p w14:paraId="0F3D0EB8" w14:textId="77777777" w:rsidR="007121B3" w:rsidRPr="00DE4A19" w:rsidRDefault="007121B3" w:rsidP="00833690">
      <w:pPr>
        <w:spacing w:after="0"/>
        <w:jc w:val="center"/>
        <w:rPr>
          <w:rFonts w:ascii="Times New Roman" w:hAnsi="Times New Roman" w:cs="Times New Roman"/>
          <w:sz w:val="28"/>
          <w:szCs w:val="28"/>
        </w:rPr>
      </w:pPr>
    </w:p>
    <w:p w14:paraId="6F984521" w14:textId="77777777" w:rsidR="007121B3" w:rsidRPr="00DE4A19" w:rsidRDefault="007121B3" w:rsidP="00833690">
      <w:pPr>
        <w:spacing w:after="0"/>
        <w:jc w:val="center"/>
        <w:rPr>
          <w:rFonts w:ascii="Times New Roman" w:hAnsi="Times New Roman" w:cs="Times New Roman"/>
          <w:sz w:val="28"/>
          <w:szCs w:val="28"/>
        </w:rPr>
      </w:pPr>
    </w:p>
    <w:p w14:paraId="1030BC2F" w14:textId="77777777" w:rsidR="0049211B" w:rsidRPr="00DE4A19" w:rsidRDefault="0049211B" w:rsidP="00833690">
      <w:pPr>
        <w:spacing w:after="0"/>
        <w:jc w:val="center"/>
        <w:rPr>
          <w:rFonts w:ascii="Times New Roman" w:eastAsia="Calibri" w:hAnsi="Times New Roman" w:cs="Times New Roman"/>
          <w:b/>
          <w:sz w:val="28"/>
          <w:szCs w:val="28"/>
        </w:rPr>
      </w:pPr>
    </w:p>
    <w:p w14:paraId="38AFFF76" w14:textId="77777777" w:rsidR="00D404BD" w:rsidRPr="00DE4A19" w:rsidRDefault="00D404BD" w:rsidP="00833690">
      <w:pPr>
        <w:spacing w:after="0"/>
        <w:jc w:val="center"/>
        <w:rPr>
          <w:rFonts w:ascii="Times New Roman" w:eastAsia="Calibri" w:hAnsi="Times New Roman" w:cs="Times New Roman"/>
          <w:b/>
          <w:sz w:val="28"/>
          <w:szCs w:val="28"/>
        </w:rPr>
      </w:pPr>
    </w:p>
    <w:p w14:paraId="4A12955A" w14:textId="4D6B8180" w:rsidR="00833690" w:rsidRPr="00DE4A19" w:rsidRDefault="00833690" w:rsidP="002D3DBA">
      <w:pPr>
        <w:spacing w:after="0" w:line="288" w:lineRule="auto"/>
        <w:jc w:val="center"/>
        <w:rPr>
          <w:rFonts w:ascii="Times New Roman" w:hAnsi="Times New Roman" w:cs="Times New Roman"/>
          <w:sz w:val="28"/>
          <w:szCs w:val="28"/>
        </w:rPr>
      </w:pPr>
      <w:proofErr w:type="gramStart"/>
      <w:r w:rsidRPr="00DE4A19">
        <w:rPr>
          <w:rFonts w:ascii="Times New Roman" w:eastAsia="Calibri" w:hAnsi="Times New Roman" w:cs="Times New Roman"/>
          <w:b/>
          <w:sz w:val="28"/>
          <w:szCs w:val="28"/>
        </w:rPr>
        <w:t xml:space="preserve">О проведении </w:t>
      </w:r>
      <w:r w:rsidRPr="00DE4A19">
        <w:rPr>
          <w:rFonts w:ascii="Times New Roman" w:hAnsi="Times New Roman" w:cs="Times New Roman"/>
          <w:b/>
          <w:sz w:val="28"/>
          <w:szCs w:val="28"/>
        </w:rPr>
        <w:t>отбора по предоставлению</w:t>
      </w:r>
      <w:r w:rsidRPr="00DE4A19">
        <w:rPr>
          <w:rFonts w:ascii="Times New Roman" w:hAnsi="Times New Roman" w:cs="Times New Roman"/>
          <w:sz w:val="28"/>
          <w:szCs w:val="28"/>
        </w:rPr>
        <w:t xml:space="preserve"> </w:t>
      </w:r>
      <w:r w:rsidR="00624C21" w:rsidRPr="00DE4A19">
        <w:rPr>
          <w:rFonts w:ascii="Times New Roman" w:hAnsi="Times New Roman" w:cs="Times New Roman"/>
          <w:b/>
          <w:sz w:val="28"/>
          <w:szCs w:val="28"/>
        </w:rPr>
        <w:t>субсидий сельскохозяйственным товаропроизводителям из республиканского бюджета Республики Алтай на государственную поддержку агропромышленного комплекса Республики Алтай на поддержку</w:t>
      </w:r>
      <w:proofErr w:type="gramEnd"/>
      <w:r w:rsidR="003C24EA" w:rsidRPr="00DE4A19">
        <w:rPr>
          <w:rFonts w:ascii="Times New Roman" w:hAnsi="Times New Roman" w:cs="Times New Roman"/>
          <w:b/>
          <w:sz w:val="28"/>
          <w:szCs w:val="28"/>
        </w:rPr>
        <w:t xml:space="preserve"> развития </w:t>
      </w:r>
      <w:proofErr w:type="spellStart"/>
      <w:r w:rsidR="003C24EA" w:rsidRPr="00DE4A19">
        <w:rPr>
          <w:rFonts w:ascii="Times New Roman" w:hAnsi="Times New Roman" w:cs="Times New Roman"/>
          <w:b/>
          <w:sz w:val="28"/>
          <w:szCs w:val="28"/>
        </w:rPr>
        <w:t>рыбохозяйственного</w:t>
      </w:r>
      <w:proofErr w:type="spellEnd"/>
      <w:r w:rsidR="003C24EA" w:rsidRPr="00DE4A19">
        <w:rPr>
          <w:rFonts w:ascii="Times New Roman" w:hAnsi="Times New Roman" w:cs="Times New Roman"/>
          <w:b/>
          <w:sz w:val="28"/>
          <w:szCs w:val="28"/>
        </w:rPr>
        <w:t xml:space="preserve"> комплекса</w:t>
      </w:r>
      <w:r w:rsidR="00624C21" w:rsidRPr="00DE4A19">
        <w:rPr>
          <w:rFonts w:ascii="Times New Roman" w:hAnsi="Times New Roman" w:cs="Times New Roman"/>
          <w:b/>
          <w:sz w:val="28"/>
          <w:szCs w:val="28"/>
        </w:rPr>
        <w:t xml:space="preserve"> на 2024 год</w:t>
      </w:r>
    </w:p>
    <w:p w14:paraId="45F88505" w14:textId="77777777" w:rsidR="00833690" w:rsidRPr="00DE4A19" w:rsidRDefault="00833690" w:rsidP="00D404BD">
      <w:pPr>
        <w:spacing w:after="0" w:line="288" w:lineRule="auto"/>
        <w:rPr>
          <w:rFonts w:ascii="Times New Roman" w:hAnsi="Times New Roman" w:cs="Times New Roman"/>
          <w:sz w:val="28"/>
          <w:szCs w:val="28"/>
        </w:rPr>
      </w:pPr>
    </w:p>
    <w:p w14:paraId="5AD0446A" w14:textId="77777777" w:rsidR="00895134" w:rsidRPr="00DE4A19" w:rsidRDefault="00833690" w:rsidP="00600FED">
      <w:pPr>
        <w:spacing w:after="0" w:line="288" w:lineRule="auto"/>
        <w:ind w:firstLine="709"/>
        <w:jc w:val="both"/>
        <w:rPr>
          <w:rFonts w:ascii="Times New Roman" w:hAnsi="Times New Roman" w:cs="Times New Roman"/>
          <w:sz w:val="28"/>
          <w:szCs w:val="28"/>
        </w:rPr>
      </w:pPr>
      <w:r w:rsidRPr="00DE4A19">
        <w:rPr>
          <w:rFonts w:ascii="Times New Roman" w:hAnsi="Times New Roman" w:cs="Times New Roman"/>
          <w:sz w:val="28"/>
          <w:szCs w:val="28"/>
        </w:rPr>
        <w:t xml:space="preserve">Во исполнение </w:t>
      </w:r>
      <w:r w:rsidR="00600FED" w:rsidRPr="00DE4A19">
        <w:rPr>
          <w:rFonts w:ascii="Times New Roman" w:hAnsi="Times New Roman" w:cs="Times New Roman"/>
          <w:sz w:val="28"/>
          <w:szCs w:val="28"/>
        </w:rPr>
        <w:t>постановления</w:t>
      </w:r>
      <w:r w:rsidRPr="00DE4A19">
        <w:rPr>
          <w:rFonts w:ascii="Times New Roman" w:hAnsi="Times New Roman" w:cs="Times New Roman"/>
          <w:sz w:val="28"/>
          <w:szCs w:val="28"/>
        </w:rPr>
        <w:t xml:space="preserve"> Правительства </w:t>
      </w:r>
      <w:r w:rsidR="007B6ECB" w:rsidRPr="00DE4A19">
        <w:rPr>
          <w:rFonts w:ascii="Times New Roman" w:hAnsi="Times New Roman" w:cs="Times New Roman"/>
          <w:sz w:val="28"/>
          <w:szCs w:val="28"/>
        </w:rPr>
        <w:t>Республики Алтай</w:t>
      </w:r>
      <w:r w:rsidRPr="00DE4A19">
        <w:rPr>
          <w:rFonts w:ascii="Times New Roman" w:hAnsi="Times New Roman" w:cs="Times New Roman"/>
          <w:sz w:val="28"/>
          <w:szCs w:val="28"/>
        </w:rPr>
        <w:t xml:space="preserve"> от </w:t>
      </w:r>
      <w:r w:rsidR="005D0935" w:rsidRPr="00DE4A19">
        <w:rPr>
          <w:rFonts w:ascii="Times New Roman" w:hAnsi="Times New Roman" w:cs="Times New Roman"/>
          <w:sz w:val="28"/>
          <w:szCs w:val="28"/>
        </w:rPr>
        <w:br/>
      </w:r>
      <w:r w:rsidR="002D3DBA" w:rsidRPr="00DE4A19">
        <w:rPr>
          <w:rFonts w:ascii="Times New Roman" w:hAnsi="Times New Roman" w:cs="Times New Roman"/>
          <w:sz w:val="28"/>
          <w:szCs w:val="28"/>
        </w:rPr>
        <w:t>7 июня 2024</w:t>
      </w:r>
      <w:r w:rsidRPr="00DE4A19">
        <w:rPr>
          <w:rFonts w:ascii="Times New Roman" w:hAnsi="Times New Roman" w:cs="Times New Roman"/>
          <w:sz w:val="28"/>
          <w:szCs w:val="28"/>
        </w:rPr>
        <w:t xml:space="preserve"> г</w:t>
      </w:r>
      <w:r w:rsidR="00425C0C" w:rsidRPr="00DE4A19">
        <w:rPr>
          <w:rFonts w:ascii="Times New Roman" w:hAnsi="Times New Roman" w:cs="Times New Roman"/>
          <w:sz w:val="28"/>
          <w:szCs w:val="28"/>
        </w:rPr>
        <w:t>.</w:t>
      </w:r>
      <w:r w:rsidRPr="00DE4A19">
        <w:rPr>
          <w:rFonts w:ascii="Times New Roman" w:hAnsi="Times New Roman" w:cs="Times New Roman"/>
          <w:sz w:val="28"/>
          <w:szCs w:val="28"/>
        </w:rPr>
        <w:t xml:space="preserve"> № </w:t>
      </w:r>
      <w:r w:rsidR="002D3DBA" w:rsidRPr="00DE4A19">
        <w:rPr>
          <w:rFonts w:ascii="Times New Roman" w:hAnsi="Times New Roman" w:cs="Times New Roman"/>
          <w:sz w:val="28"/>
          <w:szCs w:val="28"/>
        </w:rPr>
        <w:t>223</w:t>
      </w:r>
      <w:r w:rsidRPr="00DE4A19">
        <w:rPr>
          <w:rFonts w:ascii="Times New Roman" w:hAnsi="Times New Roman" w:cs="Times New Roman"/>
          <w:sz w:val="28"/>
          <w:szCs w:val="28"/>
        </w:rPr>
        <w:t xml:space="preserve"> </w:t>
      </w:r>
      <w:r w:rsidR="00D5634D" w:rsidRPr="00DE4A19">
        <w:rPr>
          <w:rFonts w:ascii="Times New Roman" w:hAnsi="Times New Roman" w:cs="Times New Roman"/>
          <w:sz w:val="28"/>
          <w:szCs w:val="28"/>
        </w:rPr>
        <w:t xml:space="preserve">«Об утверждении </w:t>
      </w:r>
      <w:r w:rsidR="002D3DBA" w:rsidRPr="00DE4A19">
        <w:rPr>
          <w:rFonts w:ascii="Times New Roman" w:hAnsi="Times New Roman" w:cs="Times New Roman"/>
          <w:sz w:val="28"/>
          <w:szCs w:val="28"/>
        </w:rPr>
        <w:t>Правил предоставления субсидий сельскохозяйственным товаропроизводителям из республиканского бюджета Республики Алтай на государственную поддержку агропромышленного комплекса Республики Алтай и признании утратившими силу некоторых постановлений Правительства Республики Алтай</w:t>
      </w:r>
      <w:r w:rsidR="00D5634D" w:rsidRPr="00DE4A19">
        <w:rPr>
          <w:rFonts w:ascii="Times New Roman" w:hAnsi="Times New Roman" w:cs="Times New Roman"/>
          <w:sz w:val="28"/>
          <w:szCs w:val="28"/>
        </w:rPr>
        <w:t>»</w:t>
      </w:r>
      <w:r w:rsidR="00895134" w:rsidRPr="00DE4A19">
        <w:rPr>
          <w:rFonts w:ascii="Times New Roman" w:hAnsi="Times New Roman" w:cs="Times New Roman"/>
          <w:sz w:val="28"/>
          <w:szCs w:val="28"/>
        </w:rPr>
        <w:t xml:space="preserve"> (далее </w:t>
      </w:r>
      <w:proofErr w:type="gramStart"/>
      <w:r w:rsidR="00895134" w:rsidRPr="00DE4A19">
        <w:rPr>
          <w:rFonts w:ascii="Times New Roman" w:hAnsi="Times New Roman" w:cs="Times New Roman"/>
          <w:sz w:val="28"/>
          <w:szCs w:val="28"/>
        </w:rPr>
        <w:t>-П</w:t>
      </w:r>
      <w:proofErr w:type="gramEnd"/>
      <w:r w:rsidR="00895134" w:rsidRPr="00DE4A19">
        <w:rPr>
          <w:rFonts w:ascii="Times New Roman" w:hAnsi="Times New Roman" w:cs="Times New Roman"/>
          <w:sz w:val="28"/>
          <w:szCs w:val="28"/>
        </w:rPr>
        <w:t>равила)</w:t>
      </w:r>
      <w:r w:rsidR="005D0935" w:rsidRPr="00DE4A19">
        <w:rPr>
          <w:rFonts w:ascii="Times New Roman" w:hAnsi="Times New Roman" w:cs="Times New Roman"/>
          <w:sz w:val="28"/>
          <w:szCs w:val="28"/>
        </w:rPr>
        <w:t>,</w:t>
      </w:r>
      <w:r w:rsidR="009B4E74" w:rsidRPr="00DE4A19">
        <w:rPr>
          <w:rFonts w:ascii="Times New Roman" w:hAnsi="Times New Roman" w:cs="Times New Roman"/>
          <w:sz w:val="28"/>
          <w:szCs w:val="28"/>
        </w:rPr>
        <w:t xml:space="preserve"> </w:t>
      </w:r>
    </w:p>
    <w:p w14:paraId="6A13FD29" w14:textId="738BF203" w:rsidR="00833690" w:rsidRPr="00DE4A19" w:rsidRDefault="00833690" w:rsidP="00895134">
      <w:pPr>
        <w:spacing w:after="0" w:line="288" w:lineRule="auto"/>
        <w:jc w:val="both"/>
        <w:rPr>
          <w:rFonts w:ascii="Times New Roman" w:hAnsi="Times New Roman" w:cs="Times New Roman"/>
          <w:sz w:val="28"/>
          <w:szCs w:val="28"/>
        </w:rPr>
      </w:pPr>
      <w:proofErr w:type="gramStart"/>
      <w:r w:rsidRPr="00DE4A19">
        <w:rPr>
          <w:rFonts w:ascii="Times New Roman" w:eastAsia="Calibri" w:hAnsi="Times New Roman" w:cs="Times New Roman"/>
          <w:b/>
          <w:sz w:val="28"/>
          <w:szCs w:val="28"/>
        </w:rPr>
        <w:t>п</w:t>
      </w:r>
      <w:proofErr w:type="gramEnd"/>
      <w:r w:rsidRPr="00DE4A19">
        <w:rPr>
          <w:rFonts w:ascii="Times New Roman" w:eastAsia="Calibri" w:hAnsi="Times New Roman" w:cs="Times New Roman"/>
          <w:b/>
          <w:sz w:val="28"/>
          <w:szCs w:val="28"/>
        </w:rPr>
        <w:t xml:space="preserve"> р и к а з ы в а ю:</w:t>
      </w:r>
      <w:r w:rsidRPr="00DE4A19">
        <w:rPr>
          <w:rFonts w:ascii="Times New Roman" w:hAnsi="Times New Roman" w:cs="Times New Roman"/>
          <w:sz w:val="28"/>
          <w:szCs w:val="28"/>
        </w:rPr>
        <w:t xml:space="preserve"> </w:t>
      </w:r>
    </w:p>
    <w:p w14:paraId="1BE400C3" w14:textId="0EEE94F0" w:rsidR="00833690" w:rsidRPr="00DE4A19" w:rsidRDefault="00833690" w:rsidP="00600FED">
      <w:pPr>
        <w:pStyle w:val="a3"/>
        <w:numPr>
          <w:ilvl w:val="0"/>
          <w:numId w:val="1"/>
        </w:numPr>
        <w:spacing w:after="0" w:line="288" w:lineRule="auto"/>
        <w:ind w:left="0" w:firstLine="709"/>
        <w:jc w:val="both"/>
        <w:rPr>
          <w:rFonts w:ascii="Times New Roman" w:hAnsi="Times New Roman" w:cs="Times New Roman"/>
          <w:sz w:val="28"/>
          <w:szCs w:val="28"/>
        </w:rPr>
      </w:pPr>
      <w:r w:rsidRPr="00DE4A19">
        <w:rPr>
          <w:rFonts w:ascii="Times New Roman" w:hAnsi="Times New Roman" w:cs="Times New Roman"/>
          <w:sz w:val="28"/>
          <w:szCs w:val="28"/>
        </w:rPr>
        <w:t xml:space="preserve">Организовать отбор </w:t>
      </w:r>
      <w:r w:rsidR="002D3DBA" w:rsidRPr="00DE4A19">
        <w:rPr>
          <w:rFonts w:ascii="Times New Roman" w:hAnsi="Times New Roman" w:cs="Times New Roman"/>
          <w:bCs/>
          <w:sz w:val="28"/>
          <w:szCs w:val="28"/>
        </w:rPr>
        <w:t>по предоставлению субсидий сельскохозяйственным товаропроизводителям из республиканского бюджета Республики Алтай на государственную поддержку агропромышленного комплекса Республики А</w:t>
      </w:r>
      <w:r w:rsidR="002207B3" w:rsidRPr="00DE4A19">
        <w:rPr>
          <w:rFonts w:ascii="Times New Roman" w:hAnsi="Times New Roman" w:cs="Times New Roman"/>
          <w:bCs/>
          <w:sz w:val="28"/>
          <w:szCs w:val="28"/>
        </w:rPr>
        <w:t xml:space="preserve">лтай на поддержку развития </w:t>
      </w:r>
      <w:proofErr w:type="spellStart"/>
      <w:r w:rsidR="002207B3" w:rsidRPr="00DE4A19">
        <w:rPr>
          <w:rFonts w:ascii="Times New Roman" w:hAnsi="Times New Roman" w:cs="Times New Roman"/>
          <w:bCs/>
          <w:sz w:val="28"/>
          <w:szCs w:val="28"/>
        </w:rPr>
        <w:t>рыбохозяйственного</w:t>
      </w:r>
      <w:proofErr w:type="spellEnd"/>
      <w:r w:rsidR="002207B3" w:rsidRPr="00DE4A19">
        <w:rPr>
          <w:rFonts w:ascii="Times New Roman" w:hAnsi="Times New Roman" w:cs="Times New Roman"/>
          <w:bCs/>
          <w:sz w:val="28"/>
          <w:szCs w:val="28"/>
        </w:rPr>
        <w:t xml:space="preserve"> комплекса</w:t>
      </w:r>
      <w:r w:rsidR="002D3DBA" w:rsidRPr="00DE4A19">
        <w:rPr>
          <w:rFonts w:ascii="Times New Roman" w:hAnsi="Times New Roman" w:cs="Times New Roman"/>
          <w:bCs/>
          <w:sz w:val="28"/>
          <w:szCs w:val="28"/>
        </w:rPr>
        <w:t xml:space="preserve"> на 2024 год</w:t>
      </w:r>
      <w:r w:rsidR="00FC4495" w:rsidRPr="00DE4A19">
        <w:rPr>
          <w:rFonts w:ascii="Times New Roman" w:hAnsi="Times New Roman" w:cs="Times New Roman"/>
          <w:sz w:val="28"/>
          <w:szCs w:val="28"/>
        </w:rPr>
        <w:t xml:space="preserve"> (далее - отбор)</w:t>
      </w:r>
      <w:r w:rsidR="009B4E74" w:rsidRPr="00DE4A19">
        <w:rPr>
          <w:rFonts w:ascii="Times New Roman" w:hAnsi="Times New Roman" w:cs="Times New Roman"/>
          <w:sz w:val="28"/>
          <w:szCs w:val="28"/>
        </w:rPr>
        <w:t>.</w:t>
      </w:r>
    </w:p>
    <w:p w14:paraId="14FDFDC7" w14:textId="75BF45ED" w:rsidR="00415847" w:rsidRPr="00DE4A19" w:rsidRDefault="00415847" w:rsidP="00D404BD">
      <w:pPr>
        <w:pStyle w:val="a4"/>
        <w:numPr>
          <w:ilvl w:val="0"/>
          <w:numId w:val="1"/>
        </w:numPr>
        <w:shd w:val="clear" w:color="auto" w:fill="FFFFFF"/>
        <w:spacing w:before="0" w:beforeAutospacing="0" w:after="0" w:afterAutospacing="0" w:line="288" w:lineRule="auto"/>
        <w:ind w:left="0" w:firstLine="709"/>
        <w:jc w:val="both"/>
        <w:rPr>
          <w:sz w:val="28"/>
          <w:szCs w:val="28"/>
        </w:rPr>
      </w:pPr>
      <w:proofErr w:type="gramStart"/>
      <w:r w:rsidRPr="00DE4A19">
        <w:rPr>
          <w:sz w:val="28"/>
          <w:szCs w:val="28"/>
        </w:rPr>
        <w:t>Заявки на участие в отборе принимаются</w:t>
      </w:r>
      <w:r w:rsidR="00722791" w:rsidRPr="00DE4A19">
        <w:rPr>
          <w:sz w:val="28"/>
          <w:szCs w:val="28"/>
        </w:rPr>
        <w:t xml:space="preserve"> </w:t>
      </w:r>
      <w:r w:rsidRPr="00DE4A19">
        <w:rPr>
          <w:rStyle w:val="a5"/>
          <w:b w:val="0"/>
          <w:sz w:val="28"/>
          <w:szCs w:val="28"/>
        </w:rPr>
        <w:t xml:space="preserve">с </w:t>
      </w:r>
      <w:r w:rsidR="003C24EA" w:rsidRPr="00DE4A19">
        <w:rPr>
          <w:rStyle w:val="a5"/>
          <w:b w:val="0"/>
          <w:sz w:val="28"/>
          <w:szCs w:val="28"/>
        </w:rPr>
        <w:t>16</w:t>
      </w:r>
      <w:r w:rsidR="002207B3" w:rsidRPr="00DE4A19">
        <w:rPr>
          <w:rStyle w:val="a5"/>
          <w:b w:val="0"/>
          <w:sz w:val="28"/>
          <w:szCs w:val="28"/>
        </w:rPr>
        <w:t xml:space="preserve"> августа</w:t>
      </w:r>
      <w:r w:rsidR="00722791" w:rsidRPr="00DE4A19">
        <w:rPr>
          <w:rStyle w:val="a5"/>
          <w:b w:val="0"/>
          <w:sz w:val="28"/>
          <w:szCs w:val="28"/>
        </w:rPr>
        <w:t xml:space="preserve"> 2024</w:t>
      </w:r>
      <w:r w:rsidRPr="00DE4A19">
        <w:rPr>
          <w:rStyle w:val="a5"/>
          <w:b w:val="0"/>
          <w:sz w:val="28"/>
          <w:szCs w:val="28"/>
        </w:rPr>
        <w:t xml:space="preserve"> года</w:t>
      </w:r>
      <w:r w:rsidR="00722791" w:rsidRPr="00DE4A19">
        <w:rPr>
          <w:sz w:val="28"/>
          <w:szCs w:val="28"/>
        </w:rPr>
        <w:t xml:space="preserve"> </w:t>
      </w:r>
      <w:r w:rsidR="009F6600" w:rsidRPr="00DE4A19">
        <w:rPr>
          <w:sz w:val="28"/>
          <w:szCs w:val="28"/>
        </w:rPr>
        <w:t xml:space="preserve">в соответствии с режимом работы Министерства сельского хозяйства Республики Алтай </w:t>
      </w:r>
      <w:r w:rsidRPr="00DE4A19">
        <w:rPr>
          <w:sz w:val="28"/>
          <w:szCs w:val="28"/>
        </w:rPr>
        <w:t>(с 09 часов 00 минут до 13 часов 00 минут и с 14 часов 00 минут</w:t>
      </w:r>
      <w:r w:rsidR="00722791" w:rsidRPr="00DE4A19">
        <w:rPr>
          <w:sz w:val="28"/>
          <w:szCs w:val="28"/>
        </w:rPr>
        <w:t xml:space="preserve"> </w:t>
      </w:r>
      <w:r w:rsidRPr="00DE4A19">
        <w:rPr>
          <w:sz w:val="28"/>
          <w:szCs w:val="28"/>
        </w:rPr>
        <w:t>до</w:t>
      </w:r>
      <w:r w:rsidR="00722791" w:rsidRPr="00DE4A19">
        <w:rPr>
          <w:sz w:val="28"/>
          <w:szCs w:val="28"/>
        </w:rPr>
        <w:t xml:space="preserve"> </w:t>
      </w:r>
      <w:r w:rsidRPr="00DE4A19">
        <w:rPr>
          <w:sz w:val="28"/>
          <w:szCs w:val="28"/>
        </w:rPr>
        <w:t>18 часов 00 минут по местному времени</w:t>
      </w:r>
      <w:r w:rsidR="00D404BD" w:rsidRPr="00DE4A19">
        <w:rPr>
          <w:sz w:val="28"/>
          <w:szCs w:val="28"/>
        </w:rPr>
        <w:t>, в пятницу до 17 часов 00 минут по местному времени</w:t>
      </w:r>
      <w:r w:rsidRPr="00DE4A19">
        <w:rPr>
          <w:sz w:val="28"/>
          <w:szCs w:val="28"/>
        </w:rPr>
        <w:t>)</w:t>
      </w:r>
      <w:r w:rsidR="00722791" w:rsidRPr="00DE4A19">
        <w:rPr>
          <w:sz w:val="28"/>
          <w:szCs w:val="28"/>
        </w:rPr>
        <w:t xml:space="preserve"> </w:t>
      </w:r>
      <w:r w:rsidRPr="00DE4A19">
        <w:rPr>
          <w:rStyle w:val="a5"/>
          <w:b w:val="0"/>
          <w:sz w:val="28"/>
          <w:szCs w:val="28"/>
        </w:rPr>
        <w:t xml:space="preserve">по </w:t>
      </w:r>
      <w:r w:rsidR="003C24EA" w:rsidRPr="00DE4A19">
        <w:rPr>
          <w:rStyle w:val="a5"/>
          <w:b w:val="0"/>
          <w:sz w:val="28"/>
          <w:szCs w:val="28"/>
        </w:rPr>
        <w:t>6</w:t>
      </w:r>
      <w:r w:rsidR="002207B3" w:rsidRPr="00DE4A19">
        <w:rPr>
          <w:rStyle w:val="a5"/>
          <w:b w:val="0"/>
          <w:sz w:val="28"/>
          <w:szCs w:val="28"/>
        </w:rPr>
        <w:t xml:space="preserve"> сентября</w:t>
      </w:r>
      <w:r w:rsidR="00722791" w:rsidRPr="00DE4A19">
        <w:rPr>
          <w:rStyle w:val="a5"/>
          <w:b w:val="0"/>
          <w:sz w:val="28"/>
          <w:szCs w:val="28"/>
        </w:rPr>
        <w:t xml:space="preserve"> 2024</w:t>
      </w:r>
      <w:r w:rsidRPr="00DE4A19">
        <w:rPr>
          <w:rStyle w:val="a5"/>
          <w:b w:val="0"/>
          <w:sz w:val="28"/>
          <w:szCs w:val="28"/>
        </w:rPr>
        <w:t xml:space="preserve"> года</w:t>
      </w:r>
      <w:proofErr w:type="gramEnd"/>
      <w:r w:rsidR="00722791" w:rsidRPr="00DE4A19">
        <w:rPr>
          <w:sz w:val="28"/>
          <w:szCs w:val="28"/>
        </w:rPr>
        <w:t xml:space="preserve"> </w:t>
      </w:r>
      <w:r w:rsidRPr="00DE4A19">
        <w:rPr>
          <w:sz w:val="28"/>
          <w:szCs w:val="28"/>
        </w:rPr>
        <w:t xml:space="preserve">включительно (до </w:t>
      </w:r>
      <w:r w:rsidR="00546B3B" w:rsidRPr="00DE4A19">
        <w:rPr>
          <w:sz w:val="28"/>
          <w:szCs w:val="28"/>
        </w:rPr>
        <w:t>17</w:t>
      </w:r>
      <w:r w:rsidRPr="00DE4A19">
        <w:rPr>
          <w:sz w:val="28"/>
          <w:szCs w:val="28"/>
        </w:rPr>
        <w:t xml:space="preserve"> часов 00 минут по местному времени) в рабочие дни</w:t>
      </w:r>
      <w:r w:rsidR="009B4E74" w:rsidRPr="00DE4A19">
        <w:rPr>
          <w:sz w:val="28"/>
          <w:szCs w:val="28"/>
        </w:rPr>
        <w:t>.</w:t>
      </w:r>
    </w:p>
    <w:p w14:paraId="0C304600" w14:textId="77777777" w:rsidR="007B6ECB" w:rsidRPr="00DE4A19" w:rsidRDefault="007B6ECB" w:rsidP="00D404BD">
      <w:pPr>
        <w:pStyle w:val="a3"/>
        <w:numPr>
          <w:ilvl w:val="0"/>
          <w:numId w:val="1"/>
        </w:numPr>
        <w:tabs>
          <w:tab w:val="left" w:pos="851"/>
        </w:tabs>
        <w:spacing w:after="0" w:line="288" w:lineRule="auto"/>
        <w:ind w:left="0" w:firstLine="709"/>
        <w:jc w:val="both"/>
        <w:rPr>
          <w:rFonts w:ascii="Times New Roman" w:hAnsi="Times New Roman" w:cs="Times New Roman"/>
          <w:bCs/>
          <w:sz w:val="28"/>
          <w:szCs w:val="28"/>
          <w:u w:val="single"/>
        </w:rPr>
      </w:pPr>
      <w:proofErr w:type="gramStart"/>
      <w:r w:rsidRPr="00DE4A19">
        <w:rPr>
          <w:rFonts w:ascii="Times New Roman" w:hAnsi="Times New Roman" w:cs="Times New Roman"/>
          <w:sz w:val="28"/>
          <w:szCs w:val="28"/>
        </w:rPr>
        <w:lastRenderedPageBreak/>
        <w:t>Разместить</w:t>
      </w:r>
      <w:proofErr w:type="gramEnd"/>
      <w:r w:rsidRPr="00DE4A19">
        <w:rPr>
          <w:rFonts w:ascii="Times New Roman" w:hAnsi="Times New Roman" w:cs="Times New Roman"/>
          <w:sz w:val="28"/>
          <w:szCs w:val="28"/>
        </w:rPr>
        <w:t xml:space="preserve"> настоящий приказ в информационной телекоммуникационной сети «Интернет» на официальном сайте Министерства сельского хозяйства Республики Алтай.</w:t>
      </w:r>
    </w:p>
    <w:p w14:paraId="06F4B7EF" w14:textId="5490CF95" w:rsidR="00895134" w:rsidRPr="00DE4A19" w:rsidRDefault="00895134" w:rsidP="00D404BD">
      <w:pPr>
        <w:pStyle w:val="a3"/>
        <w:numPr>
          <w:ilvl w:val="0"/>
          <w:numId w:val="1"/>
        </w:numPr>
        <w:tabs>
          <w:tab w:val="left" w:pos="851"/>
        </w:tabs>
        <w:spacing w:after="0" w:line="288" w:lineRule="auto"/>
        <w:ind w:left="0" w:firstLine="709"/>
        <w:jc w:val="both"/>
        <w:rPr>
          <w:rFonts w:ascii="Times New Roman" w:hAnsi="Times New Roman" w:cs="Times New Roman"/>
          <w:bCs/>
          <w:sz w:val="28"/>
          <w:szCs w:val="28"/>
          <w:u w:val="single"/>
        </w:rPr>
      </w:pPr>
      <w:r w:rsidRPr="00DE4A19">
        <w:rPr>
          <w:rFonts w:ascii="Times New Roman" w:hAnsi="Times New Roman" w:cs="Times New Roman"/>
          <w:sz w:val="28"/>
          <w:szCs w:val="28"/>
        </w:rPr>
        <w:t xml:space="preserve">Утвердить извещение </w:t>
      </w:r>
      <w:proofErr w:type="gramStart"/>
      <w:r w:rsidRPr="00DE4A19">
        <w:rPr>
          <w:rFonts w:ascii="Times New Roman" w:hAnsi="Times New Roman" w:cs="Times New Roman"/>
          <w:sz w:val="28"/>
          <w:szCs w:val="28"/>
        </w:rPr>
        <w:t xml:space="preserve">о проведении отбора по предоставлению </w:t>
      </w:r>
      <w:r w:rsidRPr="00DE4A19">
        <w:rPr>
          <w:rFonts w:ascii="Times New Roman" w:hAnsi="Times New Roman" w:cs="Times New Roman"/>
          <w:bCs/>
          <w:sz w:val="28"/>
          <w:szCs w:val="28"/>
        </w:rPr>
        <w:t>субсидий сельскохозяйственным товаропроизводителям из республиканского бюджета Республики Алтай на государственную поддержку агропромышленного комплекса Республики А</w:t>
      </w:r>
      <w:r w:rsidR="002207B3" w:rsidRPr="00DE4A19">
        <w:rPr>
          <w:rFonts w:ascii="Times New Roman" w:hAnsi="Times New Roman" w:cs="Times New Roman"/>
          <w:bCs/>
          <w:sz w:val="28"/>
          <w:szCs w:val="28"/>
        </w:rPr>
        <w:t>лтай на поддержку</w:t>
      </w:r>
      <w:proofErr w:type="gramEnd"/>
      <w:r w:rsidR="002207B3" w:rsidRPr="00DE4A19">
        <w:rPr>
          <w:rFonts w:ascii="Times New Roman" w:hAnsi="Times New Roman" w:cs="Times New Roman"/>
          <w:bCs/>
          <w:sz w:val="28"/>
          <w:szCs w:val="28"/>
        </w:rPr>
        <w:t xml:space="preserve"> развития </w:t>
      </w:r>
      <w:proofErr w:type="spellStart"/>
      <w:r w:rsidR="002207B3" w:rsidRPr="00DE4A19">
        <w:rPr>
          <w:rFonts w:ascii="Times New Roman" w:hAnsi="Times New Roman" w:cs="Times New Roman"/>
          <w:bCs/>
          <w:sz w:val="28"/>
          <w:szCs w:val="28"/>
        </w:rPr>
        <w:t>рыбохозяйственного</w:t>
      </w:r>
      <w:proofErr w:type="spellEnd"/>
      <w:r w:rsidR="002207B3" w:rsidRPr="00DE4A19">
        <w:rPr>
          <w:rFonts w:ascii="Times New Roman" w:hAnsi="Times New Roman" w:cs="Times New Roman"/>
          <w:bCs/>
          <w:sz w:val="28"/>
          <w:szCs w:val="28"/>
        </w:rPr>
        <w:t xml:space="preserve"> комплекса</w:t>
      </w:r>
      <w:r w:rsidRPr="00DE4A19">
        <w:rPr>
          <w:rFonts w:ascii="Times New Roman" w:hAnsi="Times New Roman" w:cs="Times New Roman"/>
          <w:bCs/>
          <w:sz w:val="28"/>
          <w:szCs w:val="28"/>
        </w:rPr>
        <w:t xml:space="preserve"> на 2024 год,</w:t>
      </w:r>
      <w:r w:rsidRPr="00DE4A19">
        <w:rPr>
          <w:rFonts w:ascii="Times New Roman" w:hAnsi="Times New Roman" w:cs="Times New Roman"/>
          <w:sz w:val="28"/>
          <w:szCs w:val="28"/>
        </w:rPr>
        <w:t xml:space="preserve"> </w:t>
      </w:r>
      <w:r w:rsidR="002207B3" w:rsidRPr="00DE4A19">
        <w:rPr>
          <w:rFonts w:ascii="Times New Roman" w:hAnsi="Times New Roman" w:cs="Times New Roman"/>
          <w:sz w:val="28"/>
          <w:szCs w:val="28"/>
        </w:rPr>
        <w:t xml:space="preserve">согласно приложению № </w:t>
      </w:r>
      <w:r w:rsidR="003C24EA" w:rsidRPr="00DE4A19">
        <w:rPr>
          <w:rFonts w:ascii="Times New Roman" w:hAnsi="Times New Roman" w:cs="Times New Roman"/>
          <w:sz w:val="28"/>
          <w:szCs w:val="28"/>
        </w:rPr>
        <w:t>1</w:t>
      </w:r>
      <w:r w:rsidRPr="00DE4A19">
        <w:rPr>
          <w:rFonts w:ascii="Times New Roman" w:hAnsi="Times New Roman" w:cs="Times New Roman"/>
          <w:sz w:val="28"/>
          <w:szCs w:val="28"/>
        </w:rPr>
        <w:t xml:space="preserve"> к </w:t>
      </w:r>
      <w:r w:rsidR="00E05452" w:rsidRPr="00DE4A19">
        <w:rPr>
          <w:rFonts w:ascii="Times New Roman" w:hAnsi="Times New Roman" w:cs="Times New Roman"/>
          <w:sz w:val="28"/>
          <w:szCs w:val="28"/>
        </w:rPr>
        <w:t>П</w:t>
      </w:r>
      <w:r w:rsidRPr="00DE4A19">
        <w:rPr>
          <w:rFonts w:ascii="Times New Roman" w:hAnsi="Times New Roman" w:cs="Times New Roman"/>
          <w:sz w:val="28"/>
          <w:szCs w:val="28"/>
        </w:rPr>
        <w:t>риказу.</w:t>
      </w:r>
    </w:p>
    <w:p w14:paraId="0134C2D1" w14:textId="77777777" w:rsidR="0086677B" w:rsidRPr="00DE4A19" w:rsidRDefault="007B6ECB" w:rsidP="0086677B">
      <w:pPr>
        <w:pStyle w:val="a3"/>
        <w:numPr>
          <w:ilvl w:val="0"/>
          <w:numId w:val="1"/>
        </w:numPr>
        <w:tabs>
          <w:tab w:val="left" w:pos="851"/>
        </w:tabs>
        <w:spacing w:after="0" w:line="288" w:lineRule="auto"/>
        <w:ind w:left="0" w:firstLine="709"/>
        <w:jc w:val="both"/>
        <w:rPr>
          <w:rFonts w:ascii="Times New Roman" w:hAnsi="Times New Roman" w:cs="Times New Roman"/>
          <w:bCs/>
          <w:sz w:val="28"/>
          <w:szCs w:val="28"/>
          <w:u w:val="single"/>
        </w:rPr>
      </w:pPr>
      <w:r w:rsidRPr="00DE4A19">
        <w:rPr>
          <w:rFonts w:ascii="Times New Roman" w:hAnsi="Times New Roman" w:cs="Times New Roman"/>
          <w:bCs/>
          <w:sz w:val="28"/>
          <w:szCs w:val="28"/>
        </w:rPr>
        <w:t xml:space="preserve">Организацию отбора возложить на отдел </w:t>
      </w:r>
      <w:r w:rsidR="0086677B" w:rsidRPr="00DE4A19">
        <w:rPr>
          <w:rFonts w:ascii="Times New Roman" w:hAnsi="Times New Roman" w:cs="Times New Roman"/>
          <w:bCs/>
          <w:sz w:val="28"/>
          <w:szCs w:val="28"/>
        </w:rPr>
        <w:t>развития отраслей животноводства и племенного дела</w:t>
      </w:r>
      <w:r w:rsidRPr="00DE4A19">
        <w:rPr>
          <w:rFonts w:ascii="Times New Roman" w:hAnsi="Times New Roman" w:cs="Times New Roman"/>
          <w:bCs/>
          <w:sz w:val="28"/>
          <w:szCs w:val="28"/>
        </w:rPr>
        <w:t xml:space="preserve"> (</w:t>
      </w:r>
      <w:proofErr w:type="spellStart"/>
      <w:r w:rsidR="0086677B" w:rsidRPr="00DE4A19">
        <w:rPr>
          <w:rFonts w:ascii="Times New Roman" w:hAnsi="Times New Roman" w:cs="Times New Roman"/>
          <w:bCs/>
          <w:sz w:val="28"/>
          <w:szCs w:val="28"/>
        </w:rPr>
        <w:t>Каланакова</w:t>
      </w:r>
      <w:proofErr w:type="spellEnd"/>
      <w:r w:rsidR="0086677B" w:rsidRPr="00DE4A19">
        <w:rPr>
          <w:rFonts w:ascii="Times New Roman" w:hAnsi="Times New Roman" w:cs="Times New Roman"/>
          <w:bCs/>
          <w:sz w:val="28"/>
          <w:szCs w:val="28"/>
        </w:rPr>
        <w:t xml:space="preserve"> И.Л.</w:t>
      </w:r>
      <w:r w:rsidRPr="00DE4A19">
        <w:rPr>
          <w:rFonts w:ascii="Times New Roman" w:hAnsi="Times New Roman" w:cs="Times New Roman"/>
          <w:bCs/>
          <w:sz w:val="28"/>
          <w:szCs w:val="28"/>
        </w:rPr>
        <w:t>).</w:t>
      </w:r>
    </w:p>
    <w:p w14:paraId="6731708C" w14:textId="38D9E74D" w:rsidR="000D24B3" w:rsidRPr="00DE4A19" w:rsidRDefault="0086677B" w:rsidP="0086677B">
      <w:pPr>
        <w:pStyle w:val="a3"/>
        <w:numPr>
          <w:ilvl w:val="0"/>
          <w:numId w:val="1"/>
        </w:numPr>
        <w:tabs>
          <w:tab w:val="left" w:pos="851"/>
        </w:tabs>
        <w:spacing w:after="0" w:line="288" w:lineRule="auto"/>
        <w:ind w:left="0" w:firstLine="709"/>
        <w:jc w:val="both"/>
        <w:rPr>
          <w:rFonts w:ascii="Times New Roman" w:hAnsi="Times New Roman" w:cs="Times New Roman"/>
          <w:bCs/>
          <w:sz w:val="28"/>
          <w:szCs w:val="28"/>
        </w:rPr>
      </w:pPr>
      <w:proofErr w:type="gramStart"/>
      <w:r w:rsidRPr="00DE4A19">
        <w:rPr>
          <w:rFonts w:ascii="Times New Roman" w:hAnsi="Times New Roman" w:cs="Times New Roman"/>
          <w:bCs/>
          <w:sz w:val="28"/>
          <w:szCs w:val="28"/>
        </w:rPr>
        <w:t>Контроль за</w:t>
      </w:r>
      <w:proofErr w:type="gramEnd"/>
      <w:r w:rsidRPr="00DE4A19">
        <w:rPr>
          <w:rFonts w:ascii="Times New Roman" w:hAnsi="Times New Roman" w:cs="Times New Roman"/>
          <w:bCs/>
          <w:sz w:val="28"/>
          <w:szCs w:val="28"/>
        </w:rPr>
        <w:t xml:space="preserve"> исполнением настоящего Приказа </w:t>
      </w:r>
      <w:r w:rsidR="00AD5C21" w:rsidRPr="00DE4A19">
        <w:rPr>
          <w:rFonts w:ascii="Times New Roman" w:hAnsi="Times New Roman" w:cs="Times New Roman"/>
          <w:bCs/>
          <w:sz w:val="28"/>
          <w:szCs w:val="28"/>
        </w:rPr>
        <w:t xml:space="preserve">возложить на первого заместителя министра В.В. </w:t>
      </w:r>
      <w:proofErr w:type="spellStart"/>
      <w:r w:rsidR="00AD5C21" w:rsidRPr="00DE4A19">
        <w:rPr>
          <w:rFonts w:ascii="Times New Roman" w:hAnsi="Times New Roman" w:cs="Times New Roman"/>
          <w:bCs/>
          <w:sz w:val="28"/>
          <w:szCs w:val="28"/>
        </w:rPr>
        <w:t>Таханова</w:t>
      </w:r>
      <w:proofErr w:type="spellEnd"/>
      <w:r w:rsidRPr="00DE4A19">
        <w:rPr>
          <w:rFonts w:ascii="Times New Roman" w:hAnsi="Times New Roman" w:cs="Times New Roman"/>
          <w:bCs/>
          <w:sz w:val="28"/>
          <w:szCs w:val="28"/>
        </w:rPr>
        <w:t>.</w:t>
      </w:r>
    </w:p>
    <w:p w14:paraId="6EB7A0DE" w14:textId="77777777" w:rsidR="002E55EA" w:rsidRPr="00DE4A19" w:rsidRDefault="002E55EA" w:rsidP="002E55EA">
      <w:pPr>
        <w:spacing w:after="0" w:line="240" w:lineRule="auto"/>
        <w:jc w:val="both"/>
        <w:rPr>
          <w:rFonts w:ascii="Times New Roman" w:hAnsi="Times New Roman" w:cs="Times New Roman"/>
          <w:bCs/>
          <w:sz w:val="28"/>
          <w:szCs w:val="28"/>
        </w:rPr>
      </w:pPr>
    </w:p>
    <w:p w14:paraId="424B8915" w14:textId="77777777" w:rsidR="0086677B" w:rsidRPr="00DE4A19" w:rsidRDefault="0086677B" w:rsidP="002E55EA">
      <w:pPr>
        <w:spacing w:after="0" w:line="240" w:lineRule="auto"/>
        <w:jc w:val="both"/>
        <w:rPr>
          <w:rFonts w:ascii="Times New Roman" w:hAnsi="Times New Roman" w:cs="Times New Roman"/>
          <w:bCs/>
          <w:sz w:val="28"/>
          <w:szCs w:val="28"/>
        </w:rPr>
      </w:pPr>
    </w:p>
    <w:p w14:paraId="5536C40E" w14:textId="77777777" w:rsidR="0086677B" w:rsidRPr="00DE4A19" w:rsidRDefault="0086677B" w:rsidP="002E55EA">
      <w:pPr>
        <w:spacing w:after="0" w:line="240" w:lineRule="auto"/>
        <w:jc w:val="both"/>
        <w:rPr>
          <w:rFonts w:ascii="Times New Roman" w:hAnsi="Times New Roman" w:cs="Times New Roman"/>
          <w:bCs/>
          <w:sz w:val="28"/>
          <w:szCs w:val="28"/>
        </w:rPr>
      </w:pPr>
    </w:p>
    <w:p w14:paraId="15AA6262" w14:textId="77777777" w:rsidR="00546B3B" w:rsidRPr="00DE4A19" w:rsidRDefault="00546B3B" w:rsidP="002E55EA">
      <w:pPr>
        <w:spacing w:after="0" w:line="240" w:lineRule="auto"/>
        <w:jc w:val="both"/>
        <w:rPr>
          <w:rFonts w:ascii="Times New Roman" w:hAnsi="Times New Roman" w:cs="Times New Roman"/>
          <w:bCs/>
          <w:sz w:val="28"/>
          <w:szCs w:val="28"/>
        </w:rPr>
      </w:pPr>
    </w:p>
    <w:p w14:paraId="716827D4" w14:textId="77777777" w:rsidR="00546B3B" w:rsidRPr="00DE4A19" w:rsidRDefault="00546B3B" w:rsidP="002E55EA">
      <w:pPr>
        <w:spacing w:after="0" w:line="240" w:lineRule="auto"/>
        <w:jc w:val="both"/>
        <w:rPr>
          <w:rFonts w:ascii="Times New Roman" w:hAnsi="Times New Roman" w:cs="Times New Roman"/>
          <w:bCs/>
          <w:sz w:val="28"/>
          <w:szCs w:val="28"/>
        </w:rPr>
      </w:pPr>
    </w:p>
    <w:p w14:paraId="419D61C7" w14:textId="2F72D3CD" w:rsidR="0086677B" w:rsidRPr="00DE4A19" w:rsidRDefault="00546B3B" w:rsidP="0086677B">
      <w:pPr>
        <w:tabs>
          <w:tab w:val="left" w:pos="426"/>
          <w:tab w:val="left" w:pos="709"/>
          <w:tab w:val="left" w:pos="993"/>
        </w:tabs>
        <w:spacing w:after="0"/>
        <w:rPr>
          <w:rFonts w:ascii="Times New Roman" w:hAnsi="Times New Roman" w:cs="Times New Roman"/>
          <w:sz w:val="28"/>
          <w:szCs w:val="28"/>
        </w:rPr>
      </w:pPr>
      <w:proofErr w:type="gramStart"/>
      <w:r w:rsidRPr="00DE4A19">
        <w:rPr>
          <w:rFonts w:ascii="Times New Roman" w:hAnsi="Times New Roman" w:cs="Times New Roman"/>
          <w:sz w:val="28"/>
          <w:szCs w:val="28"/>
        </w:rPr>
        <w:t>Исполняющий</w:t>
      </w:r>
      <w:proofErr w:type="gramEnd"/>
      <w:r w:rsidRPr="00DE4A19">
        <w:rPr>
          <w:rFonts w:ascii="Times New Roman" w:hAnsi="Times New Roman" w:cs="Times New Roman"/>
          <w:sz w:val="28"/>
          <w:szCs w:val="28"/>
        </w:rPr>
        <w:t xml:space="preserve"> обязанности м</w:t>
      </w:r>
      <w:r w:rsidR="0086677B" w:rsidRPr="00DE4A19">
        <w:rPr>
          <w:rFonts w:ascii="Times New Roman" w:hAnsi="Times New Roman" w:cs="Times New Roman"/>
          <w:sz w:val="28"/>
          <w:szCs w:val="28"/>
        </w:rPr>
        <w:t>инистр</w:t>
      </w:r>
      <w:r w:rsidR="00BF1541" w:rsidRPr="00DE4A19">
        <w:rPr>
          <w:rFonts w:ascii="Times New Roman" w:hAnsi="Times New Roman" w:cs="Times New Roman"/>
          <w:sz w:val="28"/>
          <w:szCs w:val="28"/>
        </w:rPr>
        <w:t xml:space="preserve">а   </w:t>
      </w:r>
      <w:r w:rsidR="00BF1541" w:rsidRPr="00DE4A19">
        <w:rPr>
          <w:rFonts w:ascii="Times New Roman" w:hAnsi="Times New Roman" w:cs="Times New Roman"/>
          <w:sz w:val="28"/>
          <w:szCs w:val="28"/>
        </w:rPr>
        <w:tab/>
      </w:r>
      <w:r w:rsidR="00BF1541" w:rsidRPr="00DE4A19">
        <w:rPr>
          <w:rFonts w:ascii="Times New Roman" w:hAnsi="Times New Roman" w:cs="Times New Roman"/>
          <w:sz w:val="28"/>
          <w:szCs w:val="28"/>
        </w:rPr>
        <w:tab/>
      </w:r>
      <w:r w:rsidR="00BF1541" w:rsidRPr="00DE4A19">
        <w:rPr>
          <w:rFonts w:ascii="Times New Roman" w:hAnsi="Times New Roman" w:cs="Times New Roman"/>
          <w:sz w:val="28"/>
          <w:szCs w:val="28"/>
        </w:rPr>
        <w:tab/>
      </w:r>
      <w:r w:rsidR="00BF1541" w:rsidRPr="00DE4A19">
        <w:rPr>
          <w:rFonts w:ascii="Times New Roman" w:hAnsi="Times New Roman" w:cs="Times New Roman"/>
          <w:sz w:val="28"/>
          <w:szCs w:val="28"/>
        </w:rPr>
        <w:tab/>
        <w:t xml:space="preserve">      Н.И. </w:t>
      </w:r>
      <w:proofErr w:type="spellStart"/>
      <w:r w:rsidR="00BF1541" w:rsidRPr="00DE4A19">
        <w:rPr>
          <w:rFonts w:ascii="Times New Roman" w:hAnsi="Times New Roman" w:cs="Times New Roman"/>
          <w:sz w:val="28"/>
          <w:szCs w:val="28"/>
        </w:rPr>
        <w:t>Табакаева</w:t>
      </w:r>
      <w:proofErr w:type="spellEnd"/>
    </w:p>
    <w:p w14:paraId="4DBCECE1" w14:textId="77777777" w:rsidR="0086677B" w:rsidRPr="00DE4A19" w:rsidRDefault="0086677B" w:rsidP="0086677B">
      <w:pPr>
        <w:pStyle w:val="a3"/>
        <w:tabs>
          <w:tab w:val="left" w:pos="426"/>
          <w:tab w:val="left" w:pos="709"/>
          <w:tab w:val="left" w:pos="993"/>
        </w:tabs>
        <w:ind w:left="0" w:firstLine="567"/>
        <w:rPr>
          <w:rFonts w:ascii="Times New Roman" w:hAnsi="Times New Roman" w:cs="Times New Roman"/>
          <w:sz w:val="28"/>
          <w:szCs w:val="28"/>
        </w:rPr>
      </w:pPr>
    </w:p>
    <w:p w14:paraId="63D8488E" w14:textId="77777777" w:rsidR="0086677B" w:rsidRPr="00DE4A19" w:rsidRDefault="0086677B" w:rsidP="0086677B">
      <w:pPr>
        <w:spacing w:after="0"/>
        <w:rPr>
          <w:rFonts w:ascii="Times New Roman" w:hAnsi="Times New Roman" w:cs="Times New Roman"/>
          <w:sz w:val="28"/>
          <w:szCs w:val="28"/>
        </w:rPr>
      </w:pPr>
    </w:p>
    <w:p w14:paraId="39948B67" w14:textId="77777777" w:rsidR="0086677B" w:rsidRPr="00DE4A19" w:rsidRDefault="0086677B" w:rsidP="0086677B">
      <w:pPr>
        <w:spacing w:after="0"/>
        <w:rPr>
          <w:rFonts w:ascii="Times New Roman" w:hAnsi="Times New Roman" w:cs="Times New Roman"/>
          <w:sz w:val="28"/>
          <w:szCs w:val="28"/>
        </w:rPr>
      </w:pPr>
    </w:p>
    <w:p w14:paraId="3893AA44" w14:textId="77777777" w:rsidR="0086677B" w:rsidRPr="00DE4A19" w:rsidRDefault="0086677B" w:rsidP="0086677B">
      <w:pPr>
        <w:spacing w:after="0"/>
        <w:rPr>
          <w:rFonts w:ascii="Times New Roman" w:hAnsi="Times New Roman" w:cs="Times New Roman"/>
          <w:sz w:val="28"/>
          <w:szCs w:val="28"/>
        </w:rPr>
      </w:pPr>
    </w:p>
    <w:p w14:paraId="24B69EF0" w14:textId="77777777" w:rsidR="0086677B" w:rsidRPr="00DE4A19" w:rsidRDefault="0086677B" w:rsidP="0086677B">
      <w:pPr>
        <w:spacing w:after="0"/>
        <w:rPr>
          <w:rFonts w:ascii="Times New Roman" w:hAnsi="Times New Roman" w:cs="Times New Roman"/>
          <w:sz w:val="28"/>
          <w:szCs w:val="28"/>
        </w:rPr>
      </w:pPr>
    </w:p>
    <w:p w14:paraId="3ED5A762" w14:textId="77777777" w:rsidR="0086677B" w:rsidRPr="00DE4A19" w:rsidRDefault="0086677B" w:rsidP="0086677B">
      <w:pPr>
        <w:spacing w:after="0"/>
        <w:rPr>
          <w:rFonts w:ascii="Times New Roman" w:hAnsi="Times New Roman" w:cs="Times New Roman"/>
          <w:sz w:val="28"/>
          <w:szCs w:val="28"/>
        </w:rPr>
      </w:pPr>
    </w:p>
    <w:p w14:paraId="3770EE5A" w14:textId="77777777" w:rsidR="0086677B" w:rsidRPr="00DE4A19" w:rsidRDefault="0086677B" w:rsidP="0086677B">
      <w:pPr>
        <w:spacing w:after="0"/>
        <w:rPr>
          <w:rFonts w:ascii="Times New Roman" w:hAnsi="Times New Roman" w:cs="Times New Roman"/>
          <w:sz w:val="28"/>
          <w:szCs w:val="28"/>
        </w:rPr>
      </w:pPr>
    </w:p>
    <w:p w14:paraId="526ABCE3" w14:textId="77777777" w:rsidR="0086677B" w:rsidRPr="00DE4A19" w:rsidRDefault="0086677B" w:rsidP="0086677B">
      <w:pPr>
        <w:spacing w:after="0"/>
        <w:rPr>
          <w:rFonts w:ascii="Times New Roman" w:hAnsi="Times New Roman" w:cs="Times New Roman"/>
          <w:sz w:val="28"/>
          <w:szCs w:val="28"/>
        </w:rPr>
      </w:pPr>
    </w:p>
    <w:p w14:paraId="353FCB70" w14:textId="77777777" w:rsidR="0086677B" w:rsidRPr="00DE4A19" w:rsidRDefault="0086677B" w:rsidP="0086677B">
      <w:pPr>
        <w:spacing w:after="0"/>
        <w:rPr>
          <w:rFonts w:ascii="Times New Roman" w:hAnsi="Times New Roman" w:cs="Times New Roman"/>
          <w:sz w:val="28"/>
          <w:szCs w:val="28"/>
        </w:rPr>
      </w:pPr>
    </w:p>
    <w:p w14:paraId="346B31CF" w14:textId="77777777" w:rsidR="0086677B" w:rsidRPr="00DE4A19" w:rsidRDefault="0086677B" w:rsidP="0086677B">
      <w:pPr>
        <w:spacing w:after="0"/>
        <w:rPr>
          <w:rFonts w:ascii="Times New Roman" w:hAnsi="Times New Roman" w:cs="Times New Roman"/>
          <w:sz w:val="28"/>
          <w:szCs w:val="28"/>
        </w:rPr>
      </w:pPr>
    </w:p>
    <w:p w14:paraId="53587C61" w14:textId="77777777" w:rsidR="0086677B" w:rsidRPr="00DE4A19" w:rsidRDefault="0086677B" w:rsidP="0086677B">
      <w:pPr>
        <w:spacing w:after="0"/>
        <w:rPr>
          <w:rFonts w:ascii="Times New Roman" w:hAnsi="Times New Roman" w:cs="Times New Roman"/>
          <w:sz w:val="28"/>
          <w:szCs w:val="28"/>
        </w:rPr>
      </w:pPr>
    </w:p>
    <w:p w14:paraId="4D3E5DFD" w14:textId="77777777" w:rsidR="0086677B" w:rsidRPr="00DE4A19" w:rsidRDefault="0086677B" w:rsidP="0086677B">
      <w:pPr>
        <w:spacing w:after="0"/>
        <w:rPr>
          <w:rFonts w:ascii="Times New Roman" w:hAnsi="Times New Roman" w:cs="Times New Roman"/>
          <w:sz w:val="28"/>
          <w:szCs w:val="28"/>
        </w:rPr>
      </w:pPr>
    </w:p>
    <w:p w14:paraId="19717052" w14:textId="77777777" w:rsidR="0086677B" w:rsidRPr="00DE4A19" w:rsidRDefault="0086677B" w:rsidP="0086677B">
      <w:pPr>
        <w:spacing w:after="0"/>
        <w:rPr>
          <w:rFonts w:ascii="Times New Roman" w:hAnsi="Times New Roman" w:cs="Times New Roman"/>
          <w:sz w:val="28"/>
          <w:szCs w:val="28"/>
        </w:rPr>
      </w:pPr>
    </w:p>
    <w:p w14:paraId="1C7651CB" w14:textId="77777777" w:rsidR="0086677B" w:rsidRPr="00DE4A19" w:rsidRDefault="0086677B" w:rsidP="0086677B">
      <w:pPr>
        <w:spacing w:after="0"/>
        <w:rPr>
          <w:rFonts w:ascii="Times New Roman" w:hAnsi="Times New Roman" w:cs="Times New Roman"/>
          <w:sz w:val="28"/>
          <w:szCs w:val="28"/>
        </w:rPr>
      </w:pPr>
    </w:p>
    <w:p w14:paraId="0464FD5B" w14:textId="77777777" w:rsidR="0086677B" w:rsidRPr="00DE4A19" w:rsidRDefault="0086677B" w:rsidP="0086677B">
      <w:pPr>
        <w:spacing w:after="0"/>
        <w:rPr>
          <w:rFonts w:ascii="Times New Roman" w:hAnsi="Times New Roman" w:cs="Times New Roman"/>
          <w:sz w:val="28"/>
          <w:szCs w:val="28"/>
        </w:rPr>
      </w:pPr>
    </w:p>
    <w:p w14:paraId="1EE11216" w14:textId="77777777" w:rsidR="0086677B" w:rsidRPr="00DE4A19" w:rsidRDefault="0086677B" w:rsidP="0086677B">
      <w:pPr>
        <w:spacing w:after="0"/>
        <w:rPr>
          <w:rFonts w:ascii="Times New Roman" w:hAnsi="Times New Roman" w:cs="Times New Roman"/>
          <w:sz w:val="28"/>
          <w:szCs w:val="28"/>
        </w:rPr>
      </w:pPr>
    </w:p>
    <w:p w14:paraId="695C9D17" w14:textId="77777777" w:rsidR="0086677B" w:rsidRPr="00DE4A19" w:rsidRDefault="0086677B" w:rsidP="0086677B">
      <w:pPr>
        <w:spacing w:after="0"/>
        <w:rPr>
          <w:rFonts w:ascii="Times New Roman" w:hAnsi="Times New Roman" w:cs="Times New Roman"/>
          <w:sz w:val="28"/>
          <w:szCs w:val="28"/>
        </w:rPr>
      </w:pPr>
    </w:p>
    <w:p w14:paraId="73F13079" w14:textId="77777777" w:rsidR="0086677B" w:rsidRPr="00DE4A19" w:rsidRDefault="0086677B" w:rsidP="0086677B">
      <w:pPr>
        <w:spacing w:after="0"/>
        <w:rPr>
          <w:rFonts w:ascii="Times New Roman" w:hAnsi="Times New Roman" w:cs="Times New Roman"/>
          <w:sz w:val="28"/>
          <w:szCs w:val="28"/>
        </w:rPr>
      </w:pPr>
    </w:p>
    <w:p w14:paraId="276094D3" w14:textId="77777777" w:rsidR="0086677B" w:rsidRPr="00DE4A19" w:rsidRDefault="0086677B" w:rsidP="0086677B">
      <w:pPr>
        <w:spacing w:after="0"/>
        <w:rPr>
          <w:rFonts w:ascii="Times New Roman" w:hAnsi="Times New Roman" w:cs="Times New Roman"/>
          <w:sz w:val="28"/>
          <w:szCs w:val="28"/>
        </w:rPr>
      </w:pPr>
    </w:p>
    <w:p w14:paraId="18BC851B" w14:textId="2B56250D" w:rsidR="000D24B3" w:rsidRPr="00DE4A19" w:rsidRDefault="002207B3" w:rsidP="0086677B">
      <w:pPr>
        <w:spacing w:after="0"/>
        <w:rPr>
          <w:rFonts w:ascii="Times New Roman" w:hAnsi="Times New Roman" w:cs="Times New Roman"/>
          <w:sz w:val="28"/>
          <w:szCs w:val="28"/>
        </w:rPr>
      </w:pPr>
      <w:r w:rsidRPr="00DE4A19">
        <w:rPr>
          <w:rFonts w:ascii="Times New Roman" w:hAnsi="Times New Roman" w:cs="Times New Roman"/>
          <w:sz w:val="28"/>
          <w:szCs w:val="28"/>
        </w:rPr>
        <w:t>Кравчишин А.А.</w:t>
      </w:r>
    </w:p>
    <w:p w14:paraId="1467017F" w14:textId="77777777" w:rsidR="00895134" w:rsidRPr="00DE4A19" w:rsidRDefault="00895134" w:rsidP="00895134">
      <w:pPr>
        <w:spacing w:after="0"/>
        <w:ind w:left="5103"/>
        <w:jc w:val="both"/>
        <w:rPr>
          <w:rFonts w:ascii="Times New Roman" w:hAnsi="Times New Roman" w:cs="Times New Roman"/>
          <w:sz w:val="28"/>
          <w:szCs w:val="28"/>
        </w:rPr>
      </w:pPr>
      <w:r w:rsidRPr="00DE4A19">
        <w:rPr>
          <w:rFonts w:ascii="Times New Roman" w:hAnsi="Times New Roman" w:cs="Times New Roman"/>
          <w:sz w:val="28"/>
          <w:szCs w:val="28"/>
        </w:rPr>
        <w:lastRenderedPageBreak/>
        <w:t>Приложение № 1</w:t>
      </w:r>
    </w:p>
    <w:p w14:paraId="7F17C204" w14:textId="5FD274C4" w:rsidR="00895134" w:rsidRPr="00DE4A19" w:rsidRDefault="00895134" w:rsidP="00895134">
      <w:pPr>
        <w:spacing w:after="0"/>
        <w:ind w:left="5103"/>
        <w:jc w:val="both"/>
        <w:rPr>
          <w:rFonts w:ascii="Times New Roman" w:hAnsi="Times New Roman" w:cs="Times New Roman"/>
          <w:sz w:val="28"/>
          <w:szCs w:val="28"/>
        </w:rPr>
      </w:pPr>
      <w:r w:rsidRPr="00DE4A19">
        <w:rPr>
          <w:rFonts w:ascii="Times New Roman" w:hAnsi="Times New Roman" w:cs="Times New Roman"/>
          <w:sz w:val="28"/>
          <w:szCs w:val="28"/>
        </w:rPr>
        <w:t>к приказу Министерства сельского хозяйства Республики Алтай</w:t>
      </w:r>
    </w:p>
    <w:p w14:paraId="4D7B1BAC" w14:textId="16781C32" w:rsidR="00895134" w:rsidRPr="00DE4A19" w:rsidRDefault="00895134" w:rsidP="00895134">
      <w:pPr>
        <w:spacing w:after="0"/>
        <w:ind w:left="5103"/>
        <w:jc w:val="both"/>
        <w:rPr>
          <w:rFonts w:ascii="Times New Roman" w:hAnsi="Times New Roman" w:cs="Times New Roman"/>
          <w:sz w:val="28"/>
          <w:szCs w:val="28"/>
        </w:rPr>
      </w:pPr>
      <w:r w:rsidRPr="00DE4A19">
        <w:rPr>
          <w:rFonts w:ascii="Times New Roman" w:hAnsi="Times New Roman" w:cs="Times New Roman"/>
          <w:sz w:val="28"/>
          <w:szCs w:val="28"/>
        </w:rPr>
        <w:t>от ____________________________</w:t>
      </w:r>
    </w:p>
    <w:p w14:paraId="06E17805" w14:textId="77777777" w:rsidR="00895134" w:rsidRPr="00DE4A19" w:rsidRDefault="00895134" w:rsidP="00895134">
      <w:pPr>
        <w:jc w:val="center"/>
        <w:rPr>
          <w:rFonts w:ascii="Times New Roman" w:hAnsi="Times New Roman" w:cs="Times New Roman"/>
          <w:b/>
          <w:bCs/>
          <w:sz w:val="28"/>
          <w:szCs w:val="28"/>
        </w:rPr>
      </w:pPr>
    </w:p>
    <w:p w14:paraId="5B134A07" w14:textId="77777777" w:rsidR="00546B3B" w:rsidRPr="00DE4A19" w:rsidRDefault="00546B3B" w:rsidP="00546B3B">
      <w:pPr>
        <w:shd w:val="clear" w:color="auto" w:fill="FFFFFF"/>
        <w:spacing w:line="360" w:lineRule="atLeast"/>
        <w:jc w:val="center"/>
        <w:outlineLvl w:val="1"/>
        <w:rPr>
          <w:rFonts w:ascii="Times New Roman" w:hAnsi="Times New Roman" w:cs="Times New Roman"/>
          <w:b/>
          <w:bCs/>
          <w:caps/>
          <w:sz w:val="28"/>
          <w:szCs w:val="28"/>
        </w:rPr>
      </w:pPr>
      <w:r w:rsidRPr="00DE4A19">
        <w:rPr>
          <w:rFonts w:ascii="Times New Roman" w:hAnsi="Times New Roman" w:cs="Times New Roman"/>
          <w:b/>
          <w:bCs/>
          <w:caps/>
          <w:sz w:val="28"/>
          <w:szCs w:val="28"/>
        </w:rPr>
        <w:t xml:space="preserve">ИЗВЕЩЕНИЕ </w:t>
      </w:r>
    </w:p>
    <w:p w14:paraId="336950EC" w14:textId="77777777" w:rsidR="00B51CEB" w:rsidRPr="00DE4A19" w:rsidRDefault="00546B3B" w:rsidP="00546B3B">
      <w:pPr>
        <w:jc w:val="center"/>
        <w:rPr>
          <w:rFonts w:ascii="Times New Roman" w:hAnsi="Times New Roman" w:cs="Times New Roman"/>
          <w:b/>
          <w:bCs/>
          <w:caps/>
          <w:sz w:val="28"/>
          <w:szCs w:val="28"/>
        </w:rPr>
      </w:pPr>
      <w:r w:rsidRPr="00DE4A19">
        <w:rPr>
          <w:rFonts w:ascii="Times New Roman" w:hAnsi="Times New Roman" w:cs="Times New Roman"/>
          <w:b/>
          <w:bCs/>
          <w:caps/>
          <w:sz w:val="28"/>
          <w:szCs w:val="28"/>
        </w:rPr>
        <w:t xml:space="preserve">о ПРОВЕДЕНИИ отбора по </w:t>
      </w:r>
      <w:r w:rsidR="00B51CEB" w:rsidRPr="00DE4A19">
        <w:rPr>
          <w:rFonts w:ascii="Times New Roman" w:hAnsi="Times New Roman" w:cs="Times New Roman"/>
          <w:b/>
          <w:bCs/>
          <w:caps/>
          <w:sz w:val="28"/>
          <w:szCs w:val="28"/>
        </w:rPr>
        <w:t xml:space="preserve">ПРЕДОСТАВЛЕНИЮ СУБСИДИЙ СЕЛЬСКОХОЗЯЙСТВЕННЫМ ТОВАРОПРОИЗВОДИТЕЛЯМ ИЗ РЕСПУБЛИКАНСКОГО БЮДЖЕТА РЕСПУБЛИКИ АЛТАЙ НА ГОСУДАРСТВЕННУЮ ПОДДЕРЖКУ АГРОПРОМЫШЛЕННОГО КОМПЛЕКСА РЕСПУБЛИКИ АЛТАЙ </w:t>
      </w:r>
    </w:p>
    <w:p w14:paraId="1D5A87CF" w14:textId="4AF618DA" w:rsidR="00B51CEB" w:rsidRPr="00DE4A19" w:rsidRDefault="003C24EA" w:rsidP="00546B3B">
      <w:pPr>
        <w:jc w:val="center"/>
        <w:rPr>
          <w:rFonts w:ascii="Times New Roman" w:hAnsi="Times New Roman" w:cs="Times New Roman"/>
          <w:b/>
          <w:bCs/>
          <w:caps/>
          <w:sz w:val="28"/>
          <w:szCs w:val="28"/>
        </w:rPr>
      </w:pPr>
      <w:r w:rsidRPr="00DE4A19">
        <w:rPr>
          <w:rFonts w:ascii="Times New Roman" w:hAnsi="Times New Roman" w:cs="Times New Roman"/>
          <w:b/>
          <w:bCs/>
          <w:caps/>
          <w:sz w:val="28"/>
          <w:szCs w:val="28"/>
        </w:rPr>
        <w:t>НА ПОДДЕРЖКУ развития рыбохозяйственного комплекса</w:t>
      </w:r>
      <w:r w:rsidR="00B51CEB" w:rsidRPr="00DE4A19">
        <w:rPr>
          <w:rFonts w:ascii="Times New Roman" w:hAnsi="Times New Roman" w:cs="Times New Roman"/>
          <w:b/>
          <w:bCs/>
          <w:caps/>
          <w:sz w:val="28"/>
          <w:szCs w:val="28"/>
        </w:rPr>
        <w:t xml:space="preserve"> </w:t>
      </w:r>
      <w:r w:rsidR="00B51CEB" w:rsidRPr="00DE4A19">
        <w:rPr>
          <w:rFonts w:ascii="Times New Roman" w:hAnsi="Times New Roman" w:cs="Times New Roman"/>
          <w:b/>
          <w:sz w:val="28"/>
          <w:szCs w:val="28"/>
        </w:rPr>
        <w:t>на 2024 год</w:t>
      </w:r>
    </w:p>
    <w:p w14:paraId="4E2C1E9C" w14:textId="3D2DC2FA" w:rsidR="00FC10D8" w:rsidRPr="00DE4A19" w:rsidRDefault="00546B3B" w:rsidP="00546B3B">
      <w:pPr>
        <w:pStyle w:val="ConsPlusTitle"/>
        <w:spacing w:line="23" w:lineRule="atLeast"/>
        <w:ind w:firstLine="709"/>
        <w:jc w:val="both"/>
        <w:rPr>
          <w:rFonts w:ascii="Times New Roman" w:hAnsi="Times New Roman" w:cs="Times New Roman"/>
          <w:b w:val="0"/>
          <w:sz w:val="28"/>
          <w:szCs w:val="28"/>
        </w:rPr>
      </w:pPr>
      <w:proofErr w:type="gramStart"/>
      <w:r w:rsidRPr="00DE4A19">
        <w:rPr>
          <w:rFonts w:ascii="Times New Roman" w:hAnsi="Times New Roman" w:cs="Times New Roman"/>
          <w:b w:val="0"/>
          <w:sz w:val="28"/>
          <w:szCs w:val="28"/>
        </w:rPr>
        <w:t xml:space="preserve">Министерство сельского хозяйства Республики Алтай (далее – Министерство), </w:t>
      </w:r>
      <w:r w:rsidR="00FC10D8" w:rsidRPr="00DE4A19">
        <w:rPr>
          <w:rFonts w:ascii="Times New Roman" w:hAnsi="Times New Roman" w:cs="Times New Roman"/>
          <w:b w:val="0"/>
          <w:bCs/>
          <w:sz w:val="28"/>
          <w:szCs w:val="28"/>
        </w:rPr>
        <w:t xml:space="preserve">на основании приложения </w:t>
      </w:r>
      <w:r w:rsidR="00E05452" w:rsidRPr="00DE4A19">
        <w:rPr>
          <w:rFonts w:ascii="Times New Roman" w:hAnsi="Times New Roman" w:cs="Times New Roman"/>
          <w:b w:val="0"/>
          <w:bCs/>
          <w:sz w:val="28"/>
          <w:szCs w:val="28"/>
        </w:rPr>
        <w:t xml:space="preserve">№ </w:t>
      </w:r>
      <w:r w:rsidR="002207B3" w:rsidRPr="00DE4A19">
        <w:rPr>
          <w:rFonts w:ascii="Times New Roman" w:hAnsi="Times New Roman" w:cs="Times New Roman"/>
          <w:b w:val="0"/>
          <w:bCs/>
          <w:sz w:val="28"/>
          <w:szCs w:val="28"/>
        </w:rPr>
        <w:t>5</w:t>
      </w:r>
      <w:r w:rsidR="00FC10D8" w:rsidRPr="00DE4A19">
        <w:rPr>
          <w:rFonts w:ascii="Times New Roman" w:hAnsi="Times New Roman" w:cs="Times New Roman"/>
          <w:b w:val="0"/>
          <w:bCs/>
          <w:sz w:val="28"/>
          <w:szCs w:val="28"/>
        </w:rPr>
        <w:t xml:space="preserve"> </w:t>
      </w:r>
      <w:r w:rsidR="00E05452" w:rsidRPr="00DE4A19">
        <w:rPr>
          <w:rFonts w:ascii="Times New Roman" w:hAnsi="Times New Roman" w:cs="Times New Roman"/>
          <w:b w:val="0"/>
          <w:bCs/>
          <w:sz w:val="28"/>
          <w:szCs w:val="28"/>
        </w:rPr>
        <w:t>«</w:t>
      </w:r>
      <w:r w:rsidR="00223343" w:rsidRPr="00DE4A19">
        <w:rPr>
          <w:rFonts w:ascii="Times New Roman" w:hAnsi="Times New Roman" w:cs="Times New Roman"/>
          <w:b w:val="0"/>
          <w:bCs/>
          <w:sz w:val="28"/>
          <w:szCs w:val="28"/>
        </w:rPr>
        <w:t>Поряд</w:t>
      </w:r>
      <w:r w:rsidR="00E05452" w:rsidRPr="00DE4A19">
        <w:rPr>
          <w:rFonts w:ascii="Times New Roman" w:hAnsi="Times New Roman" w:cs="Times New Roman"/>
          <w:b w:val="0"/>
          <w:bCs/>
          <w:sz w:val="28"/>
          <w:szCs w:val="28"/>
        </w:rPr>
        <w:t>ок</w:t>
      </w:r>
      <w:r w:rsidR="00223343" w:rsidRPr="00DE4A19">
        <w:rPr>
          <w:rFonts w:ascii="Times New Roman" w:hAnsi="Times New Roman" w:cs="Times New Roman"/>
          <w:b w:val="0"/>
          <w:bCs/>
          <w:sz w:val="28"/>
          <w:szCs w:val="28"/>
        </w:rPr>
        <w:t xml:space="preserve"> предоставления субсидий сельскохозяйственным товаропроизводителям из республиканского бюджета Республики Алтай на государственную поддержку агропромышленного комплекса Республики А</w:t>
      </w:r>
      <w:r w:rsidR="002207B3" w:rsidRPr="00DE4A19">
        <w:rPr>
          <w:rFonts w:ascii="Times New Roman" w:hAnsi="Times New Roman" w:cs="Times New Roman"/>
          <w:b w:val="0"/>
          <w:bCs/>
          <w:sz w:val="28"/>
          <w:szCs w:val="28"/>
        </w:rPr>
        <w:t xml:space="preserve">лтай на поддержку развитие </w:t>
      </w:r>
      <w:proofErr w:type="spellStart"/>
      <w:r w:rsidR="002207B3" w:rsidRPr="00DE4A19">
        <w:rPr>
          <w:rFonts w:ascii="Times New Roman" w:hAnsi="Times New Roman" w:cs="Times New Roman"/>
          <w:b w:val="0"/>
          <w:bCs/>
          <w:sz w:val="28"/>
          <w:szCs w:val="28"/>
        </w:rPr>
        <w:t>рыбохозяйственного</w:t>
      </w:r>
      <w:proofErr w:type="spellEnd"/>
      <w:r w:rsidR="002207B3" w:rsidRPr="00DE4A19">
        <w:rPr>
          <w:rFonts w:ascii="Times New Roman" w:hAnsi="Times New Roman" w:cs="Times New Roman"/>
          <w:b w:val="0"/>
          <w:bCs/>
          <w:sz w:val="28"/>
          <w:szCs w:val="28"/>
        </w:rPr>
        <w:t xml:space="preserve"> </w:t>
      </w:r>
      <w:proofErr w:type="spellStart"/>
      <w:r w:rsidR="002207B3" w:rsidRPr="00DE4A19">
        <w:rPr>
          <w:rFonts w:ascii="Times New Roman" w:hAnsi="Times New Roman" w:cs="Times New Roman"/>
          <w:b w:val="0"/>
          <w:bCs/>
          <w:sz w:val="28"/>
          <w:szCs w:val="28"/>
        </w:rPr>
        <w:t>комлекса</w:t>
      </w:r>
      <w:proofErr w:type="spellEnd"/>
      <w:r w:rsidR="00E05452" w:rsidRPr="00DE4A19">
        <w:rPr>
          <w:rFonts w:ascii="Times New Roman" w:hAnsi="Times New Roman" w:cs="Times New Roman"/>
          <w:b w:val="0"/>
          <w:bCs/>
          <w:sz w:val="28"/>
          <w:szCs w:val="28"/>
        </w:rPr>
        <w:t>»</w:t>
      </w:r>
      <w:r w:rsidR="00223343" w:rsidRPr="00DE4A19">
        <w:rPr>
          <w:rFonts w:ascii="Times New Roman" w:hAnsi="Times New Roman" w:cs="Times New Roman"/>
          <w:b w:val="0"/>
          <w:bCs/>
          <w:sz w:val="28"/>
          <w:szCs w:val="28"/>
        </w:rPr>
        <w:t xml:space="preserve"> (далее – Порядок)</w:t>
      </w:r>
      <w:r w:rsidR="00895134" w:rsidRPr="00DE4A19">
        <w:rPr>
          <w:rFonts w:ascii="Times New Roman" w:hAnsi="Times New Roman" w:cs="Times New Roman"/>
          <w:b w:val="0"/>
          <w:bCs/>
          <w:sz w:val="28"/>
          <w:szCs w:val="28"/>
        </w:rPr>
        <w:t xml:space="preserve"> к Правилам</w:t>
      </w:r>
      <w:r w:rsidR="00FC10D8" w:rsidRPr="00DE4A19">
        <w:rPr>
          <w:rFonts w:ascii="Times New Roman" w:hAnsi="Times New Roman" w:cs="Times New Roman"/>
          <w:b w:val="0"/>
          <w:bCs/>
          <w:sz w:val="28"/>
          <w:szCs w:val="28"/>
        </w:rPr>
        <w:t>, утвержденны</w:t>
      </w:r>
      <w:r w:rsidR="00E05452" w:rsidRPr="00DE4A19">
        <w:rPr>
          <w:rFonts w:ascii="Times New Roman" w:hAnsi="Times New Roman" w:cs="Times New Roman"/>
          <w:b w:val="0"/>
          <w:bCs/>
          <w:sz w:val="28"/>
          <w:szCs w:val="28"/>
        </w:rPr>
        <w:t>м</w:t>
      </w:r>
      <w:r w:rsidR="00FC10D8" w:rsidRPr="00DE4A19">
        <w:rPr>
          <w:rFonts w:ascii="Times New Roman" w:hAnsi="Times New Roman" w:cs="Times New Roman"/>
          <w:b w:val="0"/>
          <w:bCs/>
          <w:sz w:val="28"/>
          <w:szCs w:val="28"/>
        </w:rPr>
        <w:t xml:space="preserve"> постановлением Правительства Республики Алтай от 7 июня 2024 года № 223 и приказов Министерства сельского </w:t>
      </w:r>
      <w:r w:rsidR="00BF1541" w:rsidRPr="00DE4A19">
        <w:rPr>
          <w:rFonts w:ascii="Times New Roman" w:hAnsi="Times New Roman" w:cs="Times New Roman"/>
          <w:b w:val="0"/>
          <w:bCs/>
          <w:sz w:val="28"/>
          <w:szCs w:val="28"/>
        </w:rPr>
        <w:t>хозяйства республики Алтай от 13 августа</w:t>
      </w:r>
      <w:r w:rsidR="003A7427" w:rsidRPr="00DE4A19">
        <w:rPr>
          <w:rFonts w:ascii="Times New Roman" w:hAnsi="Times New Roman" w:cs="Times New Roman"/>
          <w:b w:val="0"/>
          <w:bCs/>
          <w:sz w:val="28"/>
          <w:szCs w:val="28"/>
        </w:rPr>
        <w:t xml:space="preserve"> 2024 г</w:t>
      </w:r>
      <w:proofErr w:type="gramEnd"/>
      <w:r w:rsidR="003A7427" w:rsidRPr="00DE4A19">
        <w:rPr>
          <w:rFonts w:ascii="Times New Roman" w:hAnsi="Times New Roman" w:cs="Times New Roman"/>
          <w:b w:val="0"/>
          <w:bCs/>
          <w:sz w:val="28"/>
          <w:szCs w:val="28"/>
        </w:rPr>
        <w:t>. №</w:t>
      </w:r>
      <w:r w:rsidR="00BF1541" w:rsidRPr="00DE4A19">
        <w:rPr>
          <w:rFonts w:ascii="Times New Roman" w:hAnsi="Times New Roman" w:cs="Times New Roman"/>
          <w:b w:val="0"/>
          <w:bCs/>
          <w:sz w:val="28"/>
          <w:szCs w:val="28"/>
        </w:rPr>
        <w:t xml:space="preserve"> П-08-01/0144</w:t>
      </w:r>
      <w:r w:rsidR="003A7427" w:rsidRPr="00DE4A19">
        <w:rPr>
          <w:rFonts w:ascii="Times New Roman" w:hAnsi="Times New Roman" w:cs="Times New Roman"/>
          <w:b w:val="0"/>
          <w:bCs/>
          <w:sz w:val="28"/>
          <w:szCs w:val="28"/>
        </w:rPr>
        <w:t>,</w:t>
      </w:r>
      <w:r w:rsidR="00FC10D8" w:rsidRPr="00DE4A19">
        <w:rPr>
          <w:rFonts w:ascii="Times New Roman" w:hAnsi="Times New Roman" w:cs="Times New Roman"/>
          <w:b w:val="0"/>
          <w:bCs/>
          <w:sz w:val="28"/>
          <w:szCs w:val="28"/>
        </w:rPr>
        <w:t xml:space="preserve"> извещает о проведении отбора по предоставлению грантов в форме субсидий на финансовое обеспечение (возмещение) затрат</w:t>
      </w:r>
      <w:r w:rsidR="00FC10D8" w:rsidRPr="00DE4A19">
        <w:rPr>
          <w:rFonts w:ascii="Times New Roman" w:hAnsi="Times New Roman" w:cs="Times New Roman"/>
          <w:b w:val="0"/>
          <w:sz w:val="28"/>
          <w:szCs w:val="28"/>
        </w:rPr>
        <w:t xml:space="preserve"> </w:t>
      </w:r>
      <w:proofErr w:type="spellStart"/>
      <w:r w:rsidR="00FC10D8" w:rsidRPr="00DE4A19">
        <w:rPr>
          <w:rFonts w:ascii="Times New Roman" w:hAnsi="Times New Roman" w:cs="Times New Roman"/>
          <w:b w:val="0"/>
          <w:sz w:val="28"/>
          <w:szCs w:val="28"/>
        </w:rPr>
        <w:t>сельхозтоваропроизводителей</w:t>
      </w:r>
      <w:proofErr w:type="spellEnd"/>
      <w:r w:rsidR="00FC10D8" w:rsidRPr="00DE4A19">
        <w:rPr>
          <w:rFonts w:ascii="Times New Roman" w:hAnsi="Times New Roman" w:cs="Times New Roman"/>
          <w:b w:val="0"/>
          <w:sz w:val="28"/>
          <w:szCs w:val="28"/>
        </w:rPr>
        <w:t xml:space="preserve"> Республики Алтай </w:t>
      </w:r>
      <w:proofErr w:type="gramStart"/>
      <w:r w:rsidR="00FC10D8" w:rsidRPr="00DE4A19">
        <w:rPr>
          <w:rFonts w:ascii="Times New Roman" w:hAnsi="Times New Roman" w:cs="Times New Roman"/>
          <w:b w:val="0"/>
          <w:sz w:val="28"/>
          <w:szCs w:val="28"/>
        </w:rPr>
        <w:t>на</w:t>
      </w:r>
      <w:proofErr w:type="gramEnd"/>
      <w:r w:rsidR="00FC10D8" w:rsidRPr="00DE4A19">
        <w:rPr>
          <w:rFonts w:ascii="Times New Roman" w:hAnsi="Times New Roman" w:cs="Times New Roman"/>
          <w:b w:val="0"/>
          <w:sz w:val="28"/>
          <w:szCs w:val="28"/>
        </w:rPr>
        <w:t>:</w:t>
      </w:r>
    </w:p>
    <w:p w14:paraId="3FA2BC95" w14:textId="7CBAA33C" w:rsidR="00933542" w:rsidRPr="00DE4A19" w:rsidRDefault="002207B3" w:rsidP="00933542">
      <w:pPr>
        <w:spacing w:after="0"/>
        <w:ind w:right="-2" w:firstLine="709"/>
        <w:jc w:val="both"/>
        <w:rPr>
          <w:rFonts w:ascii="Times New Roman" w:eastAsiaTheme="minorEastAsia" w:hAnsi="Times New Roman" w:cs="Times New Roman"/>
          <w:bCs/>
          <w:sz w:val="28"/>
          <w:szCs w:val="28"/>
          <w:lang w:eastAsia="ru-RU"/>
        </w:rPr>
      </w:pPr>
      <w:r w:rsidRPr="00DE4A19">
        <w:rPr>
          <w:rFonts w:ascii="Times New Roman" w:eastAsiaTheme="minorEastAsia" w:hAnsi="Times New Roman" w:cs="Times New Roman"/>
          <w:bCs/>
          <w:sz w:val="28"/>
          <w:szCs w:val="28"/>
          <w:lang w:eastAsia="ru-RU"/>
        </w:rPr>
        <w:t>а) на приобретение рыбопосадочного материала;</w:t>
      </w:r>
    </w:p>
    <w:p w14:paraId="74EFFA63" w14:textId="645DAD3C" w:rsidR="00FC10D8" w:rsidRPr="00DE4A19" w:rsidRDefault="00933542" w:rsidP="000B3487">
      <w:pPr>
        <w:spacing w:after="0"/>
        <w:ind w:right="-2" w:firstLine="709"/>
        <w:jc w:val="both"/>
        <w:rPr>
          <w:rFonts w:ascii="Times New Roman" w:eastAsiaTheme="minorEastAsia" w:hAnsi="Times New Roman" w:cs="Times New Roman"/>
          <w:bCs/>
          <w:sz w:val="28"/>
          <w:szCs w:val="28"/>
          <w:lang w:eastAsia="ru-RU"/>
        </w:rPr>
      </w:pPr>
      <w:bookmarkStart w:id="1" w:name="Par94"/>
      <w:bookmarkEnd w:id="1"/>
      <w:r w:rsidRPr="00DE4A19">
        <w:rPr>
          <w:rFonts w:ascii="Times New Roman" w:eastAsiaTheme="minorEastAsia" w:hAnsi="Times New Roman" w:cs="Times New Roman"/>
          <w:bCs/>
          <w:sz w:val="28"/>
          <w:szCs w:val="28"/>
          <w:lang w:eastAsia="ru-RU"/>
        </w:rPr>
        <w:t xml:space="preserve">б) </w:t>
      </w:r>
      <w:bookmarkStart w:id="2" w:name="Par102"/>
      <w:bookmarkEnd w:id="2"/>
      <w:r w:rsidRPr="00DE4A19">
        <w:rPr>
          <w:rFonts w:ascii="Times New Roman" w:eastAsiaTheme="minorEastAsia" w:hAnsi="Times New Roman" w:cs="Times New Roman"/>
          <w:bCs/>
          <w:sz w:val="28"/>
          <w:szCs w:val="28"/>
          <w:lang w:eastAsia="ru-RU"/>
        </w:rPr>
        <w:t xml:space="preserve">на приобретение </w:t>
      </w:r>
      <w:r w:rsidR="000B3487" w:rsidRPr="00DE4A19">
        <w:rPr>
          <w:rFonts w:ascii="Times New Roman" w:eastAsiaTheme="minorEastAsia" w:hAnsi="Times New Roman" w:cs="Times New Roman"/>
          <w:bCs/>
          <w:sz w:val="28"/>
          <w:szCs w:val="28"/>
          <w:lang w:eastAsia="ru-RU"/>
        </w:rPr>
        <w:t>нового оборудования для рыбоводства.</w:t>
      </w:r>
    </w:p>
    <w:p w14:paraId="78CBBC66" w14:textId="77777777" w:rsidR="000B3487" w:rsidRPr="00DE4A19" w:rsidRDefault="000B3487" w:rsidP="000B3487">
      <w:pPr>
        <w:spacing w:after="0"/>
        <w:ind w:right="-2" w:firstLine="709"/>
        <w:jc w:val="both"/>
        <w:rPr>
          <w:rFonts w:ascii="Times New Roman" w:eastAsiaTheme="minorEastAsia" w:hAnsi="Times New Roman" w:cs="Times New Roman"/>
          <w:bCs/>
          <w:sz w:val="28"/>
          <w:szCs w:val="28"/>
          <w:lang w:eastAsia="ru-RU"/>
        </w:rPr>
      </w:pPr>
    </w:p>
    <w:p w14:paraId="6A081BCF" w14:textId="0329CA6F" w:rsidR="00933542" w:rsidRPr="00DE4A19" w:rsidRDefault="00933542" w:rsidP="00933542">
      <w:pPr>
        <w:pStyle w:val="a4"/>
        <w:shd w:val="clear" w:color="auto" w:fill="FFFFFF"/>
        <w:spacing w:before="0" w:beforeAutospacing="0" w:after="0" w:afterAutospacing="0" w:line="288" w:lineRule="auto"/>
        <w:ind w:firstLine="708"/>
        <w:jc w:val="both"/>
        <w:rPr>
          <w:sz w:val="28"/>
          <w:szCs w:val="28"/>
        </w:rPr>
      </w:pPr>
      <w:proofErr w:type="gramStart"/>
      <w:r w:rsidRPr="00DE4A19">
        <w:rPr>
          <w:sz w:val="28"/>
          <w:szCs w:val="28"/>
        </w:rPr>
        <w:t xml:space="preserve">Заявки на участие в отборе принимаются </w:t>
      </w:r>
      <w:r w:rsidR="003C24EA" w:rsidRPr="00DE4A19">
        <w:rPr>
          <w:rStyle w:val="a5"/>
          <w:b w:val="0"/>
          <w:sz w:val="28"/>
          <w:szCs w:val="28"/>
        </w:rPr>
        <w:t>с 16</w:t>
      </w:r>
      <w:r w:rsidR="000B3487" w:rsidRPr="00DE4A19">
        <w:rPr>
          <w:rStyle w:val="a5"/>
          <w:b w:val="0"/>
          <w:sz w:val="28"/>
          <w:szCs w:val="28"/>
        </w:rPr>
        <w:t xml:space="preserve"> августа</w:t>
      </w:r>
      <w:r w:rsidRPr="00DE4A19">
        <w:rPr>
          <w:rStyle w:val="a5"/>
          <w:b w:val="0"/>
          <w:sz w:val="28"/>
          <w:szCs w:val="28"/>
        </w:rPr>
        <w:t xml:space="preserve"> 2024 года</w:t>
      </w:r>
      <w:r w:rsidRPr="00DE4A19">
        <w:rPr>
          <w:sz w:val="28"/>
          <w:szCs w:val="28"/>
        </w:rPr>
        <w:t xml:space="preserve"> в соответствии с режимом работы Министерства сельского хозяйства Республики Алтай (с 09 часов 00 минут до 13 часов 00 минут и с 14 часов 00 минут до 18 часов 00 минут по местному времени, в пятницу до 17 часов 00 минут по местному времени) </w:t>
      </w:r>
      <w:r w:rsidR="003C24EA" w:rsidRPr="00DE4A19">
        <w:rPr>
          <w:rStyle w:val="a5"/>
          <w:b w:val="0"/>
          <w:sz w:val="28"/>
          <w:szCs w:val="28"/>
        </w:rPr>
        <w:t>по 6</w:t>
      </w:r>
      <w:r w:rsidR="000B3487" w:rsidRPr="00DE4A19">
        <w:rPr>
          <w:rStyle w:val="a5"/>
          <w:b w:val="0"/>
          <w:sz w:val="28"/>
          <w:szCs w:val="28"/>
        </w:rPr>
        <w:t xml:space="preserve"> сентября</w:t>
      </w:r>
      <w:r w:rsidRPr="00DE4A19">
        <w:rPr>
          <w:rStyle w:val="a5"/>
          <w:b w:val="0"/>
          <w:sz w:val="28"/>
          <w:szCs w:val="28"/>
        </w:rPr>
        <w:t xml:space="preserve"> 2024 года</w:t>
      </w:r>
      <w:proofErr w:type="gramEnd"/>
      <w:r w:rsidRPr="00DE4A19">
        <w:rPr>
          <w:sz w:val="28"/>
          <w:szCs w:val="28"/>
        </w:rPr>
        <w:t xml:space="preserve"> включительно (до </w:t>
      </w:r>
      <w:r w:rsidR="00BF1541" w:rsidRPr="00DE4A19">
        <w:rPr>
          <w:sz w:val="28"/>
          <w:szCs w:val="28"/>
        </w:rPr>
        <w:t xml:space="preserve">      </w:t>
      </w:r>
      <w:r w:rsidRPr="00DE4A19">
        <w:rPr>
          <w:sz w:val="28"/>
          <w:szCs w:val="28"/>
        </w:rPr>
        <w:t>17 часов 00 минут по местному времени) в рабочие дни.</w:t>
      </w:r>
    </w:p>
    <w:p w14:paraId="00D06275" w14:textId="77777777" w:rsidR="00546B3B" w:rsidRPr="00DE4A19" w:rsidRDefault="00546B3B" w:rsidP="00546B3B">
      <w:pPr>
        <w:pStyle w:val="a4"/>
        <w:shd w:val="clear" w:color="auto" w:fill="FFFFFF"/>
        <w:spacing w:before="0" w:beforeAutospacing="0" w:after="0" w:afterAutospacing="0" w:line="22" w:lineRule="atLeast"/>
        <w:ind w:firstLine="709"/>
        <w:jc w:val="both"/>
        <w:rPr>
          <w:color w:val="FF0000"/>
          <w:sz w:val="28"/>
          <w:szCs w:val="28"/>
        </w:rPr>
      </w:pPr>
    </w:p>
    <w:p w14:paraId="555DD082" w14:textId="1F9DC8B7" w:rsidR="00546B3B" w:rsidRPr="00DE4A19" w:rsidRDefault="00546B3B" w:rsidP="00546B3B">
      <w:pPr>
        <w:pStyle w:val="a4"/>
        <w:shd w:val="clear" w:color="auto" w:fill="FFFFFF"/>
        <w:spacing w:before="0" w:beforeAutospacing="0" w:after="0" w:afterAutospacing="0" w:line="22" w:lineRule="atLeast"/>
        <w:ind w:firstLine="709"/>
        <w:jc w:val="both"/>
        <w:rPr>
          <w:sz w:val="28"/>
          <w:szCs w:val="28"/>
        </w:rPr>
      </w:pPr>
      <w:r w:rsidRPr="00DE4A19">
        <w:rPr>
          <w:sz w:val="28"/>
          <w:szCs w:val="28"/>
        </w:rPr>
        <w:t>По адресу: 649 000, Республика Алтай, г. Горно-Алтайск, ул. Северная, 12, Министерство сельского хозяйств</w:t>
      </w:r>
      <w:r w:rsidR="00C85E0D" w:rsidRPr="00DE4A19">
        <w:rPr>
          <w:sz w:val="28"/>
          <w:szCs w:val="28"/>
        </w:rPr>
        <w:t>а Республики Алтай, кабинет № 10</w:t>
      </w:r>
      <w:r w:rsidRPr="00DE4A19">
        <w:rPr>
          <w:sz w:val="28"/>
          <w:szCs w:val="28"/>
        </w:rPr>
        <w:t xml:space="preserve">, </w:t>
      </w:r>
      <w:r w:rsidR="00BF1541" w:rsidRPr="00DE4A19">
        <w:rPr>
          <w:sz w:val="28"/>
          <w:szCs w:val="28"/>
        </w:rPr>
        <w:t xml:space="preserve">     </w:t>
      </w:r>
      <w:r w:rsidRPr="00DE4A19">
        <w:rPr>
          <w:rStyle w:val="a5"/>
          <w:sz w:val="28"/>
          <w:szCs w:val="28"/>
        </w:rPr>
        <w:t>E-</w:t>
      </w:r>
      <w:proofErr w:type="spellStart"/>
      <w:r w:rsidRPr="00DE4A19">
        <w:rPr>
          <w:rStyle w:val="a5"/>
          <w:sz w:val="28"/>
          <w:szCs w:val="28"/>
        </w:rPr>
        <w:t>mail</w:t>
      </w:r>
      <w:proofErr w:type="spellEnd"/>
      <w:r w:rsidRPr="00DE4A19">
        <w:rPr>
          <w:rStyle w:val="a5"/>
          <w:sz w:val="28"/>
          <w:szCs w:val="28"/>
        </w:rPr>
        <w:t xml:space="preserve">: </w:t>
      </w:r>
      <w:r w:rsidRPr="00DE4A19">
        <w:rPr>
          <w:sz w:val="28"/>
          <w:szCs w:val="28"/>
        </w:rPr>
        <w:t>info@msh.altaigov.ru</w:t>
      </w:r>
    </w:p>
    <w:p w14:paraId="0B14F94D" w14:textId="4FE6BC2E" w:rsidR="00546B3B" w:rsidRPr="00DE4A19" w:rsidRDefault="00546B3B" w:rsidP="00546B3B">
      <w:pPr>
        <w:ind w:firstLine="709"/>
        <w:jc w:val="both"/>
        <w:rPr>
          <w:rFonts w:ascii="Times New Roman" w:hAnsi="Times New Roman" w:cs="Times New Roman"/>
          <w:sz w:val="28"/>
          <w:szCs w:val="28"/>
        </w:rPr>
      </w:pPr>
      <w:r w:rsidRPr="00DE4A19">
        <w:rPr>
          <w:rFonts w:ascii="Times New Roman" w:hAnsi="Times New Roman" w:cs="Times New Roman"/>
          <w:sz w:val="28"/>
          <w:szCs w:val="28"/>
        </w:rPr>
        <w:t>Контактный телефон лиц, уполномоченных на прием заявок: 8(38822) 2-</w:t>
      </w:r>
      <w:r w:rsidR="00933542" w:rsidRPr="00DE4A19">
        <w:rPr>
          <w:rFonts w:ascii="Times New Roman" w:hAnsi="Times New Roman" w:cs="Times New Roman"/>
          <w:sz w:val="28"/>
          <w:szCs w:val="28"/>
        </w:rPr>
        <w:t>23-47</w:t>
      </w:r>
      <w:r w:rsidRPr="00DE4A19">
        <w:rPr>
          <w:rFonts w:ascii="Times New Roman" w:hAnsi="Times New Roman" w:cs="Times New Roman"/>
          <w:sz w:val="28"/>
          <w:szCs w:val="28"/>
        </w:rPr>
        <w:t>.</w:t>
      </w:r>
    </w:p>
    <w:p w14:paraId="6857439C" w14:textId="77777777" w:rsidR="000F3788" w:rsidRPr="00DE4A19" w:rsidRDefault="000F3788" w:rsidP="000F3788">
      <w:pPr>
        <w:spacing w:after="0"/>
        <w:ind w:right="-2" w:firstLine="709"/>
        <w:jc w:val="both"/>
        <w:rPr>
          <w:rFonts w:ascii="Times New Roman" w:eastAsiaTheme="minorEastAsia" w:hAnsi="Times New Roman" w:cs="Times New Roman"/>
          <w:bCs/>
          <w:sz w:val="28"/>
          <w:szCs w:val="28"/>
          <w:lang w:eastAsia="ru-RU"/>
        </w:rPr>
      </w:pPr>
      <w:r w:rsidRPr="00DE4A19">
        <w:rPr>
          <w:rFonts w:ascii="Times New Roman" w:eastAsiaTheme="minorEastAsia" w:hAnsi="Times New Roman" w:cs="Times New Roman"/>
          <w:bCs/>
          <w:sz w:val="28"/>
          <w:szCs w:val="28"/>
          <w:lang w:eastAsia="ru-RU"/>
        </w:rPr>
        <w:lastRenderedPageBreak/>
        <w:t>Результатом предоставления субсидии, под которым понимается результат деятельности (действий) получателя субсидии, является:</w:t>
      </w:r>
    </w:p>
    <w:p w14:paraId="76C99EC5" w14:textId="5C7C0623" w:rsidR="000F3788" w:rsidRPr="00DE4A19" w:rsidRDefault="000F3788" w:rsidP="000F3788">
      <w:pPr>
        <w:spacing w:after="0"/>
        <w:ind w:right="-2" w:firstLine="709"/>
        <w:jc w:val="both"/>
        <w:rPr>
          <w:rFonts w:ascii="Times New Roman" w:eastAsiaTheme="minorEastAsia" w:hAnsi="Times New Roman" w:cs="Times New Roman"/>
          <w:bCs/>
          <w:sz w:val="28"/>
          <w:szCs w:val="28"/>
          <w:lang w:eastAsia="ru-RU"/>
        </w:rPr>
      </w:pPr>
      <w:r w:rsidRPr="00DE4A19">
        <w:rPr>
          <w:rFonts w:ascii="Times New Roman" w:eastAsiaTheme="minorEastAsia" w:hAnsi="Times New Roman" w:cs="Times New Roman"/>
          <w:bCs/>
          <w:sz w:val="28"/>
          <w:szCs w:val="28"/>
          <w:lang w:eastAsia="ru-RU"/>
        </w:rPr>
        <w:t>а) обе</w:t>
      </w:r>
      <w:r w:rsidR="003C24EA" w:rsidRPr="00DE4A19">
        <w:rPr>
          <w:rFonts w:ascii="Times New Roman" w:eastAsiaTheme="minorEastAsia" w:hAnsi="Times New Roman" w:cs="Times New Roman"/>
          <w:bCs/>
          <w:sz w:val="28"/>
          <w:szCs w:val="28"/>
          <w:lang w:eastAsia="ru-RU"/>
        </w:rPr>
        <w:t>спечен объем выращенной товарной рыбы (тыс. тонн</w:t>
      </w:r>
      <w:r w:rsidRPr="00DE4A19">
        <w:rPr>
          <w:rFonts w:ascii="Times New Roman" w:eastAsiaTheme="minorEastAsia" w:hAnsi="Times New Roman" w:cs="Times New Roman"/>
          <w:bCs/>
          <w:sz w:val="28"/>
          <w:szCs w:val="28"/>
          <w:lang w:eastAsia="ru-RU"/>
        </w:rPr>
        <w:t>).</w:t>
      </w:r>
    </w:p>
    <w:p w14:paraId="4C75E0F1" w14:textId="1D04425C" w:rsidR="00546B3B" w:rsidRPr="00DE4A19" w:rsidRDefault="00546B3B" w:rsidP="00895134">
      <w:pPr>
        <w:pStyle w:val="a4"/>
        <w:shd w:val="clear" w:color="auto" w:fill="FFFFFF"/>
        <w:spacing w:before="0" w:beforeAutospacing="0" w:after="0" w:afterAutospacing="0" w:line="22" w:lineRule="atLeast"/>
        <w:ind w:firstLine="709"/>
        <w:jc w:val="both"/>
        <w:rPr>
          <w:color w:val="FF0000"/>
          <w:sz w:val="28"/>
          <w:szCs w:val="28"/>
        </w:rPr>
      </w:pPr>
      <w:r w:rsidRPr="00DE4A19">
        <w:rPr>
          <w:sz w:val="28"/>
          <w:szCs w:val="28"/>
        </w:rPr>
        <w:t>Сетевой адрес, на котором</w:t>
      </w:r>
      <w:r w:rsidR="00895134" w:rsidRPr="00DE4A19">
        <w:rPr>
          <w:sz w:val="28"/>
          <w:szCs w:val="28"/>
        </w:rPr>
        <w:t xml:space="preserve"> размещено извещение о</w:t>
      </w:r>
      <w:r w:rsidRPr="00DE4A19">
        <w:rPr>
          <w:sz w:val="28"/>
          <w:szCs w:val="28"/>
        </w:rPr>
        <w:t xml:space="preserve"> проведение отбора: </w:t>
      </w:r>
      <w:r w:rsidR="00895134" w:rsidRPr="00DE4A19">
        <w:rPr>
          <w:sz w:val="28"/>
          <w:szCs w:val="28"/>
        </w:rPr>
        <w:t>https://mcx-altai.ru/dokumenty/normativno-pravovye-akty/npa-minselkhoza-respubliki-altaj</w:t>
      </w:r>
      <w:r w:rsidR="003C24EA" w:rsidRPr="00DE4A19">
        <w:rPr>
          <w:sz w:val="28"/>
          <w:szCs w:val="28"/>
        </w:rPr>
        <w:t>.</w:t>
      </w:r>
    </w:p>
    <w:p w14:paraId="43AA15A6" w14:textId="77777777" w:rsidR="002E6AF0" w:rsidRPr="00DE4A19" w:rsidRDefault="002E6AF0" w:rsidP="002E6AF0">
      <w:pPr>
        <w:pStyle w:val="ac"/>
        <w:tabs>
          <w:tab w:val="left" w:pos="709"/>
        </w:tabs>
        <w:ind w:firstLine="709"/>
        <w:jc w:val="both"/>
        <w:rPr>
          <w:rFonts w:cs="Times New Roman"/>
          <w:sz w:val="28"/>
          <w:szCs w:val="28"/>
        </w:rPr>
      </w:pPr>
      <w:r w:rsidRPr="00DE4A19">
        <w:rPr>
          <w:rFonts w:cs="Times New Roman"/>
          <w:sz w:val="28"/>
          <w:szCs w:val="28"/>
        </w:rPr>
        <w:t xml:space="preserve">Участник отбора (получатель) не ранее чем на первое число месяца, в котором им подана заявка об участии в отборе, должен соответствовать следующим требованиям: </w:t>
      </w:r>
    </w:p>
    <w:p w14:paraId="6F0D488F" w14:textId="77777777" w:rsidR="002E6AF0" w:rsidRPr="00DE4A19" w:rsidRDefault="002E6AF0" w:rsidP="002E6AF0">
      <w:pPr>
        <w:pStyle w:val="ac"/>
        <w:tabs>
          <w:tab w:val="left" w:pos="709"/>
        </w:tabs>
        <w:ind w:firstLine="709"/>
        <w:jc w:val="both"/>
        <w:rPr>
          <w:rFonts w:cs="Times New Roman"/>
          <w:sz w:val="28"/>
          <w:szCs w:val="28"/>
        </w:rPr>
      </w:pPr>
      <w:proofErr w:type="gramStart"/>
      <w:r w:rsidRPr="00DE4A19">
        <w:rPr>
          <w:rFonts w:cs="Times New Roman"/>
          <w:sz w:val="28"/>
          <w:szCs w:val="28"/>
        </w:rPr>
        <w:t>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DE4A19">
        <w:rPr>
          <w:rFonts w:cs="Times New Roman"/>
          <w:sz w:val="28"/>
          <w:szCs w:val="28"/>
        </w:rPr>
        <w:t xml:space="preserve"> совокупности превышает 25 процентов (если иное не предусмотрено законодательством Российской Федерации). </w:t>
      </w:r>
      <w:proofErr w:type="gramStart"/>
      <w:r w:rsidRPr="00DE4A19">
        <w:rPr>
          <w:rFonts w:cs="Times New Roman"/>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DE4A19">
        <w:rPr>
          <w:rFonts w:cs="Times New Roman"/>
          <w:sz w:val="28"/>
          <w:szCs w:val="28"/>
        </w:rPr>
        <w:t xml:space="preserve"> акционерных обществ; </w:t>
      </w:r>
    </w:p>
    <w:p w14:paraId="6BA58C2F" w14:textId="77777777" w:rsidR="002E6AF0" w:rsidRPr="00DE4A19" w:rsidRDefault="002E6AF0" w:rsidP="002E6AF0">
      <w:pPr>
        <w:pStyle w:val="ac"/>
        <w:tabs>
          <w:tab w:val="left" w:pos="709"/>
        </w:tabs>
        <w:ind w:firstLine="709"/>
        <w:jc w:val="both"/>
        <w:rPr>
          <w:rFonts w:cs="Times New Roman"/>
          <w:sz w:val="28"/>
          <w:szCs w:val="28"/>
        </w:rPr>
      </w:pPr>
      <w:r w:rsidRPr="00DE4A19">
        <w:rPr>
          <w:rFonts w:cs="Times New Roman"/>
          <w:sz w:val="28"/>
          <w:szCs w:val="28"/>
        </w:rPr>
        <w:t xml:space="preserve">б)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14:paraId="48FFD931" w14:textId="77777777" w:rsidR="002E6AF0" w:rsidRPr="00DE4A19" w:rsidRDefault="002E6AF0" w:rsidP="002E6AF0">
      <w:pPr>
        <w:pStyle w:val="ac"/>
        <w:tabs>
          <w:tab w:val="left" w:pos="709"/>
        </w:tabs>
        <w:ind w:firstLine="709"/>
        <w:jc w:val="both"/>
        <w:rPr>
          <w:rFonts w:cs="Times New Roman"/>
          <w:sz w:val="28"/>
          <w:szCs w:val="28"/>
        </w:rPr>
      </w:pPr>
      <w:proofErr w:type="gramStart"/>
      <w:r w:rsidRPr="00DE4A19">
        <w:rPr>
          <w:rFonts w:cs="Times New Roman"/>
          <w:sz w:val="28"/>
          <w:szCs w:val="28"/>
        </w:rPr>
        <w:t xml:space="preserve">в)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roofErr w:type="gramEnd"/>
    </w:p>
    <w:p w14:paraId="1A3BF8DB" w14:textId="77777777" w:rsidR="002E6AF0" w:rsidRPr="00DE4A19" w:rsidRDefault="002E6AF0" w:rsidP="002E6AF0">
      <w:pPr>
        <w:pStyle w:val="ac"/>
        <w:tabs>
          <w:tab w:val="left" w:pos="709"/>
        </w:tabs>
        <w:ind w:firstLine="709"/>
        <w:jc w:val="both"/>
        <w:rPr>
          <w:rFonts w:cs="Times New Roman"/>
          <w:sz w:val="28"/>
          <w:szCs w:val="28"/>
        </w:rPr>
      </w:pPr>
      <w:r w:rsidRPr="00DE4A19">
        <w:rPr>
          <w:rFonts w:cs="Times New Roman"/>
          <w:sz w:val="28"/>
          <w:szCs w:val="28"/>
        </w:rPr>
        <w:t xml:space="preserve">г) не получает средства из республиканского бюджета Республики Алтай, из которого планируется предоставление субсидии в соответствии с правовым актом, на основании иных нормативных правовых актов Республики Алтай на цели, установленные правовым актом; </w:t>
      </w:r>
    </w:p>
    <w:p w14:paraId="09C6AB0D" w14:textId="77777777" w:rsidR="002E6AF0" w:rsidRPr="00DE4A19" w:rsidRDefault="002E6AF0" w:rsidP="002E6AF0">
      <w:pPr>
        <w:pStyle w:val="ac"/>
        <w:tabs>
          <w:tab w:val="left" w:pos="709"/>
        </w:tabs>
        <w:ind w:firstLine="709"/>
        <w:jc w:val="both"/>
        <w:rPr>
          <w:rFonts w:cs="Times New Roman"/>
          <w:sz w:val="28"/>
          <w:szCs w:val="28"/>
        </w:rPr>
      </w:pPr>
      <w:r w:rsidRPr="00DE4A19">
        <w:rPr>
          <w:rFonts w:cs="Times New Roman"/>
          <w:sz w:val="28"/>
          <w:szCs w:val="28"/>
        </w:rPr>
        <w:t xml:space="preserve">д) не является иностранным агентом в соответствии с Федеральным законом от 14 июля 2022 г. № 255-ФЗ «О </w:t>
      </w:r>
      <w:proofErr w:type="gramStart"/>
      <w:r w:rsidRPr="00DE4A19">
        <w:rPr>
          <w:rFonts w:cs="Times New Roman"/>
          <w:sz w:val="28"/>
          <w:szCs w:val="28"/>
        </w:rPr>
        <w:t>контроле за</w:t>
      </w:r>
      <w:proofErr w:type="gramEnd"/>
      <w:r w:rsidRPr="00DE4A19">
        <w:rPr>
          <w:rFonts w:cs="Times New Roman"/>
          <w:sz w:val="28"/>
          <w:szCs w:val="28"/>
        </w:rPr>
        <w:t xml:space="preserve"> деятельностью лиц, находящихся под иностранным влиянием»; </w:t>
      </w:r>
    </w:p>
    <w:p w14:paraId="259CBBC2" w14:textId="77777777" w:rsidR="002E6AF0" w:rsidRPr="00DE4A19" w:rsidRDefault="002E6AF0" w:rsidP="002E6AF0">
      <w:pPr>
        <w:pStyle w:val="ac"/>
        <w:tabs>
          <w:tab w:val="left" w:pos="709"/>
        </w:tabs>
        <w:ind w:firstLine="709"/>
        <w:jc w:val="both"/>
        <w:rPr>
          <w:rFonts w:cs="Times New Roman"/>
          <w:sz w:val="28"/>
          <w:szCs w:val="28"/>
        </w:rPr>
      </w:pPr>
      <w:r w:rsidRPr="00DE4A19">
        <w:rPr>
          <w:rFonts w:cs="Times New Roman"/>
          <w:sz w:val="28"/>
          <w:szCs w:val="28"/>
        </w:rPr>
        <w:t xml:space="preserve">е) на едином налоговом счете отсутствует или не превышает размер, определенный пунктом 3 статьи 47 Налогового кодекса Российской </w:t>
      </w:r>
      <w:r w:rsidRPr="00DE4A19">
        <w:rPr>
          <w:rFonts w:cs="Times New Roman"/>
          <w:sz w:val="28"/>
          <w:szCs w:val="28"/>
        </w:rPr>
        <w:lastRenderedPageBreak/>
        <w:t xml:space="preserve">Федерации, задолженность по уплате налогов, сборов и страховых взносов в бюджеты бюджетной системы Российской Федерации; </w:t>
      </w:r>
    </w:p>
    <w:p w14:paraId="08DBD77F" w14:textId="77777777" w:rsidR="002E6AF0" w:rsidRPr="00DE4A19" w:rsidRDefault="002E6AF0" w:rsidP="002E6AF0">
      <w:pPr>
        <w:pStyle w:val="ac"/>
        <w:tabs>
          <w:tab w:val="left" w:pos="709"/>
        </w:tabs>
        <w:ind w:firstLine="709"/>
        <w:jc w:val="both"/>
        <w:rPr>
          <w:rFonts w:cs="Times New Roman"/>
          <w:sz w:val="28"/>
          <w:szCs w:val="28"/>
        </w:rPr>
      </w:pPr>
      <w:r w:rsidRPr="00DE4A19">
        <w:rPr>
          <w:rFonts w:cs="Times New Roman"/>
          <w:sz w:val="28"/>
          <w:szCs w:val="28"/>
        </w:rPr>
        <w:t xml:space="preserve">ж) отсутствуют просроченная задолженность по возврату в республиканский бюджет Республики Алтай,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w:t>
      </w:r>
    </w:p>
    <w:p w14:paraId="74E6EAB1" w14:textId="77777777" w:rsidR="002E6AF0" w:rsidRPr="00DE4A19" w:rsidRDefault="002E6AF0" w:rsidP="002E6AF0">
      <w:pPr>
        <w:pStyle w:val="ac"/>
        <w:tabs>
          <w:tab w:val="left" w:pos="709"/>
        </w:tabs>
        <w:ind w:firstLine="709"/>
        <w:jc w:val="both"/>
        <w:rPr>
          <w:rFonts w:cs="Times New Roman"/>
          <w:sz w:val="28"/>
          <w:szCs w:val="28"/>
        </w:rPr>
      </w:pPr>
      <w:proofErr w:type="gramStart"/>
      <w:r w:rsidRPr="00DE4A19">
        <w:rPr>
          <w:rFonts w:cs="Times New Roman"/>
          <w:sz w:val="28"/>
          <w:szCs w:val="28"/>
        </w:rPr>
        <w:t>з)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w:t>
      </w:r>
      <w:proofErr w:type="gramEnd"/>
      <w:r w:rsidRPr="00DE4A19">
        <w:rPr>
          <w:rFonts w:cs="Times New Roman"/>
          <w:sz w:val="28"/>
          <w:szCs w:val="28"/>
        </w:rPr>
        <w:t xml:space="preserve"> индивидуального предпринимателя. В отношении главы и членов крестьянского (фермерского) хозяйства участника отбора, не должна быть введена процедура банкротства, в порядке, предусмотренном законодательством Российской Федерации. В случае признания участника отбора банкротом </w:t>
      </w:r>
      <w:proofErr w:type="gramStart"/>
      <w:r w:rsidRPr="00DE4A19">
        <w:rPr>
          <w:rFonts w:cs="Times New Roman"/>
          <w:sz w:val="28"/>
          <w:szCs w:val="28"/>
        </w:rPr>
        <w:t>с даты завершения</w:t>
      </w:r>
      <w:proofErr w:type="gramEnd"/>
      <w:r w:rsidRPr="00DE4A19">
        <w:rPr>
          <w:rFonts w:cs="Times New Roman"/>
          <w:sz w:val="28"/>
          <w:szCs w:val="28"/>
        </w:rPr>
        <w:t xml:space="preserve"> в отношении него процедуры реализации имущества или прекращения производства по делу о банкротстве в ходе такой процедуры, должно истечь не менее двух лет; </w:t>
      </w:r>
    </w:p>
    <w:p w14:paraId="59C6740C" w14:textId="77777777" w:rsidR="002E6AF0" w:rsidRPr="00DE4A19" w:rsidRDefault="002E6AF0" w:rsidP="002E6AF0">
      <w:pPr>
        <w:pStyle w:val="ac"/>
        <w:tabs>
          <w:tab w:val="left" w:pos="709"/>
        </w:tabs>
        <w:ind w:firstLine="709"/>
        <w:jc w:val="both"/>
        <w:rPr>
          <w:rFonts w:cs="Times New Roman"/>
          <w:sz w:val="28"/>
          <w:szCs w:val="28"/>
        </w:rPr>
      </w:pPr>
      <w:proofErr w:type="gramStart"/>
      <w:r w:rsidRPr="00DE4A19">
        <w:rPr>
          <w:rFonts w:cs="Times New Roman"/>
          <w:sz w:val="28"/>
          <w:szCs w:val="28"/>
        </w:rPr>
        <w:t xml:space="preserve">и)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 </w:t>
      </w:r>
      <w:proofErr w:type="gramEnd"/>
    </w:p>
    <w:p w14:paraId="2D5ED1FE" w14:textId="77777777" w:rsidR="002E6AF0" w:rsidRPr="00DE4A19" w:rsidRDefault="002E6AF0" w:rsidP="002E6AF0">
      <w:pPr>
        <w:pStyle w:val="ac"/>
        <w:tabs>
          <w:tab w:val="left" w:pos="709"/>
        </w:tabs>
        <w:ind w:firstLine="709"/>
        <w:jc w:val="both"/>
        <w:rPr>
          <w:rFonts w:cs="Times New Roman"/>
          <w:sz w:val="28"/>
          <w:szCs w:val="28"/>
        </w:rPr>
      </w:pPr>
      <w:proofErr w:type="gramStart"/>
      <w:r w:rsidRPr="00DE4A19">
        <w:rPr>
          <w:rFonts w:cs="Times New Roman"/>
          <w:sz w:val="28"/>
          <w:szCs w:val="28"/>
        </w:rPr>
        <w:t>к) отсутствуют в году, предшествующем году получения субсидии, случаи привлечения к ответственности участника отбора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 сентября 2020 г. № 1479 «Об утверждении Правил противопожарного режима в Российской Федерации» (за исключением участников отбора, зарегистрированных в текущем финансовом</w:t>
      </w:r>
      <w:proofErr w:type="gramEnd"/>
      <w:r w:rsidRPr="00DE4A19">
        <w:rPr>
          <w:rFonts w:cs="Times New Roman"/>
          <w:sz w:val="28"/>
          <w:szCs w:val="28"/>
        </w:rPr>
        <w:t xml:space="preserve"> году); </w:t>
      </w:r>
    </w:p>
    <w:p w14:paraId="29AACAC0" w14:textId="77777777" w:rsidR="002E6AF0" w:rsidRPr="00DE4A19" w:rsidRDefault="002E6AF0" w:rsidP="002E6AF0">
      <w:pPr>
        <w:pStyle w:val="ac"/>
        <w:tabs>
          <w:tab w:val="left" w:pos="709"/>
        </w:tabs>
        <w:ind w:firstLine="709"/>
        <w:jc w:val="both"/>
        <w:rPr>
          <w:rFonts w:cs="Times New Roman"/>
          <w:sz w:val="28"/>
          <w:szCs w:val="28"/>
        </w:rPr>
      </w:pPr>
      <w:r w:rsidRPr="00DE4A19">
        <w:rPr>
          <w:rFonts w:cs="Times New Roman"/>
          <w:sz w:val="28"/>
          <w:szCs w:val="28"/>
        </w:rPr>
        <w:t xml:space="preserve">л) предоставления в Министерство отчетности о финансово-экономическом состоянии в сроки и по форме, устанавливаемые Министерством (за исключением участников отбора, зарегистрированных в текущем финансовом году); </w:t>
      </w:r>
    </w:p>
    <w:p w14:paraId="1830FA8C" w14:textId="77777777" w:rsidR="002E6AF0" w:rsidRPr="00DE4A19" w:rsidRDefault="002E6AF0" w:rsidP="002E6AF0">
      <w:pPr>
        <w:pStyle w:val="ac"/>
        <w:tabs>
          <w:tab w:val="left" w:pos="709"/>
        </w:tabs>
        <w:ind w:firstLine="709"/>
        <w:jc w:val="both"/>
        <w:rPr>
          <w:rFonts w:cs="Times New Roman"/>
          <w:sz w:val="28"/>
          <w:szCs w:val="28"/>
        </w:rPr>
      </w:pPr>
      <w:r w:rsidRPr="00DE4A19">
        <w:rPr>
          <w:rFonts w:cs="Times New Roman"/>
          <w:sz w:val="28"/>
          <w:szCs w:val="28"/>
        </w:rPr>
        <w:lastRenderedPageBreak/>
        <w:t xml:space="preserve">м) не должен иметь просроченную задолженность по обязательствам, вытекающим из соглашений о предоставлении субсидий, заключенных с Министерством. </w:t>
      </w:r>
    </w:p>
    <w:p w14:paraId="23748003" w14:textId="7349DD8F" w:rsidR="00223343" w:rsidRPr="00DE4A19" w:rsidRDefault="00223343" w:rsidP="00223343">
      <w:pPr>
        <w:spacing w:after="0"/>
        <w:ind w:right="-2" w:firstLine="709"/>
        <w:jc w:val="both"/>
        <w:rPr>
          <w:rFonts w:ascii="Times New Roman" w:hAnsi="Times New Roman" w:cs="Times New Roman"/>
          <w:sz w:val="28"/>
          <w:szCs w:val="28"/>
        </w:rPr>
      </w:pPr>
      <w:r w:rsidRPr="00DE4A19">
        <w:rPr>
          <w:rFonts w:ascii="Times New Roman" w:hAnsi="Times New Roman" w:cs="Times New Roman"/>
          <w:sz w:val="28"/>
          <w:szCs w:val="28"/>
        </w:rPr>
        <w:t xml:space="preserve">Субсидия предоставляется </w:t>
      </w:r>
      <w:proofErr w:type="spellStart"/>
      <w:r w:rsidRPr="00DE4A19">
        <w:rPr>
          <w:rFonts w:ascii="Times New Roman" w:hAnsi="Times New Roman" w:cs="Times New Roman"/>
          <w:sz w:val="28"/>
          <w:szCs w:val="28"/>
        </w:rPr>
        <w:t>сельхозтоваропроизводителю</w:t>
      </w:r>
      <w:proofErr w:type="spellEnd"/>
      <w:r w:rsidRPr="00DE4A19">
        <w:rPr>
          <w:rFonts w:ascii="Times New Roman" w:hAnsi="Times New Roman" w:cs="Times New Roman"/>
          <w:sz w:val="28"/>
          <w:szCs w:val="28"/>
        </w:rPr>
        <w:t xml:space="preserve"> с учетом выполнения следующих условий:</w:t>
      </w:r>
    </w:p>
    <w:p w14:paraId="0D576C8E" w14:textId="77777777" w:rsidR="00D12538" w:rsidRPr="00DE4A19" w:rsidRDefault="00223343" w:rsidP="00D12538">
      <w:pPr>
        <w:spacing w:after="0"/>
        <w:ind w:right="-2" w:firstLine="709"/>
        <w:jc w:val="both"/>
        <w:rPr>
          <w:rFonts w:ascii="Times New Roman" w:hAnsi="Times New Roman" w:cs="Times New Roman"/>
          <w:sz w:val="28"/>
          <w:szCs w:val="28"/>
        </w:rPr>
      </w:pPr>
      <w:r w:rsidRPr="00DE4A19">
        <w:rPr>
          <w:rFonts w:ascii="Times New Roman" w:hAnsi="Times New Roman" w:cs="Times New Roman"/>
          <w:sz w:val="28"/>
          <w:szCs w:val="28"/>
        </w:rPr>
        <w:t xml:space="preserve">а) </w:t>
      </w:r>
      <w:r w:rsidR="00D12538" w:rsidRPr="00DE4A19">
        <w:rPr>
          <w:rFonts w:ascii="Times New Roman" w:hAnsi="Times New Roman" w:cs="Times New Roman"/>
          <w:sz w:val="28"/>
          <w:szCs w:val="28"/>
        </w:rPr>
        <w:t>по направлениям, предусмотренным пунктом 2 настоящего Порядка,</w:t>
      </w:r>
    </w:p>
    <w:p w14:paraId="1D0DFDEB" w14:textId="3DCD55CD" w:rsidR="00D12538" w:rsidRPr="00DE4A19" w:rsidRDefault="00D12538" w:rsidP="00D12538">
      <w:pPr>
        <w:spacing w:after="0"/>
        <w:ind w:right="-2"/>
        <w:jc w:val="both"/>
        <w:rPr>
          <w:rFonts w:ascii="Times New Roman" w:hAnsi="Times New Roman" w:cs="Times New Roman"/>
          <w:sz w:val="28"/>
          <w:szCs w:val="28"/>
        </w:rPr>
      </w:pPr>
      <w:r w:rsidRPr="00DE4A19">
        <w:rPr>
          <w:rFonts w:ascii="Times New Roman" w:hAnsi="Times New Roman" w:cs="Times New Roman"/>
          <w:sz w:val="28"/>
          <w:szCs w:val="28"/>
        </w:rPr>
        <w:t xml:space="preserve">субсидии предоставляются при условии представления в Министерство отчетности о финансово-экономическом состоянии </w:t>
      </w:r>
      <w:proofErr w:type="spellStart"/>
      <w:r w:rsidRPr="00DE4A19">
        <w:rPr>
          <w:rFonts w:ascii="Times New Roman" w:hAnsi="Times New Roman" w:cs="Times New Roman"/>
          <w:sz w:val="28"/>
          <w:szCs w:val="28"/>
        </w:rPr>
        <w:t>сельхозтоваропроизводителя</w:t>
      </w:r>
      <w:proofErr w:type="spellEnd"/>
      <w:r w:rsidRPr="00DE4A19">
        <w:rPr>
          <w:rFonts w:ascii="Times New Roman" w:hAnsi="Times New Roman" w:cs="Times New Roman"/>
          <w:sz w:val="28"/>
          <w:szCs w:val="28"/>
        </w:rPr>
        <w:t xml:space="preserve"> по итогам отчетного года по форме и в сроки, установленные Министерством;</w:t>
      </w:r>
    </w:p>
    <w:p w14:paraId="0DD69E08" w14:textId="225825F3" w:rsidR="00D12538" w:rsidRPr="00DE4A19" w:rsidRDefault="00D12538" w:rsidP="00D12538">
      <w:pPr>
        <w:spacing w:after="0"/>
        <w:ind w:right="-2" w:firstLine="709"/>
        <w:jc w:val="both"/>
        <w:rPr>
          <w:rFonts w:ascii="Times New Roman" w:hAnsi="Times New Roman" w:cs="Times New Roman"/>
          <w:sz w:val="28"/>
          <w:szCs w:val="28"/>
        </w:rPr>
      </w:pPr>
      <w:r w:rsidRPr="00DE4A19">
        <w:rPr>
          <w:rFonts w:ascii="Times New Roman" w:hAnsi="Times New Roman" w:cs="Times New Roman"/>
          <w:sz w:val="28"/>
          <w:szCs w:val="28"/>
        </w:rPr>
        <w:t>б) отсутствия в году, предшествующему году получения субсидии и текущем финансовом году, случаев привлечения к ответственности получателя субсидии за дорожно-транспортное происшествие, связанного с наездом на сельскохозяйственных животных;</w:t>
      </w:r>
    </w:p>
    <w:p w14:paraId="181D1210" w14:textId="76514012" w:rsidR="00D12538" w:rsidRPr="00DE4A19" w:rsidRDefault="00D12538" w:rsidP="00D12538">
      <w:pPr>
        <w:spacing w:after="0"/>
        <w:ind w:right="-2" w:firstLine="709"/>
        <w:jc w:val="both"/>
        <w:rPr>
          <w:rFonts w:ascii="Times New Roman" w:hAnsi="Times New Roman" w:cs="Times New Roman"/>
          <w:sz w:val="28"/>
          <w:szCs w:val="28"/>
        </w:rPr>
      </w:pPr>
      <w:r w:rsidRPr="00DE4A19">
        <w:rPr>
          <w:rFonts w:ascii="Times New Roman" w:hAnsi="Times New Roman" w:cs="Times New Roman"/>
          <w:sz w:val="28"/>
          <w:szCs w:val="28"/>
        </w:rPr>
        <w:t>в) с 1 января 2025 года по направлениям, указанным в пункте 2 настоящего Порядка, при условии документального подтверждения наличия у получателей субсидии прав пользования земельными участками, на которых осуществляется или планируется осуществлять сельскохозяйственное производство.</w:t>
      </w:r>
    </w:p>
    <w:p w14:paraId="76BC5BBE" w14:textId="5DCD4376" w:rsidR="00D12538" w:rsidRPr="00DE4A19" w:rsidRDefault="00D12538" w:rsidP="00D12538">
      <w:pPr>
        <w:spacing w:after="0"/>
        <w:ind w:right="-2" w:firstLine="709"/>
        <w:jc w:val="both"/>
        <w:rPr>
          <w:rFonts w:ascii="Times New Roman" w:hAnsi="Times New Roman" w:cs="Times New Roman"/>
          <w:sz w:val="28"/>
          <w:szCs w:val="28"/>
        </w:rPr>
      </w:pPr>
      <w:r w:rsidRPr="00DE4A19">
        <w:rPr>
          <w:rFonts w:ascii="Times New Roman" w:hAnsi="Times New Roman" w:cs="Times New Roman"/>
          <w:sz w:val="28"/>
          <w:szCs w:val="28"/>
        </w:rPr>
        <w:t>Для получения субсидий по направлениям, указанных в пункте 2</w:t>
      </w:r>
      <w:r w:rsidR="003C24EA" w:rsidRPr="00DE4A19">
        <w:rPr>
          <w:rFonts w:ascii="Times New Roman" w:hAnsi="Times New Roman" w:cs="Times New Roman"/>
          <w:sz w:val="28"/>
          <w:szCs w:val="28"/>
        </w:rPr>
        <w:t xml:space="preserve"> </w:t>
      </w:r>
      <w:r w:rsidRPr="00DE4A19">
        <w:rPr>
          <w:rFonts w:ascii="Times New Roman" w:hAnsi="Times New Roman" w:cs="Times New Roman"/>
          <w:sz w:val="28"/>
          <w:szCs w:val="28"/>
        </w:rPr>
        <w:t xml:space="preserve">настоящего Порядка, </w:t>
      </w:r>
      <w:proofErr w:type="spellStart"/>
      <w:r w:rsidRPr="00DE4A19">
        <w:rPr>
          <w:rFonts w:ascii="Times New Roman" w:hAnsi="Times New Roman" w:cs="Times New Roman"/>
          <w:sz w:val="28"/>
          <w:szCs w:val="28"/>
        </w:rPr>
        <w:t>сельхозтоваропроизводитель</w:t>
      </w:r>
      <w:proofErr w:type="spellEnd"/>
      <w:r w:rsidRPr="00DE4A19">
        <w:rPr>
          <w:rFonts w:ascii="Times New Roman" w:hAnsi="Times New Roman" w:cs="Times New Roman"/>
          <w:sz w:val="28"/>
          <w:szCs w:val="28"/>
        </w:rPr>
        <w:t xml:space="preserve"> представляет в Министерство заявку. Дополнительно к заявке, указанной в пункте 15 настоящих Правил, прилагаются следующие документы (либо заверенные надлежащим образом копии документов):</w:t>
      </w:r>
    </w:p>
    <w:p w14:paraId="46BC13C6" w14:textId="1966F614" w:rsidR="00D12538" w:rsidRPr="00DE4A19" w:rsidRDefault="00D12538" w:rsidP="00D12538">
      <w:pPr>
        <w:spacing w:after="0"/>
        <w:ind w:right="-2" w:firstLine="709"/>
        <w:jc w:val="both"/>
        <w:rPr>
          <w:rFonts w:ascii="Times New Roman" w:hAnsi="Times New Roman" w:cs="Times New Roman"/>
          <w:sz w:val="28"/>
          <w:szCs w:val="28"/>
        </w:rPr>
      </w:pPr>
      <w:r w:rsidRPr="00DE4A19">
        <w:rPr>
          <w:rFonts w:ascii="Times New Roman" w:hAnsi="Times New Roman" w:cs="Times New Roman"/>
          <w:sz w:val="28"/>
          <w:szCs w:val="28"/>
        </w:rPr>
        <w:t xml:space="preserve">а) копия документа, удостоверяющая личность руководителя </w:t>
      </w:r>
      <w:proofErr w:type="spellStart"/>
      <w:r w:rsidRPr="00DE4A19">
        <w:rPr>
          <w:rFonts w:ascii="Times New Roman" w:hAnsi="Times New Roman" w:cs="Times New Roman"/>
          <w:sz w:val="28"/>
          <w:szCs w:val="28"/>
        </w:rPr>
        <w:t>сельхозтоваропроизводителя</w:t>
      </w:r>
      <w:proofErr w:type="spellEnd"/>
      <w:r w:rsidRPr="00DE4A19">
        <w:rPr>
          <w:rFonts w:ascii="Times New Roman" w:hAnsi="Times New Roman" w:cs="Times New Roman"/>
          <w:sz w:val="28"/>
          <w:szCs w:val="28"/>
        </w:rPr>
        <w:t xml:space="preserve"> или лица, действующего от имени </w:t>
      </w:r>
      <w:proofErr w:type="spellStart"/>
      <w:r w:rsidRPr="00DE4A19">
        <w:rPr>
          <w:rFonts w:ascii="Times New Roman" w:hAnsi="Times New Roman" w:cs="Times New Roman"/>
          <w:sz w:val="28"/>
          <w:szCs w:val="28"/>
        </w:rPr>
        <w:t>сельхозтоваропроизводителя</w:t>
      </w:r>
      <w:proofErr w:type="spellEnd"/>
      <w:r w:rsidRPr="00DE4A19">
        <w:rPr>
          <w:rFonts w:ascii="Times New Roman" w:hAnsi="Times New Roman" w:cs="Times New Roman"/>
          <w:sz w:val="28"/>
          <w:szCs w:val="28"/>
        </w:rPr>
        <w:t xml:space="preserve"> на основании доверенности;</w:t>
      </w:r>
    </w:p>
    <w:p w14:paraId="67178C55" w14:textId="7382F009" w:rsidR="00D12538" w:rsidRPr="00DE4A19" w:rsidRDefault="00D12538" w:rsidP="00D12538">
      <w:pPr>
        <w:spacing w:after="0"/>
        <w:ind w:right="-2" w:firstLine="709"/>
        <w:jc w:val="both"/>
        <w:rPr>
          <w:rFonts w:ascii="Times New Roman" w:hAnsi="Times New Roman" w:cs="Times New Roman"/>
          <w:sz w:val="28"/>
          <w:szCs w:val="28"/>
        </w:rPr>
      </w:pPr>
      <w:r w:rsidRPr="00DE4A19">
        <w:rPr>
          <w:rFonts w:ascii="Times New Roman" w:hAnsi="Times New Roman" w:cs="Times New Roman"/>
          <w:sz w:val="28"/>
          <w:szCs w:val="28"/>
        </w:rPr>
        <w:t>б) справку о наличии положительного, отрицательного или нулевого сальдо налогового счета или справку об исполнении обязанности по уплате</w:t>
      </w:r>
      <w:r w:rsidR="00D8389B" w:rsidRPr="00DE4A19">
        <w:rPr>
          <w:rFonts w:ascii="Times New Roman" w:hAnsi="Times New Roman" w:cs="Times New Roman"/>
          <w:sz w:val="28"/>
          <w:szCs w:val="28"/>
        </w:rPr>
        <w:t xml:space="preserve"> </w:t>
      </w:r>
      <w:r w:rsidRPr="00DE4A19">
        <w:rPr>
          <w:rFonts w:ascii="Times New Roman" w:hAnsi="Times New Roman" w:cs="Times New Roman"/>
          <w:sz w:val="28"/>
          <w:szCs w:val="28"/>
        </w:rPr>
        <w:t xml:space="preserve">налогов, сборов, пеней, штрафов, процентов, выданной налоговым органом не ранее чем на первое число </w:t>
      </w:r>
      <w:proofErr w:type="gramStart"/>
      <w:r w:rsidRPr="00DE4A19">
        <w:rPr>
          <w:rFonts w:ascii="Times New Roman" w:hAnsi="Times New Roman" w:cs="Times New Roman"/>
          <w:sz w:val="28"/>
          <w:szCs w:val="28"/>
        </w:rPr>
        <w:t>месяца</w:t>
      </w:r>
      <w:proofErr w:type="gramEnd"/>
      <w:r w:rsidRPr="00DE4A19">
        <w:rPr>
          <w:rFonts w:ascii="Times New Roman" w:hAnsi="Times New Roman" w:cs="Times New Roman"/>
          <w:sz w:val="28"/>
          <w:szCs w:val="28"/>
        </w:rPr>
        <w:t xml:space="preserve"> в котором подана заявка;</w:t>
      </w:r>
    </w:p>
    <w:p w14:paraId="43D18E8C" w14:textId="65FF0812" w:rsidR="00D12538" w:rsidRPr="00DE4A19" w:rsidRDefault="00D12538" w:rsidP="00D12538">
      <w:pPr>
        <w:spacing w:after="0"/>
        <w:ind w:right="-2" w:firstLine="709"/>
        <w:jc w:val="both"/>
        <w:rPr>
          <w:rFonts w:ascii="Times New Roman" w:hAnsi="Times New Roman" w:cs="Times New Roman"/>
          <w:sz w:val="28"/>
          <w:szCs w:val="28"/>
        </w:rPr>
      </w:pPr>
      <w:r w:rsidRPr="00DE4A19">
        <w:rPr>
          <w:rFonts w:ascii="Times New Roman" w:hAnsi="Times New Roman" w:cs="Times New Roman"/>
          <w:sz w:val="28"/>
          <w:szCs w:val="28"/>
        </w:rPr>
        <w:t xml:space="preserve">в) по инициативе заявителя к заявлению на получение субсидии могут быть приложены следующие документы: выписка из Единого государственного реестра индивидуальных предпринимателей (для индивидуальных предпринимателей) или Единого государственного реестра юридических лиц (для юридических лиц), выданная в срок не ранее чем на первое число </w:t>
      </w:r>
      <w:proofErr w:type="gramStart"/>
      <w:r w:rsidRPr="00DE4A19">
        <w:rPr>
          <w:rFonts w:ascii="Times New Roman" w:hAnsi="Times New Roman" w:cs="Times New Roman"/>
          <w:sz w:val="28"/>
          <w:szCs w:val="28"/>
        </w:rPr>
        <w:t>месяца</w:t>
      </w:r>
      <w:proofErr w:type="gramEnd"/>
      <w:r w:rsidRPr="00DE4A19">
        <w:rPr>
          <w:rFonts w:ascii="Times New Roman" w:hAnsi="Times New Roman" w:cs="Times New Roman"/>
          <w:sz w:val="28"/>
          <w:szCs w:val="28"/>
        </w:rPr>
        <w:t xml:space="preserve"> в котором подана заявка; выписка из Единого государственного реестра недвижимости, если субсидия предполагает наличие у заявителя недвижимого имущества.</w:t>
      </w:r>
    </w:p>
    <w:p w14:paraId="232FA0DD" w14:textId="74DE0E7E" w:rsidR="00D12538" w:rsidRPr="00DE4A19" w:rsidRDefault="00D12538" w:rsidP="00D12538">
      <w:pPr>
        <w:spacing w:after="0"/>
        <w:ind w:right="-2" w:firstLine="709"/>
        <w:jc w:val="both"/>
        <w:rPr>
          <w:rFonts w:ascii="Times New Roman" w:hAnsi="Times New Roman" w:cs="Times New Roman"/>
          <w:sz w:val="28"/>
          <w:szCs w:val="28"/>
        </w:rPr>
      </w:pPr>
      <w:r w:rsidRPr="00DE4A19">
        <w:rPr>
          <w:rFonts w:ascii="Times New Roman" w:hAnsi="Times New Roman" w:cs="Times New Roman"/>
          <w:sz w:val="28"/>
          <w:szCs w:val="28"/>
        </w:rPr>
        <w:t>В случае</w:t>
      </w:r>
      <w:proofErr w:type="gramStart"/>
      <w:r w:rsidRPr="00DE4A19">
        <w:rPr>
          <w:rFonts w:ascii="Times New Roman" w:hAnsi="Times New Roman" w:cs="Times New Roman"/>
          <w:sz w:val="28"/>
          <w:szCs w:val="28"/>
        </w:rPr>
        <w:t>,</w:t>
      </w:r>
      <w:proofErr w:type="gramEnd"/>
      <w:r w:rsidRPr="00DE4A19">
        <w:rPr>
          <w:rFonts w:ascii="Times New Roman" w:hAnsi="Times New Roman" w:cs="Times New Roman"/>
          <w:sz w:val="28"/>
          <w:szCs w:val="28"/>
        </w:rPr>
        <w:t xml:space="preserve"> если указанные документы не представлены заявителем по собственной инициативе, Министерство посредством межведомственного </w:t>
      </w:r>
      <w:r w:rsidRPr="00DE4A19">
        <w:rPr>
          <w:rFonts w:ascii="Times New Roman" w:hAnsi="Times New Roman" w:cs="Times New Roman"/>
          <w:sz w:val="28"/>
          <w:szCs w:val="28"/>
        </w:rPr>
        <w:lastRenderedPageBreak/>
        <w:t>запроса запрашивает и получает от налогового органа сведения о наличии (отсутствии) у заявителя задолженности по уплате налогов, сборов, пеней и штрафов за нарушение законодательства Российской Федерации о налогах и сборах и о страховых взносах, сформированные по состоянию на дату, которая не превышает 30 календарных дней до дня представления пакета документов на получение субсидии в Министерство;</w:t>
      </w:r>
    </w:p>
    <w:p w14:paraId="74B510D7" w14:textId="53919DF3" w:rsidR="00D12538" w:rsidRPr="00DE4A19" w:rsidRDefault="00D12538" w:rsidP="00D12538">
      <w:pPr>
        <w:spacing w:after="0"/>
        <w:ind w:right="-2" w:firstLine="709"/>
        <w:jc w:val="both"/>
        <w:rPr>
          <w:rFonts w:ascii="Times New Roman" w:hAnsi="Times New Roman" w:cs="Times New Roman"/>
          <w:sz w:val="28"/>
          <w:szCs w:val="28"/>
        </w:rPr>
      </w:pPr>
      <w:r w:rsidRPr="00DE4A19">
        <w:rPr>
          <w:rFonts w:ascii="Times New Roman" w:hAnsi="Times New Roman" w:cs="Times New Roman"/>
          <w:sz w:val="28"/>
          <w:szCs w:val="28"/>
        </w:rPr>
        <w:t>г) справка из федеральной государственной информационной системы «Меркурий» о реализации сельскохозяйственной продукции.</w:t>
      </w:r>
    </w:p>
    <w:p w14:paraId="1ABDF8FE" w14:textId="25718CBD" w:rsidR="00D12538" w:rsidRPr="00DE4A19" w:rsidRDefault="00D12538" w:rsidP="00D12538">
      <w:pPr>
        <w:spacing w:after="0"/>
        <w:ind w:right="-2" w:firstLine="709"/>
        <w:jc w:val="both"/>
        <w:rPr>
          <w:rFonts w:ascii="Times New Roman" w:hAnsi="Times New Roman" w:cs="Times New Roman"/>
          <w:sz w:val="28"/>
          <w:szCs w:val="28"/>
        </w:rPr>
      </w:pPr>
      <w:r w:rsidRPr="00DE4A19">
        <w:rPr>
          <w:rFonts w:ascii="Times New Roman" w:hAnsi="Times New Roman" w:cs="Times New Roman"/>
          <w:sz w:val="28"/>
          <w:szCs w:val="28"/>
        </w:rPr>
        <w:t>Для получения субсидии по направлению, указанному в подпункте «а» пункта 2 настоящего Порядка, заявителем к заявке дополнительно прикладываются следующие документы:</w:t>
      </w:r>
    </w:p>
    <w:p w14:paraId="4C7BAA0B" w14:textId="55579EC1" w:rsidR="00D12538" w:rsidRPr="00DE4A19" w:rsidRDefault="00D12538" w:rsidP="00D12538">
      <w:pPr>
        <w:spacing w:after="0"/>
        <w:ind w:right="-2" w:firstLine="709"/>
        <w:jc w:val="both"/>
        <w:rPr>
          <w:rFonts w:ascii="Times New Roman" w:hAnsi="Times New Roman" w:cs="Times New Roman"/>
          <w:sz w:val="28"/>
          <w:szCs w:val="28"/>
        </w:rPr>
      </w:pPr>
      <w:r w:rsidRPr="00DE4A19">
        <w:rPr>
          <w:rFonts w:ascii="Times New Roman" w:hAnsi="Times New Roman" w:cs="Times New Roman"/>
          <w:sz w:val="28"/>
          <w:szCs w:val="28"/>
        </w:rPr>
        <w:t>а) справка-расчет на предоставление субсидии по форме, утвержденной Министерством;</w:t>
      </w:r>
    </w:p>
    <w:p w14:paraId="3F3741B0" w14:textId="77777777" w:rsidR="00D12538" w:rsidRPr="00DE4A19" w:rsidRDefault="00D12538" w:rsidP="00D12538">
      <w:pPr>
        <w:spacing w:after="0"/>
        <w:ind w:right="-2" w:firstLine="709"/>
        <w:jc w:val="both"/>
        <w:rPr>
          <w:rFonts w:ascii="Times New Roman" w:hAnsi="Times New Roman" w:cs="Times New Roman"/>
          <w:sz w:val="28"/>
          <w:szCs w:val="28"/>
        </w:rPr>
      </w:pPr>
      <w:r w:rsidRPr="00DE4A19">
        <w:rPr>
          <w:rFonts w:ascii="Times New Roman" w:hAnsi="Times New Roman" w:cs="Times New Roman"/>
          <w:sz w:val="28"/>
          <w:szCs w:val="28"/>
        </w:rPr>
        <w:t>б) договор купли-продажи молоди рыб;</w:t>
      </w:r>
    </w:p>
    <w:p w14:paraId="45DFC0AC" w14:textId="77777777" w:rsidR="00D12538" w:rsidRPr="00DE4A19" w:rsidRDefault="00D12538" w:rsidP="00D12538">
      <w:pPr>
        <w:spacing w:after="0"/>
        <w:ind w:right="-2" w:firstLine="709"/>
        <w:jc w:val="both"/>
        <w:rPr>
          <w:rFonts w:ascii="Times New Roman" w:hAnsi="Times New Roman" w:cs="Times New Roman"/>
          <w:sz w:val="28"/>
          <w:szCs w:val="28"/>
        </w:rPr>
      </w:pPr>
      <w:r w:rsidRPr="00DE4A19">
        <w:rPr>
          <w:rFonts w:ascii="Times New Roman" w:hAnsi="Times New Roman" w:cs="Times New Roman"/>
          <w:sz w:val="28"/>
          <w:szCs w:val="28"/>
        </w:rPr>
        <w:t>в) акт приемки-передачи молоди рыб;</w:t>
      </w:r>
    </w:p>
    <w:p w14:paraId="33EF681E" w14:textId="77777777" w:rsidR="00D12538" w:rsidRPr="00DE4A19" w:rsidRDefault="00D12538" w:rsidP="00D12538">
      <w:pPr>
        <w:spacing w:after="0"/>
        <w:ind w:right="-2" w:firstLine="709"/>
        <w:jc w:val="both"/>
        <w:rPr>
          <w:rFonts w:ascii="Times New Roman" w:hAnsi="Times New Roman" w:cs="Times New Roman"/>
          <w:sz w:val="28"/>
          <w:szCs w:val="28"/>
        </w:rPr>
      </w:pPr>
      <w:r w:rsidRPr="00DE4A19">
        <w:rPr>
          <w:rFonts w:ascii="Times New Roman" w:hAnsi="Times New Roman" w:cs="Times New Roman"/>
          <w:sz w:val="28"/>
          <w:szCs w:val="28"/>
        </w:rPr>
        <w:t>г) товарная накладная или универсальный передаточный документ;</w:t>
      </w:r>
    </w:p>
    <w:p w14:paraId="206C79AC" w14:textId="41ADCE8F" w:rsidR="00D12538" w:rsidRPr="00DE4A19" w:rsidRDefault="00D12538" w:rsidP="00D12538">
      <w:pPr>
        <w:spacing w:after="0"/>
        <w:ind w:right="-2" w:firstLine="709"/>
        <w:jc w:val="both"/>
        <w:rPr>
          <w:rFonts w:ascii="Times New Roman" w:hAnsi="Times New Roman" w:cs="Times New Roman"/>
          <w:sz w:val="28"/>
          <w:szCs w:val="28"/>
        </w:rPr>
      </w:pPr>
      <w:r w:rsidRPr="00DE4A19">
        <w:rPr>
          <w:rFonts w:ascii="Times New Roman" w:hAnsi="Times New Roman" w:cs="Times New Roman"/>
          <w:sz w:val="28"/>
          <w:szCs w:val="28"/>
        </w:rPr>
        <w:t>д) платежное поручение об оплате по договору купли-продажи молоди рыб;</w:t>
      </w:r>
    </w:p>
    <w:p w14:paraId="351CBC90" w14:textId="11BF0646" w:rsidR="00D12538" w:rsidRPr="00DE4A19" w:rsidRDefault="00D12538" w:rsidP="00D12538">
      <w:pPr>
        <w:spacing w:after="0"/>
        <w:ind w:right="-2" w:firstLine="709"/>
        <w:jc w:val="both"/>
        <w:rPr>
          <w:rFonts w:ascii="Times New Roman" w:hAnsi="Times New Roman" w:cs="Times New Roman"/>
          <w:sz w:val="28"/>
          <w:szCs w:val="28"/>
        </w:rPr>
      </w:pPr>
      <w:r w:rsidRPr="00DE4A19">
        <w:rPr>
          <w:rFonts w:ascii="Times New Roman" w:hAnsi="Times New Roman" w:cs="Times New Roman"/>
          <w:sz w:val="28"/>
          <w:szCs w:val="28"/>
        </w:rPr>
        <w:t>е) внутрихозяйственный акт зарыбления, составленный по форме, утвержденной приказом Министерства.</w:t>
      </w:r>
    </w:p>
    <w:p w14:paraId="79EFA248" w14:textId="006598D5" w:rsidR="00D12538" w:rsidRPr="00DE4A19" w:rsidRDefault="00D12538" w:rsidP="00D12538">
      <w:pPr>
        <w:spacing w:after="0"/>
        <w:ind w:right="-2" w:firstLine="709"/>
        <w:jc w:val="both"/>
        <w:rPr>
          <w:rFonts w:ascii="Times New Roman" w:hAnsi="Times New Roman" w:cs="Times New Roman"/>
          <w:sz w:val="28"/>
          <w:szCs w:val="28"/>
        </w:rPr>
      </w:pPr>
      <w:r w:rsidRPr="00DE4A19">
        <w:rPr>
          <w:rFonts w:ascii="Times New Roman" w:hAnsi="Times New Roman" w:cs="Times New Roman"/>
          <w:sz w:val="28"/>
          <w:szCs w:val="28"/>
        </w:rPr>
        <w:t>Для получения субсидий по направлению, указанному в подпункте «б» пункта 2 настоящего Порядка, заявителем к заявке дополнительно прикладываются следующие документы:</w:t>
      </w:r>
    </w:p>
    <w:p w14:paraId="7931A1A8" w14:textId="77777777" w:rsidR="00D12538" w:rsidRPr="00DE4A19" w:rsidRDefault="00D12538" w:rsidP="00D12538">
      <w:pPr>
        <w:spacing w:after="0"/>
        <w:ind w:right="-2" w:firstLine="709"/>
        <w:jc w:val="both"/>
        <w:rPr>
          <w:rFonts w:ascii="Times New Roman" w:hAnsi="Times New Roman" w:cs="Times New Roman"/>
          <w:sz w:val="28"/>
          <w:szCs w:val="28"/>
        </w:rPr>
      </w:pPr>
      <w:r w:rsidRPr="00DE4A19">
        <w:rPr>
          <w:rFonts w:ascii="Times New Roman" w:hAnsi="Times New Roman" w:cs="Times New Roman"/>
          <w:sz w:val="28"/>
          <w:szCs w:val="28"/>
        </w:rPr>
        <w:t>а) договор купли-продажи оборудования для рыбоводства;</w:t>
      </w:r>
    </w:p>
    <w:p w14:paraId="0013B3D4" w14:textId="77777777" w:rsidR="00D12538" w:rsidRPr="00DE4A19" w:rsidRDefault="00D12538" w:rsidP="00D12538">
      <w:pPr>
        <w:spacing w:after="0"/>
        <w:ind w:right="-2" w:firstLine="709"/>
        <w:jc w:val="both"/>
        <w:rPr>
          <w:rFonts w:ascii="Times New Roman" w:hAnsi="Times New Roman" w:cs="Times New Roman"/>
          <w:sz w:val="28"/>
          <w:szCs w:val="28"/>
        </w:rPr>
      </w:pPr>
      <w:r w:rsidRPr="00DE4A19">
        <w:rPr>
          <w:rFonts w:ascii="Times New Roman" w:hAnsi="Times New Roman" w:cs="Times New Roman"/>
          <w:sz w:val="28"/>
          <w:szCs w:val="28"/>
        </w:rPr>
        <w:t>б) товарная накладная или универсальный передаточный документ;</w:t>
      </w:r>
    </w:p>
    <w:p w14:paraId="3BEF53DC" w14:textId="79E0A2DC" w:rsidR="00D12538" w:rsidRPr="00DE4A19" w:rsidRDefault="00D12538" w:rsidP="00D12538">
      <w:pPr>
        <w:spacing w:after="0"/>
        <w:ind w:right="-2" w:firstLine="709"/>
        <w:jc w:val="both"/>
        <w:rPr>
          <w:rFonts w:ascii="Times New Roman" w:hAnsi="Times New Roman" w:cs="Times New Roman"/>
          <w:sz w:val="28"/>
          <w:szCs w:val="28"/>
        </w:rPr>
      </w:pPr>
      <w:r w:rsidRPr="00DE4A19">
        <w:rPr>
          <w:rFonts w:ascii="Times New Roman" w:hAnsi="Times New Roman" w:cs="Times New Roman"/>
          <w:sz w:val="28"/>
          <w:szCs w:val="28"/>
        </w:rPr>
        <w:t>в) платежное поручение об оплате по договору купли-продажи</w:t>
      </w:r>
      <w:r w:rsidR="00D8389B" w:rsidRPr="00DE4A19">
        <w:rPr>
          <w:rFonts w:ascii="Times New Roman" w:hAnsi="Times New Roman" w:cs="Times New Roman"/>
          <w:sz w:val="28"/>
          <w:szCs w:val="28"/>
        </w:rPr>
        <w:t xml:space="preserve"> </w:t>
      </w:r>
      <w:r w:rsidRPr="00DE4A19">
        <w:rPr>
          <w:rFonts w:ascii="Times New Roman" w:hAnsi="Times New Roman" w:cs="Times New Roman"/>
          <w:sz w:val="28"/>
          <w:szCs w:val="28"/>
        </w:rPr>
        <w:t>оборудования для рыбоводства;</w:t>
      </w:r>
    </w:p>
    <w:p w14:paraId="67710045" w14:textId="77777777" w:rsidR="00D12538" w:rsidRPr="00DE4A19" w:rsidRDefault="00D12538" w:rsidP="00D12538">
      <w:pPr>
        <w:spacing w:after="0"/>
        <w:ind w:right="-2" w:firstLine="709"/>
        <w:jc w:val="both"/>
        <w:rPr>
          <w:rFonts w:ascii="Times New Roman" w:hAnsi="Times New Roman" w:cs="Times New Roman"/>
          <w:sz w:val="28"/>
          <w:szCs w:val="28"/>
        </w:rPr>
      </w:pPr>
      <w:r w:rsidRPr="00DE4A19">
        <w:rPr>
          <w:rFonts w:ascii="Times New Roman" w:hAnsi="Times New Roman" w:cs="Times New Roman"/>
          <w:sz w:val="28"/>
          <w:szCs w:val="28"/>
        </w:rPr>
        <w:t>г) акт приема-передачи инвентаря и (или) оборудования для рыбоводства.</w:t>
      </w:r>
    </w:p>
    <w:p w14:paraId="078EF310" w14:textId="4A088812" w:rsidR="00D12538" w:rsidRPr="00DE4A19" w:rsidRDefault="00D12538" w:rsidP="00D12538">
      <w:pPr>
        <w:spacing w:after="0"/>
        <w:ind w:right="-2" w:firstLine="709"/>
        <w:jc w:val="both"/>
        <w:rPr>
          <w:rFonts w:ascii="Times New Roman" w:hAnsi="Times New Roman" w:cs="Times New Roman"/>
          <w:sz w:val="28"/>
          <w:szCs w:val="28"/>
        </w:rPr>
      </w:pPr>
      <w:r w:rsidRPr="00DE4A19">
        <w:rPr>
          <w:rFonts w:ascii="Times New Roman" w:hAnsi="Times New Roman" w:cs="Times New Roman"/>
          <w:sz w:val="28"/>
          <w:szCs w:val="28"/>
        </w:rPr>
        <w:t xml:space="preserve">Размер субсидий, предоставляемый </w:t>
      </w:r>
      <w:proofErr w:type="spellStart"/>
      <w:r w:rsidRPr="00DE4A19">
        <w:rPr>
          <w:rFonts w:ascii="Times New Roman" w:hAnsi="Times New Roman" w:cs="Times New Roman"/>
          <w:sz w:val="28"/>
          <w:szCs w:val="28"/>
        </w:rPr>
        <w:t>сельхозтоваропроизводителю</w:t>
      </w:r>
      <w:proofErr w:type="spellEnd"/>
      <w:r w:rsidRPr="00DE4A19">
        <w:rPr>
          <w:rFonts w:ascii="Times New Roman" w:hAnsi="Times New Roman" w:cs="Times New Roman"/>
          <w:sz w:val="28"/>
          <w:szCs w:val="28"/>
        </w:rPr>
        <w:t>,</w:t>
      </w:r>
      <w:r w:rsidR="003C24EA" w:rsidRPr="00DE4A19">
        <w:rPr>
          <w:rFonts w:ascii="Times New Roman" w:hAnsi="Times New Roman" w:cs="Times New Roman"/>
          <w:sz w:val="28"/>
          <w:szCs w:val="28"/>
        </w:rPr>
        <w:t xml:space="preserve"> </w:t>
      </w:r>
      <w:r w:rsidRPr="00DE4A19">
        <w:rPr>
          <w:rFonts w:ascii="Times New Roman" w:hAnsi="Times New Roman" w:cs="Times New Roman"/>
          <w:sz w:val="28"/>
          <w:szCs w:val="28"/>
        </w:rPr>
        <w:t>рассчитывается в пределах бюджетных ассигнований, предусмотренных</w:t>
      </w:r>
      <w:r w:rsidR="00AF4F4C" w:rsidRPr="00DE4A19">
        <w:rPr>
          <w:rFonts w:ascii="Times New Roman" w:hAnsi="Times New Roman" w:cs="Times New Roman"/>
          <w:sz w:val="28"/>
          <w:szCs w:val="28"/>
        </w:rPr>
        <w:t xml:space="preserve"> </w:t>
      </w:r>
      <w:r w:rsidRPr="00DE4A19">
        <w:rPr>
          <w:rFonts w:ascii="Times New Roman" w:hAnsi="Times New Roman" w:cs="Times New Roman"/>
          <w:sz w:val="28"/>
          <w:szCs w:val="28"/>
        </w:rPr>
        <w:t>законом Республики Алтай о республиканском бюджете Республики Алтай на</w:t>
      </w:r>
      <w:r w:rsidR="00AF4F4C" w:rsidRPr="00DE4A19">
        <w:rPr>
          <w:rFonts w:ascii="Times New Roman" w:hAnsi="Times New Roman" w:cs="Times New Roman"/>
          <w:sz w:val="28"/>
          <w:szCs w:val="28"/>
        </w:rPr>
        <w:t xml:space="preserve"> </w:t>
      </w:r>
      <w:r w:rsidRPr="00DE4A19">
        <w:rPr>
          <w:rFonts w:ascii="Times New Roman" w:hAnsi="Times New Roman" w:cs="Times New Roman"/>
          <w:sz w:val="28"/>
          <w:szCs w:val="28"/>
        </w:rPr>
        <w:t>текущий финансовый год и на плановый период, и определяется по следующим</w:t>
      </w:r>
      <w:r w:rsidR="00AF4F4C" w:rsidRPr="00DE4A19">
        <w:rPr>
          <w:rFonts w:ascii="Times New Roman" w:hAnsi="Times New Roman" w:cs="Times New Roman"/>
          <w:sz w:val="28"/>
          <w:szCs w:val="28"/>
        </w:rPr>
        <w:t xml:space="preserve"> </w:t>
      </w:r>
      <w:r w:rsidRPr="00DE4A19">
        <w:rPr>
          <w:rFonts w:ascii="Times New Roman" w:hAnsi="Times New Roman" w:cs="Times New Roman"/>
          <w:sz w:val="28"/>
          <w:szCs w:val="28"/>
        </w:rPr>
        <w:t>формулам:</w:t>
      </w:r>
    </w:p>
    <w:p w14:paraId="401D0D36" w14:textId="25A0C805" w:rsidR="00D12538" w:rsidRPr="00DE4A19" w:rsidRDefault="00D12538" w:rsidP="00D12538">
      <w:pPr>
        <w:spacing w:after="0"/>
        <w:ind w:right="-2" w:firstLine="709"/>
        <w:jc w:val="both"/>
        <w:rPr>
          <w:rFonts w:ascii="Times New Roman" w:hAnsi="Times New Roman" w:cs="Times New Roman"/>
          <w:sz w:val="28"/>
          <w:szCs w:val="28"/>
        </w:rPr>
      </w:pPr>
      <w:r w:rsidRPr="00DE4A19">
        <w:rPr>
          <w:rFonts w:ascii="Times New Roman" w:hAnsi="Times New Roman" w:cs="Times New Roman"/>
          <w:sz w:val="28"/>
          <w:szCs w:val="28"/>
        </w:rPr>
        <w:t>а) на возмещение части затрат на приобретение рыбопосадочного</w:t>
      </w:r>
      <w:r w:rsidR="003C24EA" w:rsidRPr="00DE4A19">
        <w:rPr>
          <w:rFonts w:ascii="Times New Roman" w:hAnsi="Times New Roman" w:cs="Times New Roman"/>
          <w:sz w:val="28"/>
          <w:szCs w:val="28"/>
        </w:rPr>
        <w:t xml:space="preserve"> </w:t>
      </w:r>
      <w:r w:rsidRPr="00DE4A19">
        <w:rPr>
          <w:rFonts w:ascii="Times New Roman" w:hAnsi="Times New Roman" w:cs="Times New Roman"/>
          <w:sz w:val="28"/>
          <w:szCs w:val="28"/>
        </w:rPr>
        <w:t>материала не может превышать 50% фактически понесенных затрат на данные</w:t>
      </w:r>
      <w:r w:rsidR="00AF4F4C" w:rsidRPr="00DE4A19">
        <w:rPr>
          <w:rFonts w:ascii="Times New Roman" w:hAnsi="Times New Roman" w:cs="Times New Roman"/>
          <w:sz w:val="28"/>
          <w:szCs w:val="28"/>
        </w:rPr>
        <w:t xml:space="preserve"> </w:t>
      </w:r>
      <w:r w:rsidRPr="00DE4A19">
        <w:rPr>
          <w:rFonts w:ascii="Times New Roman" w:hAnsi="Times New Roman" w:cs="Times New Roman"/>
          <w:sz w:val="28"/>
          <w:szCs w:val="28"/>
        </w:rPr>
        <w:t>цели. Размер ставки субсидирования определяется приказом Министерства;</w:t>
      </w:r>
    </w:p>
    <w:p w14:paraId="092EBA52" w14:textId="541E5F31" w:rsidR="00D12538" w:rsidRPr="00DE4A19" w:rsidRDefault="00D12538" w:rsidP="00D12538">
      <w:pPr>
        <w:spacing w:after="0"/>
        <w:ind w:right="-2" w:firstLine="709"/>
        <w:jc w:val="both"/>
        <w:rPr>
          <w:rFonts w:ascii="Times New Roman" w:hAnsi="Times New Roman" w:cs="Times New Roman"/>
          <w:sz w:val="28"/>
          <w:szCs w:val="28"/>
        </w:rPr>
      </w:pPr>
      <w:r w:rsidRPr="00DE4A19">
        <w:rPr>
          <w:rFonts w:ascii="Times New Roman" w:hAnsi="Times New Roman" w:cs="Times New Roman"/>
          <w:sz w:val="28"/>
          <w:szCs w:val="28"/>
        </w:rPr>
        <w:t>б) на возмещение части затрат на приобретение нового оборудования для</w:t>
      </w:r>
      <w:r w:rsidR="00AF4F4C" w:rsidRPr="00DE4A19">
        <w:rPr>
          <w:rFonts w:ascii="Times New Roman" w:hAnsi="Times New Roman" w:cs="Times New Roman"/>
          <w:sz w:val="28"/>
          <w:szCs w:val="28"/>
        </w:rPr>
        <w:t xml:space="preserve"> </w:t>
      </w:r>
      <w:r w:rsidRPr="00DE4A19">
        <w:rPr>
          <w:rFonts w:ascii="Times New Roman" w:hAnsi="Times New Roman" w:cs="Times New Roman"/>
          <w:sz w:val="28"/>
          <w:szCs w:val="28"/>
        </w:rPr>
        <w:t>рыбоводства размер субсидии не может превышать 50% фактически</w:t>
      </w:r>
      <w:r w:rsidR="00AF4F4C" w:rsidRPr="00DE4A19">
        <w:rPr>
          <w:rFonts w:ascii="Times New Roman" w:hAnsi="Times New Roman" w:cs="Times New Roman"/>
          <w:sz w:val="28"/>
          <w:szCs w:val="28"/>
        </w:rPr>
        <w:t xml:space="preserve"> </w:t>
      </w:r>
      <w:r w:rsidRPr="00DE4A19">
        <w:rPr>
          <w:rFonts w:ascii="Times New Roman" w:hAnsi="Times New Roman" w:cs="Times New Roman"/>
          <w:sz w:val="28"/>
          <w:szCs w:val="28"/>
        </w:rPr>
        <w:lastRenderedPageBreak/>
        <w:t>понесенных затрат на данные цели. Размер ставки субсидирования</w:t>
      </w:r>
      <w:r w:rsidR="00AF4F4C" w:rsidRPr="00DE4A19">
        <w:rPr>
          <w:rFonts w:ascii="Times New Roman" w:hAnsi="Times New Roman" w:cs="Times New Roman"/>
          <w:sz w:val="28"/>
          <w:szCs w:val="28"/>
        </w:rPr>
        <w:t xml:space="preserve"> </w:t>
      </w:r>
      <w:r w:rsidRPr="00DE4A19">
        <w:rPr>
          <w:rFonts w:ascii="Times New Roman" w:hAnsi="Times New Roman" w:cs="Times New Roman"/>
          <w:sz w:val="28"/>
          <w:szCs w:val="28"/>
        </w:rPr>
        <w:t>определяется приказом Министерства.</w:t>
      </w:r>
    </w:p>
    <w:p w14:paraId="26C8D233" w14:textId="7ACF910E" w:rsidR="00D12538" w:rsidRPr="00DE4A19" w:rsidRDefault="00D12538" w:rsidP="00D12538">
      <w:pPr>
        <w:spacing w:after="0"/>
        <w:ind w:right="-2" w:firstLine="709"/>
        <w:jc w:val="both"/>
        <w:rPr>
          <w:rFonts w:ascii="Times New Roman" w:hAnsi="Times New Roman" w:cs="Times New Roman"/>
          <w:sz w:val="28"/>
          <w:szCs w:val="28"/>
        </w:rPr>
      </w:pPr>
      <w:r w:rsidRPr="00DE4A19">
        <w:rPr>
          <w:rFonts w:ascii="Times New Roman" w:hAnsi="Times New Roman" w:cs="Times New Roman"/>
          <w:sz w:val="28"/>
          <w:szCs w:val="28"/>
        </w:rPr>
        <w:t>Результатом предоставления субсидии, под которым понимается</w:t>
      </w:r>
      <w:r w:rsidR="00AF4F4C" w:rsidRPr="00DE4A19">
        <w:rPr>
          <w:rFonts w:ascii="Times New Roman" w:hAnsi="Times New Roman" w:cs="Times New Roman"/>
          <w:sz w:val="28"/>
          <w:szCs w:val="28"/>
        </w:rPr>
        <w:t xml:space="preserve"> </w:t>
      </w:r>
      <w:r w:rsidRPr="00DE4A19">
        <w:rPr>
          <w:rFonts w:ascii="Times New Roman" w:hAnsi="Times New Roman" w:cs="Times New Roman"/>
          <w:sz w:val="28"/>
          <w:szCs w:val="28"/>
        </w:rPr>
        <w:t>результат деятельности (действий) получателя субсидии, является:</w:t>
      </w:r>
    </w:p>
    <w:p w14:paraId="31A3F6CD" w14:textId="3F728F7F" w:rsidR="00223343" w:rsidRPr="00DE4A19" w:rsidRDefault="00D12538" w:rsidP="00D12538">
      <w:pPr>
        <w:spacing w:after="0"/>
        <w:ind w:right="-2" w:firstLine="709"/>
        <w:jc w:val="both"/>
        <w:rPr>
          <w:rFonts w:ascii="Times New Roman" w:hAnsi="Times New Roman" w:cs="Times New Roman"/>
          <w:sz w:val="28"/>
          <w:szCs w:val="28"/>
        </w:rPr>
      </w:pPr>
      <w:r w:rsidRPr="00DE4A19">
        <w:rPr>
          <w:rFonts w:ascii="Times New Roman" w:hAnsi="Times New Roman" w:cs="Times New Roman"/>
          <w:sz w:val="28"/>
          <w:szCs w:val="28"/>
        </w:rPr>
        <w:t>а) обеспечен объем выращенной товарной рыбы (тысяча тонн).</w:t>
      </w:r>
    </w:p>
    <w:p w14:paraId="1EB0F727" w14:textId="77777777" w:rsidR="00F8433B" w:rsidRPr="00DE4A19" w:rsidRDefault="00F8433B" w:rsidP="00F8433B">
      <w:pPr>
        <w:spacing w:after="0"/>
        <w:ind w:right="-2" w:firstLine="709"/>
        <w:jc w:val="both"/>
        <w:rPr>
          <w:rFonts w:ascii="Times New Roman" w:hAnsi="Times New Roman" w:cs="Times New Roman"/>
          <w:sz w:val="28"/>
          <w:szCs w:val="28"/>
        </w:rPr>
      </w:pPr>
      <w:r w:rsidRPr="00DE4A19">
        <w:rPr>
          <w:rFonts w:ascii="Times New Roman" w:hAnsi="Times New Roman" w:cs="Times New Roman"/>
          <w:sz w:val="28"/>
          <w:szCs w:val="28"/>
        </w:rPr>
        <w:t xml:space="preserve">Заявление и все документы к заявлению выполняются на бумажном носителе, подчистки и исправления в документах не допускаются, за исключением исправлений, заверенных </w:t>
      </w:r>
      <w:proofErr w:type="spellStart"/>
      <w:r w:rsidRPr="00DE4A19">
        <w:rPr>
          <w:rFonts w:ascii="Times New Roman" w:hAnsi="Times New Roman" w:cs="Times New Roman"/>
          <w:sz w:val="28"/>
          <w:szCs w:val="28"/>
        </w:rPr>
        <w:t>сельхозтоваропроизводителем</w:t>
      </w:r>
      <w:proofErr w:type="spellEnd"/>
      <w:r w:rsidRPr="00DE4A19">
        <w:rPr>
          <w:rFonts w:ascii="Times New Roman" w:hAnsi="Times New Roman" w:cs="Times New Roman"/>
          <w:sz w:val="28"/>
          <w:szCs w:val="28"/>
        </w:rPr>
        <w:t xml:space="preserve">. </w:t>
      </w:r>
    </w:p>
    <w:p w14:paraId="06065D5A" w14:textId="77777777" w:rsidR="00F8433B" w:rsidRPr="00DE4A19" w:rsidRDefault="00F8433B" w:rsidP="00F8433B">
      <w:pPr>
        <w:spacing w:after="0"/>
        <w:ind w:right="-2" w:firstLine="709"/>
        <w:jc w:val="both"/>
        <w:rPr>
          <w:rFonts w:ascii="Times New Roman" w:hAnsi="Times New Roman" w:cs="Times New Roman"/>
          <w:sz w:val="28"/>
          <w:szCs w:val="28"/>
        </w:rPr>
      </w:pPr>
      <w:r w:rsidRPr="00DE4A19">
        <w:rPr>
          <w:rFonts w:ascii="Times New Roman" w:hAnsi="Times New Roman" w:cs="Times New Roman"/>
          <w:sz w:val="28"/>
          <w:szCs w:val="28"/>
        </w:rPr>
        <w:t xml:space="preserve">Копии документов удостоверяются руководителем </w:t>
      </w:r>
      <w:proofErr w:type="spellStart"/>
      <w:r w:rsidRPr="00DE4A19">
        <w:rPr>
          <w:rFonts w:ascii="Times New Roman" w:hAnsi="Times New Roman" w:cs="Times New Roman"/>
          <w:sz w:val="28"/>
          <w:szCs w:val="28"/>
        </w:rPr>
        <w:t>сельхозтоваропроизводителя</w:t>
      </w:r>
      <w:proofErr w:type="spellEnd"/>
      <w:r w:rsidRPr="00DE4A19">
        <w:rPr>
          <w:rFonts w:ascii="Times New Roman" w:hAnsi="Times New Roman" w:cs="Times New Roman"/>
          <w:sz w:val="28"/>
          <w:szCs w:val="28"/>
        </w:rPr>
        <w:t xml:space="preserve"> с указанием даты заверения, должности, подписи, расшифровки подписи, скреплены печатью (при наличии печати).</w:t>
      </w:r>
    </w:p>
    <w:p w14:paraId="3D37F26E" w14:textId="77777777" w:rsidR="00F8433B" w:rsidRPr="00DE4A19" w:rsidRDefault="00F8433B" w:rsidP="00F8433B">
      <w:pPr>
        <w:spacing w:after="0"/>
        <w:ind w:right="-2" w:firstLine="709"/>
        <w:jc w:val="both"/>
        <w:rPr>
          <w:rFonts w:ascii="Times New Roman" w:hAnsi="Times New Roman" w:cs="Times New Roman"/>
          <w:sz w:val="28"/>
          <w:szCs w:val="28"/>
        </w:rPr>
      </w:pPr>
      <w:proofErr w:type="gramStart"/>
      <w:r w:rsidRPr="00DE4A19">
        <w:rPr>
          <w:rFonts w:ascii="Times New Roman" w:hAnsi="Times New Roman" w:cs="Times New Roman"/>
          <w:sz w:val="28"/>
          <w:szCs w:val="28"/>
        </w:rPr>
        <w:t>Документы могут быть поданы в Министерство лично или путем использования услуг почтовой связи, в виде единого скрепленного пакета документов с описью (прошитые, пронумерованные и скрепленные печатью (при наличии).</w:t>
      </w:r>
      <w:proofErr w:type="gramEnd"/>
    </w:p>
    <w:p w14:paraId="265C2A4C" w14:textId="77777777" w:rsidR="00F8433B" w:rsidRPr="00DE4A19" w:rsidRDefault="00F8433B" w:rsidP="00F8433B">
      <w:pPr>
        <w:spacing w:after="0"/>
        <w:ind w:right="-2" w:firstLine="709"/>
        <w:jc w:val="both"/>
        <w:rPr>
          <w:rFonts w:ascii="Times New Roman" w:hAnsi="Times New Roman" w:cs="Times New Roman"/>
          <w:sz w:val="28"/>
          <w:szCs w:val="28"/>
        </w:rPr>
      </w:pPr>
      <w:r w:rsidRPr="00DE4A19">
        <w:rPr>
          <w:rFonts w:ascii="Times New Roman" w:hAnsi="Times New Roman" w:cs="Times New Roman"/>
          <w:sz w:val="28"/>
          <w:szCs w:val="28"/>
        </w:rPr>
        <w:t>Заявитель несет полную ответственность за достоверность сведений и документов, представленных в Министерство.</w:t>
      </w:r>
    </w:p>
    <w:p w14:paraId="38CF7243" w14:textId="456FF52F" w:rsidR="00F8433B" w:rsidRPr="00DE4A19" w:rsidRDefault="00F8433B" w:rsidP="00F8433B">
      <w:pPr>
        <w:spacing w:after="0"/>
        <w:ind w:right="-2" w:firstLine="709"/>
        <w:jc w:val="both"/>
        <w:rPr>
          <w:rFonts w:ascii="Times New Roman" w:hAnsi="Times New Roman" w:cs="Times New Roman"/>
          <w:sz w:val="28"/>
          <w:szCs w:val="28"/>
        </w:rPr>
      </w:pPr>
      <w:r w:rsidRPr="00DE4A19">
        <w:rPr>
          <w:rFonts w:ascii="Times New Roman" w:hAnsi="Times New Roman" w:cs="Times New Roman"/>
          <w:sz w:val="28"/>
          <w:szCs w:val="28"/>
        </w:rPr>
        <w:t>Заявление не подлежит регистрации в случаях, если:</w:t>
      </w:r>
    </w:p>
    <w:p w14:paraId="095F4737" w14:textId="77777777" w:rsidR="00F8433B" w:rsidRPr="00DE4A19" w:rsidRDefault="00F8433B" w:rsidP="00F8433B">
      <w:pPr>
        <w:spacing w:after="0"/>
        <w:ind w:right="-2" w:firstLine="709"/>
        <w:jc w:val="both"/>
        <w:rPr>
          <w:rFonts w:ascii="Times New Roman" w:hAnsi="Times New Roman" w:cs="Times New Roman"/>
          <w:sz w:val="28"/>
          <w:szCs w:val="28"/>
        </w:rPr>
      </w:pPr>
      <w:r w:rsidRPr="00DE4A19">
        <w:rPr>
          <w:rFonts w:ascii="Times New Roman" w:hAnsi="Times New Roman" w:cs="Times New Roman"/>
          <w:sz w:val="28"/>
          <w:szCs w:val="28"/>
        </w:rPr>
        <w:t>а) заявление заполнено не по форме, утвержденной Министерством, и (или) заполнено не полностью;</w:t>
      </w:r>
    </w:p>
    <w:p w14:paraId="273BB869" w14:textId="77777777" w:rsidR="00F8433B" w:rsidRPr="00DE4A19" w:rsidRDefault="00F8433B" w:rsidP="00F8433B">
      <w:pPr>
        <w:spacing w:after="0"/>
        <w:ind w:right="-2" w:firstLine="709"/>
        <w:jc w:val="both"/>
        <w:rPr>
          <w:rFonts w:ascii="Times New Roman" w:hAnsi="Times New Roman" w:cs="Times New Roman"/>
          <w:sz w:val="28"/>
          <w:szCs w:val="28"/>
        </w:rPr>
      </w:pPr>
      <w:r w:rsidRPr="00DE4A19">
        <w:rPr>
          <w:rFonts w:ascii="Times New Roman" w:hAnsi="Times New Roman" w:cs="Times New Roman"/>
          <w:sz w:val="28"/>
          <w:szCs w:val="28"/>
        </w:rPr>
        <w:t xml:space="preserve">б) отсутствует оформленная в соответствии с требованиями Гражданского кодекса Российской Федерации доверенность, уполномочивающая доверенное лицо </w:t>
      </w:r>
      <w:proofErr w:type="gramStart"/>
      <w:r w:rsidRPr="00DE4A19">
        <w:rPr>
          <w:rFonts w:ascii="Times New Roman" w:hAnsi="Times New Roman" w:cs="Times New Roman"/>
          <w:sz w:val="28"/>
          <w:szCs w:val="28"/>
        </w:rPr>
        <w:t>предоставлять документы</w:t>
      </w:r>
      <w:proofErr w:type="gramEnd"/>
      <w:r w:rsidRPr="00DE4A19">
        <w:rPr>
          <w:rFonts w:ascii="Times New Roman" w:hAnsi="Times New Roman" w:cs="Times New Roman"/>
          <w:sz w:val="28"/>
          <w:szCs w:val="28"/>
        </w:rPr>
        <w:t xml:space="preserve"> от имени </w:t>
      </w:r>
      <w:proofErr w:type="spellStart"/>
      <w:r w:rsidRPr="00DE4A19">
        <w:rPr>
          <w:rFonts w:ascii="Times New Roman" w:hAnsi="Times New Roman" w:cs="Times New Roman"/>
          <w:sz w:val="28"/>
          <w:szCs w:val="28"/>
        </w:rPr>
        <w:t>сельхозтоваропроизводителя</w:t>
      </w:r>
      <w:proofErr w:type="spellEnd"/>
      <w:r w:rsidRPr="00DE4A19">
        <w:rPr>
          <w:rFonts w:ascii="Times New Roman" w:hAnsi="Times New Roman" w:cs="Times New Roman"/>
          <w:sz w:val="28"/>
          <w:szCs w:val="28"/>
        </w:rPr>
        <w:t xml:space="preserve">, в случае представления заявления лицом, действующим от имени </w:t>
      </w:r>
      <w:proofErr w:type="spellStart"/>
      <w:r w:rsidRPr="00DE4A19">
        <w:rPr>
          <w:rFonts w:ascii="Times New Roman" w:hAnsi="Times New Roman" w:cs="Times New Roman"/>
          <w:sz w:val="28"/>
          <w:szCs w:val="28"/>
        </w:rPr>
        <w:t>сельхозтоваропроизводителя</w:t>
      </w:r>
      <w:proofErr w:type="spellEnd"/>
      <w:r w:rsidRPr="00DE4A19">
        <w:rPr>
          <w:rFonts w:ascii="Times New Roman" w:hAnsi="Times New Roman" w:cs="Times New Roman"/>
          <w:sz w:val="28"/>
          <w:szCs w:val="28"/>
        </w:rPr>
        <w:t>;</w:t>
      </w:r>
    </w:p>
    <w:p w14:paraId="391E6D29" w14:textId="77777777" w:rsidR="00F8433B" w:rsidRPr="00DE4A19" w:rsidRDefault="00F8433B" w:rsidP="00F8433B">
      <w:pPr>
        <w:spacing w:after="0"/>
        <w:ind w:right="-2" w:firstLine="709"/>
        <w:jc w:val="both"/>
        <w:rPr>
          <w:rFonts w:ascii="Times New Roman" w:hAnsi="Times New Roman" w:cs="Times New Roman"/>
          <w:sz w:val="28"/>
          <w:szCs w:val="28"/>
        </w:rPr>
      </w:pPr>
      <w:r w:rsidRPr="00DE4A19">
        <w:rPr>
          <w:rFonts w:ascii="Times New Roman" w:hAnsi="Times New Roman" w:cs="Times New Roman"/>
          <w:sz w:val="28"/>
          <w:szCs w:val="28"/>
        </w:rPr>
        <w:t xml:space="preserve">в) не предъявлена в момент подачи заявления надлежащим образом заверенная копия документа, удостоверяющая личность руководителя </w:t>
      </w:r>
      <w:proofErr w:type="spellStart"/>
      <w:r w:rsidRPr="00DE4A19">
        <w:rPr>
          <w:rFonts w:ascii="Times New Roman" w:hAnsi="Times New Roman" w:cs="Times New Roman"/>
          <w:sz w:val="28"/>
          <w:szCs w:val="28"/>
        </w:rPr>
        <w:t>сельхозтоваропроизводителя</w:t>
      </w:r>
      <w:proofErr w:type="spellEnd"/>
      <w:r w:rsidRPr="00DE4A19">
        <w:rPr>
          <w:rFonts w:ascii="Times New Roman" w:hAnsi="Times New Roman" w:cs="Times New Roman"/>
          <w:sz w:val="28"/>
          <w:szCs w:val="28"/>
        </w:rPr>
        <w:t xml:space="preserve"> или лица, действующего от имени </w:t>
      </w:r>
      <w:proofErr w:type="spellStart"/>
      <w:r w:rsidRPr="00DE4A19">
        <w:rPr>
          <w:rFonts w:ascii="Times New Roman" w:hAnsi="Times New Roman" w:cs="Times New Roman"/>
          <w:sz w:val="28"/>
          <w:szCs w:val="28"/>
        </w:rPr>
        <w:t>сельхозтоваропроизводителя</w:t>
      </w:r>
      <w:proofErr w:type="spellEnd"/>
      <w:r w:rsidRPr="00DE4A19">
        <w:rPr>
          <w:rFonts w:ascii="Times New Roman" w:hAnsi="Times New Roman" w:cs="Times New Roman"/>
          <w:sz w:val="28"/>
          <w:szCs w:val="28"/>
        </w:rPr>
        <w:t xml:space="preserve"> на основании доверенности.</w:t>
      </w:r>
    </w:p>
    <w:p w14:paraId="5F4E8FA4" w14:textId="77777777" w:rsidR="00F8433B" w:rsidRPr="00DE4A19" w:rsidRDefault="00F8433B" w:rsidP="00F8433B">
      <w:pPr>
        <w:spacing w:after="0"/>
        <w:ind w:right="-2" w:firstLine="709"/>
        <w:jc w:val="both"/>
        <w:rPr>
          <w:rFonts w:ascii="Times New Roman" w:hAnsi="Times New Roman" w:cs="Times New Roman"/>
          <w:sz w:val="28"/>
          <w:szCs w:val="28"/>
        </w:rPr>
      </w:pPr>
      <w:r w:rsidRPr="00DE4A19">
        <w:rPr>
          <w:rFonts w:ascii="Times New Roman" w:hAnsi="Times New Roman" w:cs="Times New Roman"/>
          <w:sz w:val="28"/>
          <w:szCs w:val="28"/>
        </w:rPr>
        <w:t xml:space="preserve">При отказе в регистрации заявления </w:t>
      </w:r>
      <w:proofErr w:type="spellStart"/>
      <w:r w:rsidRPr="00DE4A19">
        <w:rPr>
          <w:rFonts w:ascii="Times New Roman" w:hAnsi="Times New Roman" w:cs="Times New Roman"/>
          <w:sz w:val="28"/>
          <w:szCs w:val="28"/>
        </w:rPr>
        <w:t>сельхозтоваропроизводителю</w:t>
      </w:r>
      <w:proofErr w:type="spellEnd"/>
      <w:r w:rsidRPr="00DE4A19">
        <w:rPr>
          <w:rFonts w:ascii="Times New Roman" w:hAnsi="Times New Roman" w:cs="Times New Roman"/>
          <w:sz w:val="28"/>
          <w:szCs w:val="28"/>
        </w:rPr>
        <w:t xml:space="preserve"> выдается уведомление о причинах отказа в регистрации заявления по форме, устанавливаемой Министерством, вместе с поданным пакетом документов на предоставление субсидии.</w:t>
      </w:r>
    </w:p>
    <w:p w14:paraId="7AEB9FD5" w14:textId="77777777" w:rsidR="00F8433B" w:rsidRPr="00DE4A19" w:rsidRDefault="00F8433B" w:rsidP="00F8433B">
      <w:pPr>
        <w:pStyle w:val="ac"/>
        <w:tabs>
          <w:tab w:val="left" w:pos="709"/>
        </w:tabs>
        <w:ind w:firstLine="709"/>
        <w:jc w:val="both"/>
        <w:rPr>
          <w:rFonts w:cs="Times New Roman"/>
          <w:sz w:val="28"/>
          <w:szCs w:val="28"/>
        </w:rPr>
      </w:pPr>
      <w:r w:rsidRPr="00DE4A19">
        <w:rPr>
          <w:rFonts w:cs="Times New Roman"/>
          <w:sz w:val="28"/>
          <w:szCs w:val="28"/>
        </w:rPr>
        <w:t>Участник отбора несет ответственность за достоверность сведений, содержащихся в представленных документах в соответствии с законодательством Российской Федерации.</w:t>
      </w:r>
    </w:p>
    <w:p w14:paraId="3C5F9BB3" w14:textId="25570F18" w:rsidR="00F8433B" w:rsidRPr="00DE4A19" w:rsidRDefault="00F8433B" w:rsidP="00F8433B">
      <w:pPr>
        <w:pStyle w:val="ac"/>
        <w:tabs>
          <w:tab w:val="left" w:pos="709"/>
        </w:tabs>
        <w:ind w:firstLine="709"/>
        <w:jc w:val="both"/>
        <w:rPr>
          <w:rFonts w:cs="Times New Roman"/>
          <w:sz w:val="28"/>
          <w:szCs w:val="28"/>
        </w:rPr>
      </w:pPr>
      <w:r w:rsidRPr="00DE4A19">
        <w:rPr>
          <w:rFonts w:cs="Times New Roman"/>
          <w:sz w:val="28"/>
          <w:szCs w:val="28"/>
        </w:rPr>
        <w:t>Участник отбора вправе в любое время до даты окончания приема заявок внести изменения в заявку либо отозвать заявку.</w:t>
      </w:r>
    </w:p>
    <w:p w14:paraId="3AE4FC77" w14:textId="093BA11C" w:rsidR="00F8433B" w:rsidRPr="00DE4A19" w:rsidRDefault="00F8433B" w:rsidP="00F8433B">
      <w:pPr>
        <w:pStyle w:val="ac"/>
        <w:tabs>
          <w:tab w:val="left" w:pos="709"/>
        </w:tabs>
        <w:ind w:firstLine="709"/>
        <w:jc w:val="both"/>
        <w:rPr>
          <w:rFonts w:cs="Times New Roman"/>
          <w:sz w:val="28"/>
          <w:szCs w:val="28"/>
        </w:rPr>
      </w:pPr>
      <w:r w:rsidRPr="00DE4A19">
        <w:rPr>
          <w:rFonts w:cs="Times New Roman"/>
          <w:sz w:val="28"/>
          <w:szCs w:val="28"/>
        </w:rPr>
        <w:t xml:space="preserve">Внесение изменений в заявку или отзыв заявки осуществляется участником отбора в порядке, аналогичном порядку формирования заявок.  </w:t>
      </w:r>
    </w:p>
    <w:p w14:paraId="7DB64448" w14:textId="735B2C3C" w:rsidR="00F8433B" w:rsidRPr="00DE4A19" w:rsidRDefault="00F8433B" w:rsidP="00F8433B">
      <w:pPr>
        <w:pStyle w:val="ac"/>
        <w:tabs>
          <w:tab w:val="left" w:pos="709"/>
        </w:tabs>
        <w:ind w:firstLine="709"/>
        <w:jc w:val="both"/>
        <w:rPr>
          <w:rFonts w:cs="Times New Roman"/>
          <w:sz w:val="28"/>
          <w:szCs w:val="28"/>
        </w:rPr>
      </w:pPr>
      <w:r w:rsidRPr="00DE4A19">
        <w:rPr>
          <w:rFonts w:cs="Times New Roman"/>
          <w:sz w:val="28"/>
          <w:szCs w:val="28"/>
        </w:rPr>
        <w:lastRenderedPageBreak/>
        <w:t>В случае наличия замечаний к комплектности представленной заявки и (или) форме заявки Министерство принимает решение о возврате заявок участникам отбора на доработку и уведомляет участника отбора о выявленных недостатках и необходимости доработки заявки.</w:t>
      </w:r>
    </w:p>
    <w:p w14:paraId="5466834E" w14:textId="77777777" w:rsidR="00F8433B" w:rsidRPr="00DE4A19" w:rsidRDefault="00F8433B" w:rsidP="00F8433B">
      <w:pPr>
        <w:pStyle w:val="ac"/>
        <w:tabs>
          <w:tab w:val="left" w:pos="709"/>
        </w:tabs>
        <w:ind w:firstLine="709"/>
        <w:jc w:val="both"/>
        <w:rPr>
          <w:rFonts w:cs="Times New Roman"/>
          <w:sz w:val="28"/>
          <w:szCs w:val="28"/>
        </w:rPr>
      </w:pPr>
      <w:r w:rsidRPr="00DE4A19">
        <w:rPr>
          <w:rFonts w:cs="Times New Roman"/>
          <w:sz w:val="28"/>
          <w:szCs w:val="28"/>
        </w:rPr>
        <w:t xml:space="preserve">Участник отбора вправе устранить выявленные недостатки, а также представить недостающие документы с описью приложенных документов в течение 2-х рабочих дней </w:t>
      </w:r>
      <w:proofErr w:type="gramStart"/>
      <w:r w:rsidRPr="00DE4A19">
        <w:rPr>
          <w:rFonts w:cs="Times New Roman"/>
          <w:sz w:val="28"/>
          <w:szCs w:val="28"/>
        </w:rPr>
        <w:t>с даты принятия</w:t>
      </w:r>
      <w:proofErr w:type="gramEnd"/>
      <w:r w:rsidRPr="00DE4A19">
        <w:rPr>
          <w:rFonts w:cs="Times New Roman"/>
          <w:sz w:val="28"/>
          <w:szCs w:val="28"/>
        </w:rPr>
        <w:t xml:space="preserve"> решения Министерства о возврате заявок участникам отбора на доработку и направления уведомления о выявленных недостатках и необходимости доработки заявки.</w:t>
      </w:r>
    </w:p>
    <w:p w14:paraId="7BC818A1" w14:textId="40C4367B" w:rsidR="00F8433B" w:rsidRPr="00DE4A19" w:rsidRDefault="00F8433B" w:rsidP="00F8433B">
      <w:pPr>
        <w:pStyle w:val="ac"/>
        <w:tabs>
          <w:tab w:val="left" w:pos="709"/>
        </w:tabs>
        <w:ind w:firstLine="709"/>
        <w:jc w:val="both"/>
        <w:rPr>
          <w:rFonts w:cs="Times New Roman"/>
          <w:sz w:val="28"/>
          <w:szCs w:val="28"/>
        </w:rPr>
      </w:pPr>
      <w:r w:rsidRPr="00DE4A19">
        <w:rPr>
          <w:rFonts w:cs="Times New Roman"/>
          <w:sz w:val="28"/>
          <w:szCs w:val="28"/>
        </w:rPr>
        <w:t xml:space="preserve">Основания для отклонения заявки участника отбора на стадии рассмотрения заявок: </w:t>
      </w:r>
    </w:p>
    <w:p w14:paraId="4665DBC3" w14:textId="2D8659DD" w:rsidR="00F8433B" w:rsidRPr="00DE4A19" w:rsidRDefault="00F8433B" w:rsidP="00F8433B">
      <w:pPr>
        <w:pStyle w:val="ac"/>
        <w:tabs>
          <w:tab w:val="left" w:pos="709"/>
        </w:tabs>
        <w:ind w:firstLine="709"/>
        <w:jc w:val="both"/>
        <w:rPr>
          <w:rFonts w:cs="Times New Roman"/>
          <w:sz w:val="28"/>
          <w:szCs w:val="28"/>
        </w:rPr>
      </w:pPr>
      <w:r w:rsidRPr="00DE4A19">
        <w:rPr>
          <w:rFonts w:cs="Times New Roman"/>
          <w:sz w:val="28"/>
          <w:szCs w:val="28"/>
        </w:rPr>
        <w:t xml:space="preserve">а) несоответствие участника отбора требованиям, установленным в соответствии с пунктом 11 Правил; </w:t>
      </w:r>
    </w:p>
    <w:p w14:paraId="4CACAAAB" w14:textId="77777777" w:rsidR="00F8433B" w:rsidRPr="00DE4A19" w:rsidRDefault="00F8433B" w:rsidP="00F8433B">
      <w:pPr>
        <w:pStyle w:val="ac"/>
        <w:tabs>
          <w:tab w:val="left" w:pos="709"/>
        </w:tabs>
        <w:ind w:firstLine="709"/>
        <w:jc w:val="both"/>
        <w:rPr>
          <w:rFonts w:cs="Times New Roman"/>
          <w:sz w:val="28"/>
          <w:szCs w:val="28"/>
        </w:rPr>
      </w:pPr>
      <w:r w:rsidRPr="00DE4A19">
        <w:rPr>
          <w:rFonts w:cs="Times New Roman"/>
          <w:sz w:val="28"/>
          <w:szCs w:val="28"/>
        </w:rPr>
        <w:t xml:space="preserve">б) непредставление (представление не в полном объеме) документов, указанных в объявлении, предусмотренных настоящими Правилами;  </w:t>
      </w:r>
    </w:p>
    <w:p w14:paraId="171C525E" w14:textId="16322D48" w:rsidR="00F8433B" w:rsidRPr="00DE4A19" w:rsidRDefault="00F8433B" w:rsidP="00F8433B">
      <w:pPr>
        <w:pStyle w:val="ac"/>
        <w:tabs>
          <w:tab w:val="left" w:pos="709"/>
        </w:tabs>
        <w:ind w:firstLine="709"/>
        <w:jc w:val="both"/>
        <w:rPr>
          <w:rFonts w:cs="Times New Roman"/>
          <w:sz w:val="28"/>
          <w:szCs w:val="28"/>
        </w:rPr>
      </w:pPr>
      <w:r w:rsidRPr="00DE4A19">
        <w:rPr>
          <w:rFonts w:cs="Times New Roman"/>
          <w:sz w:val="28"/>
          <w:szCs w:val="28"/>
        </w:rPr>
        <w:t xml:space="preserve">в) недостоверность информации, содержащейся в документах, представленных участником отбора, в целях подтверждения соответствия установленным Правилами требованиям; </w:t>
      </w:r>
    </w:p>
    <w:p w14:paraId="3490975F" w14:textId="77777777" w:rsidR="00F8433B" w:rsidRPr="00DE4A19" w:rsidRDefault="00F8433B" w:rsidP="00F8433B">
      <w:pPr>
        <w:pStyle w:val="ac"/>
        <w:tabs>
          <w:tab w:val="left" w:pos="709"/>
        </w:tabs>
        <w:ind w:firstLine="709"/>
        <w:jc w:val="both"/>
        <w:rPr>
          <w:rFonts w:cs="Times New Roman"/>
          <w:sz w:val="28"/>
          <w:szCs w:val="28"/>
        </w:rPr>
      </w:pPr>
      <w:r w:rsidRPr="00DE4A19">
        <w:rPr>
          <w:rFonts w:cs="Times New Roman"/>
          <w:sz w:val="28"/>
          <w:szCs w:val="28"/>
        </w:rPr>
        <w:t xml:space="preserve">г) подача участником отбора заявки после даты и (или) времени, </w:t>
      </w:r>
      <w:proofErr w:type="gramStart"/>
      <w:r w:rsidRPr="00DE4A19">
        <w:rPr>
          <w:rFonts w:cs="Times New Roman"/>
          <w:sz w:val="28"/>
          <w:szCs w:val="28"/>
        </w:rPr>
        <w:t>определенных</w:t>
      </w:r>
      <w:proofErr w:type="gramEnd"/>
      <w:r w:rsidRPr="00DE4A19">
        <w:rPr>
          <w:rFonts w:cs="Times New Roman"/>
          <w:sz w:val="28"/>
          <w:szCs w:val="28"/>
        </w:rPr>
        <w:t xml:space="preserve"> для подачи заявки;</w:t>
      </w:r>
    </w:p>
    <w:p w14:paraId="2A0BEC55" w14:textId="1DFFED43" w:rsidR="00F8433B" w:rsidRPr="00DE4A19" w:rsidRDefault="00F8433B" w:rsidP="00F8433B">
      <w:pPr>
        <w:pStyle w:val="ac"/>
        <w:tabs>
          <w:tab w:val="left" w:pos="709"/>
        </w:tabs>
        <w:ind w:firstLine="709"/>
        <w:jc w:val="both"/>
        <w:rPr>
          <w:rFonts w:cs="Times New Roman"/>
          <w:sz w:val="28"/>
          <w:szCs w:val="28"/>
        </w:rPr>
      </w:pPr>
      <w:r w:rsidRPr="00DE4A19">
        <w:rPr>
          <w:rFonts w:cs="Times New Roman"/>
          <w:sz w:val="28"/>
          <w:szCs w:val="28"/>
        </w:rPr>
        <w:t>д) несоответствие представленных участником отбора заявок и (или) документов требованиям, установленным в объявлении, предусмотренных Правилами.</w:t>
      </w:r>
    </w:p>
    <w:p w14:paraId="26764409" w14:textId="56536C8E" w:rsidR="00F8433B" w:rsidRPr="00DE4A19" w:rsidRDefault="00F8433B" w:rsidP="00F8433B">
      <w:pPr>
        <w:pStyle w:val="ac"/>
        <w:tabs>
          <w:tab w:val="left" w:pos="709"/>
        </w:tabs>
        <w:ind w:firstLine="709"/>
        <w:jc w:val="both"/>
        <w:rPr>
          <w:rFonts w:cs="Times New Roman"/>
          <w:sz w:val="28"/>
          <w:szCs w:val="28"/>
        </w:rPr>
      </w:pPr>
      <w:r w:rsidRPr="00DE4A19">
        <w:rPr>
          <w:rFonts w:cs="Times New Roman"/>
          <w:sz w:val="28"/>
          <w:szCs w:val="28"/>
        </w:rPr>
        <w:t>Ранжирование поступивших заявок осуществляется исходя из очередности их поступления.</w:t>
      </w:r>
    </w:p>
    <w:p w14:paraId="221CC7DE" w14:textId="625DDB66" w:rsidR="00F8433B" w:rsidRPr="00DE4A19" w:rsidRDefault="00F8433B" w:rsidP="00F8433B">
      <w:pPr>
        <w:pStyle w:val="ac"/>
        <w:tabs>
          <w:tab w:val="left" w:pos="709"/>
        </w:tabs>
        <w:ind w:firstLine="709"/>
        <w:jc w:val="both"/>
        <w:rPr>
          <w:rFonts w:cs="Times New Roman"/>
          <w:sz w:val="28"/>
          <w:szCs w:val="28"/>
        </w:rPr>
      </w:pPr>
      <w:r w:rsidRPr="00DE4A19">
        <w:rPr>
          <w:rFonts w:cs="Times New Roman"/>
          <w:sz w:val="28"/>
          <w:szCs w:val="28"/>
        </w:rPr>
        <w:t>Заявка рассматривается Министерством в течение 15 рабочих дней со дня регистрации. По результатам рассмотрения формируется протокол итогов отбора, включающий информацию о победителе (победителях) отбора с указанием размера субсидии, предусмотренной ему для предоставления, об отклонении заявок участников отбора с указанием оснований для их отклонения.</w:t>
      </w:r>
    </w:p>
    <w:p w14:paraId="452C44C6" w14:textId="77777777" w:rsidR="00F8433B" w:rsidRPr="00DE4A19" w:rsidRDefault="00F8433B" w:rsidP="00F8433B">
      <w:pPr>
        <w:pStyle w:val="ac"/>
        <w:tabs>
          <w:tab w:val="left" w:pos="709"/>
        </w:tabs>
        <w:ind w:firstLine="709"/>
        <w:jc w:val="both"/>
        <w:rPr>
          <w:rFonts w:cs="Times New Roman"/>
          <w:sz w:val="28"/>
          <w:szCs w:val="28"/>
        </w:rPr>
      </w:pPr>
      <w:r w:rsidRPr="00DE4A19">
        <w:rPr>
          <w:rFonts w:cs="Times New Roman"/>
          <w:sz w:val="28"/>
          <w:szCs w:val="28"/>
        </w:rPr>
        <w:t>Протокол подведения итогов отбора является документом, содержащим решение о предоставлении субсидии участнику отбора или об отказе в предоставлении субсидии.</w:t>
      </w:r>
    </w:p>
    <w:p w14:paraId="4E573173" w14:textId="3714CAF2" w:rsidR="00F8433B" w:rsidRPr="00DE4A19" w:rsidRDefault="00F8433B" w:rsidP="00F8433B">
      <w:pPr>
        <w:pStyle w:val="ac"/>
        <w:tabs>
          <w:tab w:val="left" w:pos="709"/>
        </w:tabs>
        <w:ind w:firstLine="709"/>
        <w:jc w:val="both"/>
        <w:rPr>
          <w:rFonts w:cs="Times New Roman"/>
          <w:sz w:val="28"/>
          <w:szCs w:val="28"/>
        </w:rPr>
      </w:pPr>
      <w:r w:rsidRPr="00DE4A19">
        <w:rPr>
          <w:rFonts w:cs="Times New Roman"/>
          <w:sz w:val="28"/>
          <w:szCs w:val="28"/>
        </w:rPr>
        <w:t>Проведение отбора отменяется в случае принятия решения Министерства об отмене проведения отбора.</w:t>
      </w:r>
    </w:p>
    <w:p w14:paraId="0210FA99" w14:textId="77777777" w:rsidR="00F8433B" w:rsidRPr="00DE4A19" w:rsidRDefault="00F8433B" w:rsidP="00F8433B">
      <w:pPr>
        <w:pStyle w:val="ac"/>
        <w:tabs>
          <w:tab w:val="left" w:pos="709"/>
        </w:tabs>
        <w:ind w:firstLine="709"/>
        <w:jc w:val="both"/>
        <w:rPr>
          <w:rFonts w:cs="Times New Roman"/>
          <w:sz w:val="28"/>
          <w:szCs w:val="28"/>
        </w:rPr>
      </w:pPr>
      <w:r w:rsidRPr="00DE4A19">
        <w:rPr>
          <w:rFonts w:cs="Times New Roman"/>
          <w:sz w:val="28"/>
          <w:szCs w:val="28"/>
        </w:rPr>
        <w:t>Объявление об отмене отбора размещается на официальном сайте Министерства не позднее 1-го рабочего дня, следующего за днем его подписания и не позднее, чем за два рабочих дней до даты окончания срока подачи заявок участниками отбора.</w:t>
      </w:r>
    </w:p>
    <w:p w14:paraId="606A6FAF" w14:textId="77777777" w:rsidR="00F8433B" w:rsidRPr="00DE4A19" w:rsidRDefault="00F8433B" w:rsidP="00F8433B">
      <w:pPr>
        <w:pStyle w:val="ac"/>
        <w:tabs>
          <w:tab w:val="left" w:pos="709"/>
        </w:tabs>
        <w:ind w:firstLine="709"/>
        <w:jc w:val="both"/>
        <w:rPr>
          <w:rFonts w:cs="Times New Roman"/>
          <w:sz w:val="28"/>
          <w:szCs w:val="28"/>
        </w:rPr>
      </w:pPr>
      <w:r w:rsidRPr="00DE4A19">
        <w:rPr>
          <w:rFonts w:cs="Times New Roman"/>
          <w:sz w:val="28"/>
          <w:szCs w:val="28"/>
        </w:rPr>
        <w:t>Отбор считается отмененным со дня размещения объявления об отмене отбора на официальном сайте Министерства.</w:t>
      </w:r>
    </w:p>
    <w:p w14:paraId="6E4B7DF1" w14:textId="564A0A78" w:rsidR="00F8433B" w:rsidRPr="00DE4A19" w:rsidRDefault="00F8433B" w:rsidP="00F8433B">
      <w:pPr>
        <w:pStyle w:val="ac"/>
        <w:tabs>
          <w:tab w:val="left" w:pos="709"/>
        </w:tabs>
        <w:ind w:firstLine="709"/>
        <w:jc w:val="both"/>
        <w:rPr>
          <w:rFonts w:cs="Times New Roman"/>
          <w:sz w:val="28"/>
          <w:szCs w:val="28"/>
        </w:rPr>
      </w:pPr>
      <w:r w:rsidRPr="00DE4A19">
        <w:rPr>
          <w:rFonts w:cs="Times New Roman"/>
          <w:sz w:val="28"/>
          <w:szCs w:val="28"/>
        </w:rPr>
        <w:t>Отбор признается несостоявшимся в следующих случаях:</w:t>
      </w:r>
    </w:p>
    <w:p w14:paraId="612B7093" w14:textId="77777777" w:rsidR="00F8433B" w:rsidRPr="00DE4A19" w:rsidRDefault="00F8433B" w:rsidP="00F8433B">
      <w:pPr>
        <w:pStyle w:val="ac"/>
        <w:tabs>
          <w:tab w:val="left" w:pos="709"/>
        </w:tabs>
        <w:ind w:firstLine="709"/>
        <w:jc w:val="both"/>
        <w:rPr>
          <w:rFonts w:cs="Times New Roman"/>
          <w:sz w:val="28"/>
          <w:szCs w:val="28"/>
        </w:rPr>
      </w:pPr>
      <w:r w:rsidRPr="00DE4A19">
        <w:rPr>
          <w:rFonts w:cs="Times New Roman"/>
          <w:sz w:val="28"/>
          <w:szCs w:val="28"/>
        </w:rPr>
        <w:lastRenderedPageBreak/>
        <w:t>а) если по окончании срока подачи заявок не подано ни одной заявки на участие в отборе;</w:t>
      </w:r>
    </w:p>
    <w:p w14:paraId="5A8A9224" w14:textId="77777777" w:rsidR="00F8433B" w:rsidRPr="00DE4A19" w:rsidRDefault="00F8433B" w:rsidP="00F8433B">
      <w:pPr>
        <w:pStyle w:val="ac"/>
        <w:tabs>
          <w:tab w:val="left" w:pos="709"/>
        </w:tabs>
        <w:ind w:firstLine="709"/>
        <w:jc w:val="both"/>
        <w:rPr>
          <w:rFonts w:cs="Times New Roman"/>
          <w:sz w:val="28"/>
          <w:szCs w:val="28"/>
        </w:rPr>
      </w:pPr>
      <w:r w:rsidRPr="00DE4A19">
        <w:rPr>
          <w:rFonts w:cs="Times New Roman"/>
          <w:sz w:val="28"/>
          <w:szCs w:val="28"/>
        </w:rPr>
        <w:t>б) если по результатам рассмотрения заявок все заявки отклонены;</w:t>
      </w:r>
    </w:p>
    <w:p w14:paraId="111547A6" w14:textId="77777777" w:rsidR="00F8433B" w:rsidRPr="00DE4A19" w:rsidRDefault="00F8433B" w:rsidP="00F8433B">
      <w:pPr>
        <w:pStyle w:val="ac"/>
        <w:tabs>
          <w:tab w:val="left" w:pos="709"/>
        </w:tabs>
        <w:ind w:firstLine="709"/>
        <w:jc w:val="both"/>
        <w:rPr>
          <w:rFonts w:cs="Times New Roman"/>
          <w:sz w:val="28"/>
          <w:szCs w:val="28"/>
        </w:rPr>
      </w:pPr>
      <w:r w:rsidRPr="00DE4A19">
        <w:rPr>
          <w:rFonts w:cs="Times New Roman"/>
          <w:sz w:val="28"/>
          <w:szCs w:val="28"/>
        </w:rPr>
        <w:t>в) если всем заявителям отказано в предоставлении субсидий.</w:t>
      </w:r>
    </w:p>
    <w:p w14:paraId="786A533D" w14:textId="0BA50C73" w:rsidR="00F8433B" w:rsidRPr="00DE4A19" w:rsidRDefault="00F8433B" w:rsidP="00F8433B">
      <w:pPr>
        <w:pStyle w:val="ac"/>
        <w:tabs>
          <w:tab w:val="left" w:pos="709"/>
        </w:tabs>
        <w:ind w:firstLine="709"/>
        <w:jc w:val="both"/>
        <w:rPr>
          <w:rFonts w:cs="Times New Roman"/>
          <w:sz w:val="28"/>
          <w:szCs w:val="28"/>
        </w:rPr>
      </w:pPr>
      <w:r w:rsidRPr="00DE4A19">
        <w:rPr>
          <w:rFonts w:cs="Times New Roman"/>
          <w:sz w:val="28"/>
          <w:szCs w:val="28"/>
        </w:rPr>
        <w:t>По результатам отбора с победителем (победителями) отбора заключается соглашение в соответствии с пунктом 31 настоящих Правил.</w:t>
      </w:r>
    </w:p>
    <w:p w14:paraId="747AF1FE" w14:textId="77777777" w:rsidR="00464E81" w:rsidRPr="00DE4A19" w:rsidRDefault="00464E81" w:rsidP="00464E81">
      <w:pPr>
        <w:pStyle w:val="ac"/>
        <w:tabs>
          <w:tab w:val="left" w:pos="709"/>
        </w:tabs>
        <w:ind w:firstLine="709"/>
        <w:jc w:val="both"/>
        <w:rPr>
          <w:rFonts w:cs="Times New Roman"/>
          <w:sz w:val="28"/>
          <w:szCs w:val="28"/>
        </w:rPr>
      </w:pPr>
      <w:r w:rsidRPr="00DE4A19">
        <w:rPr>
          <w:rFonts w:cs="Times New Roman"/>
          <w:sz w:val="28"/>
          <w:szCs w:val="28"/>
        </w:rPr>
        <w:t>Срок, в течение которого победитель (победители) отбора должен (должны) подписать соглашение, не может превышать 10 календарных дней со дня размещения Министерством проекта соглашения в системе «Электронный бюджет».</w:t>
      </w:r>
    </w:p>
    <w:p w14:paraId="2208443F" w14:textId="22BBE77F" w:rsidR="00F8433B" w:rsidRPr="00DE4A19" w:rsidRDefault="00F8433B" w:rsidP="00F8433B">
      <w:pPr>
        <w:pStyle w:val="ac"/>
        <w:tabs>
          <w:tab w:val="left" w:pos="709"/>
        </w:tabs>
        <w:ind w:firstLine="709"/>
        <w:jc w:val="both"/>
        <w:rPr>
          <w:rFonts w:cs="Times New Roman"/>
          <w:sz w:val="28"/>
          <w:szCs w:val="28"/>
        </w:rPr>
      </w:pPr>
      <w:r w:rsidRPr="00DE4A19">
        <w:rPr>
          <w:rFonts w:cs="Times New Roman"/>
          <w:sz w:val="28"/>
          <w:szCs w:val="28"/>
        </w:rPr>
        <w:t xml:space="preserve">Победитель (победители) отбора, признаются уклонившимися от заключения соглашения в случае не подписания соглашения в течение 10 календарных дней со дня его поступления на подписание победителю (победителям) отбора в систему «Электронный бюджет» и отсутствия возражений по проекту соглашения. </w:t>
      </w:r>
    </w:p>
    <w:p w14:paraId="7E3182A3" w14:textId="07FCB7C2" w:rsidR="00546B3B" w:rsidRPr="00DE4A19" w:rsidRDefault="00464E81" w:rsidP="003C24EA">
      <w:pPr>
        <w:pStyle w:val="ac"/>
        <w:tabs>
          <w:tab w:val="left" w:pos="709"/>
        </w:tabs>
        <w:ind w:firstLine="709"/>
        <w:jc w:val="both"/>
        <w:rPr>
          <w:rFonts w:cs="Times New Roman"/>
          <w:sz w:val="28"/>
          <w:szCs w:val="28"/>
        </w:rPr>
      </w:pPr>
      <w:proofErr w:type="gramStart"/>
      <w:r w:rsidRPr="00DE4A19">
        <w:rPr>
          <w:rFonts w:cs="Times New Roman"/>
          <w:sz w:val="28"/>
          <w:szCs w:val="28"/>
        </w:rPr>
        <w:t xml:space="preserve">Срок размещения результатов отбора на официальном сайте главного распорядителя бюджетных средств в сети «Интернет», не может быть позднее 14-го календарного дня, следующего за днем определения победителя отбора (с соблюдением сроков, установленных пунктом 26(2) Положения о мерах по обеспечению исполнения федерального бюджета, утвержденного постановлением Правительства Российской Федерации от 9 декабря 2017 г. № 1496 «О мерах по обеспечению исполнения федерального бюджета». </w:t>
      </w:r>
      <w:proofErr w:type="gramEnd"/>
    </w:p>
    <w:p w14:paraId="1A8521E3" w14:textId="77777777" w:rsidR="00546B3B" w:rsidRPr="00DE4A19" w:rsidRDefault="00546B3B" w:rsidP="003C24EA">
      <w:pPr>
        <w:ind w:firstLine="709"/>
        <w:jc w:val="center"/>
        <w:rPr>
          <w:rFonts w:ascii="Times New Roman" w:hAnsi="Times New Roman" w:cs="Times New Roman"/>
          <w:b/>
          <w:bCs/>
          <w:sz w:val="28"/>
          <w:szCs w:val="28"/>
        </w:rPr>
      </w:pPr>
      <w:r w:rsidRPr="00DE4A19">
        <w:rPr>
          <w:rFonts w:ascii="Times New Roman" w:hAnsi="Times New Roman" w:cs="Times New Roman"/>
          <w:b/>
          <w:bCs/>
          <w:sz w:val="28"/>
          <w:szCs w:val="28"/>
        </w:rPr>
        <w:t>Конкурсный отбор проводится на основании:</w:t>
      </w:r>
    </w:p>
    <w:p w14:paraId="0071C5BB" w14:textId="4DB05736" w:rsidR="00546B3B" w:rsidRPr="00DE4A19" w:rsidRDefault="00546B3B" w:rsidP="00C255CF">
      <w:pPr>
        <w:spacing w:after="0"/>
        <w:ind w:right="-2" w:firstLine="708"/>
        <w:jc w:val="both"/>
        <w:rPr>
          <w:rFonts w:ascii="Times New Roman" w:hAnsi="Times New Roman" w:cs="Times New Roman"/>
          <w:bCs/>
          <w:sz w:val="28"/>
          <w:szCs w:val="28"/>
        </w:rPr>
      </w:pPr>
      <w:r w:rsidRPr="00DE4A19">
        <w:rPr>
          <w:rFonts w:ascii="Times New Roman" w:hAnsi="Times New Roman" w:cs="Times New Roman"/>
          <w:sz w:val="28"/>
          <w:szCs w:val="28"/>
        </w:rPr>
        <w:t xml:space="preserve">Постановления Правительства Республики Алтай от </w:t>
      </w:r>
      <w:r w:rsidR="00C255CF" w:rsidRPr="00DE4A19">
        <w:rPr>
          <w:rFonts w:ascii="Times New Roman" w:hAnsi="Times New Roman" w:cs="Times New Roman"/>
          <w:sz w:val="28"/>
          <w:szCs w:val="28"/>
        </w:rPr>
        <w:t>7 июня</w:t>
      </w:r>
      <w:r w:rsidRPr="00DE4A19">
        <w:rPr>
          <w:rFonts w:ascii="Times New Roman" w:hAnsi="Times New Roman" w:cs="Times New Roman"/>
          <w:sz w:val="28"/>
          <w:szCs w:val="28"/>
        </w:rPr>
        <w:t xml:space="preserve"> 202</w:t>
      </w:r>
      <w:r w:rsidR="00C255CF" w:rsidRPr="00DE4A19">
        <w:rPr>
          <w:rFonts w:ascii="Times New Roman" w:hAnsi="Times New Roman" w:cs="Times New Roman"/>
          <w:sz w:val="28"/>
          <w:szCs w:val="28"/>
        </w:rPr>
        <w:t>4</w:t>
      </w:r>
      <w:r w:rsidRPr="00DE4A19">
        <w:rPr>
          <w:rFonts w:ascii="Times New Roman" w:hAnsi="Times New Roman" w:cs="Times New Roman"/>
          <w:sz w:val="28"/>
          <w:szCs w:val="28"/>
        </w:rPr>
        <w:t xml:space="preserve"> года </w:t>
      </w:r>
      <w:r w:rsidRPr="00DE4A19">
        <w:rPr>
          <w:rFonts w:ascii="Times New Roman" w:hAnsi="Times New Roman" w:cs="Times New Roman"/>
          <w:sz w:val="28"/>
          <w:szCs w:val="28"/>
        </w:rPr>
        <w:br/>
        <w:t xml:space="preserve">№ </w:t>
      </w:r>
      <w:r w:rsidR="00C255CF" w:rsidRPr="00DE4A19">
        <w:rPr>
          <w:rFonts w:ascii="Times New Roman" w:hAnsi="Times New Roman" w:cs="Times New Roman"/>
          <w:sz w:val="28"/>
          <w:szCs w:val="28"/>
        </w:rPr>
        <w:t>223</w:t>
      </w:r>
      <w:r w:rsidRPr="00DE4A19">
        <w:rPr>
          <w:rFonts w:ascii="Times New Roman" w:hAnsi="Times New Roman" w:cs="Times New Roman"/>
          <w:sz w:val="28"/>
          <w:szCs w:val="28"/>
        </w:rPr>
        <w:t xml:space="preserve"> «</w:t>
      </w:r>
      <w:r w:rsidR="00C255CF" w:rsidRPr="00DE4A19">
        <w:rPr>
          <w:rFonts w:ascii="Times New Roman" w:hAnsi="Times New Roman" w:cs="Times New Roman"/>
          <w:bCs/>
          <w:sz w:val="28"/>
          <w:szCs w:val="28"/>
        </w:rPr>
        <w:t xml:space="preserve">Об утверждении Правил предоставления субсидий сельскохозяйственным товаропроизводителям из республиканского бюджета Республики Алтай на государственную поддержку агропромышленного комплекса Республики Алтай и признании </w:t>
      </w:r>
      <w:proofErr w:type="gramStart"/>
      <w:r w:rsidR="00C255CF" w:rsidRPr="00DE4A19">
        <w:rPr>
          <w:rFonts w:ascii="Times New Roman" w:hAnsi="Times New Roman" w:cs="Times New Roman"/>
          <w:bCs/>
          <w:sz w:val="28"/>
          <w:szCs w:val="28"/>
        </w:rPr>
        <w:t>утратившими</w:t>
      </w:r>
      <w:proofErr w:type="gramEnd"/>
      <w:r w:rsidR="00C255CF" w:rsidRPr="00DE4A19">
        <w:rPr>
          <w:rFonts w:ascii="Times New Roman" w:hAnsi="Times New Roman" w:cs="Times New Roman"/>
          <w:bCs/>
          <w:sz w:val="28"/>
          <w:szCs w:val="28"/>
        </w:rPr>
        <w:t xml:space="preserve"> силу некоторых постановлений Правительства Республики Алтай</w:t>
      </w:r>
      <w:r w:rsidRPr="00DE4A19">
        <w:rPr>
          <w:rFonts w:ascii="Times New Roman" w:hAnsi="Times New Roman" w:cs="Times New Roman"/>
          <w:bCs/>
          <w:sz w:val="28"/>
          <w:szCs w:val="28"/>
        </w:rPr>
        <w:t>»;</w:t>
      </w:r>
    </w:p>
    <w:p w14:paraId="27BB3641" w14:textId="52224815" w:rsidR="00546B3B" w:rsidRPr="00DE4A19" w:rsidRDefault="00546B3B" w:rsidP="00B874D2">
      <w:pPr>
        <w:spacing w:after="0"/>
        <w:ind w:firstLine="540"/>
        <w:jc w:val="both"/>
        <w:rPr>
          <w:rFonts w:ascii="Times New Roman" w:hAnsi="Times New Roman" w:cs="Times New Roman"/>
          <w:sz w:val="28"/>
          <w:szCs w:val="28"/>
        </w:rPr>
      </w:pPr>
      <w:r w:rsidRPr="00DE4A19">
        <w:rPr>
          <w:rFonts w:ascii="Times New Roman" w:hAnsi="Times New Roman" w:cs="Times New Roman"/>
          <w:sz w:val="28"/>
          <w:szCs w:val="28"/>
        </w:rPr>
        <w:t xml:space="preserve">Приказа Министерства сельского хозяйства Республики Алтай от </w:t>
      </w:r>
      <w:r w:rsidR="00D8389B" w:rsidRPr="00DE4A19">
        <w:rPr>
          <w:rFonts w:ascii="Times New Roman" w:hAnsi="Times New Roman" w:cs="Times New Roman"/>
          <w:sz w:val="28"/>
          <w:szCs w:val="28"/>
        </w:rPr>
        <w:t xml:space="preserve">          13 августа</w:t>
      </w:r>
      <w:r w:rsidRPr="00DE4A19">
        <w:rPr>
          <w:rFonts w:ascii="Times New Roman" w:hAnsi="Times New Roman" w:cs="Times New Roman"/>
          <w:sz w:val="28"/>
          <w:szCs w:val="28"/>
        </w:rPr>
        <w:t xml:space="preserve"> 202</w:t>
      </w:r>
      <w:r w:rsidR="00C255CF" w:rsidRPr="00DE4A19">
        <w:rPr>
          <w:rFonts w:ascii="Times New Roman" w:hAnsi="Times New Roman" w:cs="Times New Roman"/>
          <w:sz w:val="28"/>
          <w:szCs w:val="28"/>
        </w:rPr>
        <w:t>4</w:t>
      </w:r>
      <w:r w:rsidRPr="00DE4A19">
        <w:rPr>
          <w:rFonts w:ascii="Times New Roman" w:hAnsi="Times New Roman" w:cs="Times New Roman"/>
          <w:sz w:val="28"/>
          <w:szCs w:val="28"/>
        </w:rPr>
        <w:t xml:space="preserve"> года №</w:t>
      </w:r>
      <w:r w:rsidR="00D8389B" w:rsidRPr="00DE4A19">
        <w:rPr>
          <w:rFonts w:ascii="Times New Roman" w:hAnsi="Times New Roman" w:cs="Times New Roman"/>
          <w:sz w:val="28"/>
          <w:szCs w:val="28"/>
        </w:rPr>
        <w:t xml:space="preserve"> </w:t>
      </w:r>
      <w:r w:rsidR="00C255CF" w:rsidRPr="00DE4A19">
        <w:rPr>
          <w:rFonts w:ascii="Times New Roman" w:hAnsi="Times New Roman" w:cs="Times New Roman"/>
          <w:sz w:val="28"/>
          <w:szCs w:val="28"/>
        </w:rPr>
        <w:t>П-08-01/0</w:t>
      </w:r>
      <w:r w:rsidR="00D8389B" w:rsidRPr="00DE4A19">
        <w:rPr>
          <w:rFonts w:ascii="Times New Roman" w:hAnsi="Times New Roman" w:cs="Times New Roman"/>
          <w:sz w:val="28"/>
          <w:szCs w:val="28"/>
        </w:rPr>
        <w:t>144</w:t>
      </w:r>
      <w:r w:rsidRPr="00DE4A19">
        <w:rPr>
          <w:rFonts w:ascii="Times New Roman" w:hAnsi="Times New Roman" w:cs="Times New Roman"/>
          <w:sz w:val="28"/>
          <w:szCs w:val="28"/>
        </w:rPr>
        <w:t xml:space="preserve"> «</w:t>
      </w:r>
      <w:r w:rsidR="00C255CF" w:rsidRPr="00DE4A19">
        <w:rPr>
          <w:rFonts w:ascii="Times New Roman" w:hAnsi="Times New Roman" w:cs="Times New Roman"/>
          <w:sz w:val="28"/>
          <w:szCs w:val="28"/>
        </w:rPr>
        <w:t xml:space="preserve">Об утверждении ставок субсидий и форм документов, предоставляемых </w:t>
      </w:r>
      <w:proofErr w:type="spellStart"/>
      <w:r w:rsidR="00C255CF" w:rsidRPr="00DE4A19">
        <w:rPr>
          <w:rFonts w:ascii="Times New Roman" w:hAnsi="Times New Roman" w:cs="Times New Roman"/>
          <w:sz w:val="28"/>
          <w:szCs w:val="28"/>
        </w:rPr>
        <w:t>сельхозтоваропроизводителям</w:t>
      </w:r>
      <w:proofErr w:type="spellEnd"/>
      <w:r w:rsidR="00C255CF" w:rsidRPr="00DE4A19">
        <w:rPr>
          <w:rFonts w:ascii="Times New Roman" w:hAnsi="Times New Roman" w:cs="Times New Roman"/>
          <w:sz w:val="28"/>
          <w:szCs w:val="28"/>
        </w:rPr>
        <w:t xml:space="preserve"> на возмещение части затрат на</w:t>
      </w:r>
      <w:r w:rsidR="00D8389B" w:rsidRPr="00DE4A19">
        <w:rPr>
          <w:rFonts w:ascii="Times New Roman" w:hAnsi="Times New Roman" w:cs="Times New Roman"/>
          <w:sz w:val="28"/>
          <w:szCs w:val="28"/>
        </w:rPr>
        <w:t xml:space="preserve"> развитие </w:t>
      </w:r>
      <w:proofErr w:type="spellStart"/>
      <w:r w:rsidR="00D8389B" w:rsidRPr="00DE4A19">
        <w:rPr>
          <w:rFonts w:ascii="Times New Roman" w:hAnsi="Times New Roman" w:cs="Times New Roman"/>
          <w:sz w:val="28"/>
          <w:szCs w:val="28"/>
        </w:rPr>
        <w:t>рыбохозяйственного</w:t>
      </w:r>
      <w:proofErr w:type="spellEnd"/>
      <w:r w:rsidR="00D8389B" w:rsidRPr="00DE4A19">
        <w:rPr>
          <w:rFonts w:ascii="Times New Roman" w:hAnsi="Times New Roman" w:cs="Times New Roman"/>
          <w:sz w:val="28"/>
          <w:szCs w:val="28"/>
        </w:rPr>
        <w:t xml:space="preserve"> комплекса</w:t>
      </w:r>
      <w:r w:rsidR="00C255CF" w:rsidRPr="00DE4A19">
        <w:rPr>
          <w:rFonts w:ascii="Times New Roman" w:hAnsi="Times New Roman" w:cs="Times New Roman"/>
          <w:sz w:val="28"/>
          <w:szCs w:val="28"/>
        </w:rPr>
        <w:t xml:space="preserve"> на 2024 год</w:t>
      </w:r>
      <w:r w:rsidR="00D8389B" w:rsidRPr="00DE4A19">
        <w:rPr>
          <w:rFonts w:ascii="Times New Roman" w:hAnsi="Times New Roman" w:cs="Times New Roman"/>
          <w:sz w:val="28"/>
          <w:szCs w:val="28"/>
        </w:rPr>
        <w:t>».</w:t>
      </w:r>
      <w:bookmarkEnd w:id="0"/>
    </w:p>
    <w:sectPr w:rsidR="00546B3B" w:rsidRPr="00DE4A19" w:rsidSect="00624C21">
      <w:headerReference w:type="default" r:id="rId8"/>
      <w:pgSz w:w="11906" w:h="16838"/>
      <w:pgMar w:top="1134" w:right="849" w:bottom="141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B98ECF" w14:textId="77777777" w:rsidR="00221204" w:rsidRDefault="00221204" w:rsidP="007B6ECB">
      <w:pPr>
        <w:spacing w:after="0" w:line="240" w:lineRule="auto"/>
      </w:pPr>
      <w:r>
        <w:separator/>
      </w:r>
    </w:p>
  </w:endnote>
  <w:endnote w:type="continuationSeparator" w:id="0">
    <w:p w14:paraId="77D92944" w14:textId="77777777" w:rsidR="00221204" w:rsidRDefault="00221204" w:rsidP="007B6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84934D" w14:textId="77777777" w:rsidR="00221204" w:rsidRDefault="00221204" w:rsidP="007B6ECB">
      <w:pPr>
        <w:spacing w:after="0" w:line="240" w:lineRule="auto"/>
      </w:pPr>
      <w:r>
        <w:separator/>
      </w:r>
    </w:p>
  </w:footnote>
  <w:footnote w:type="continuationSeparator" w:id="0">
    <w:p w14:paraId="444D0B43" w14:textId="77777777" w:rsidR="00221204" w:rsidRDefault="00221204" w:rsidP="007B6E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427837"/>
      <w:docPartObj>
        <w:docPartGallery w:val="Page Numbers (Top of Page)"/>
        <w:docPartUnique/>
      </w:docPartObj>
    </w:sdtPr>
    <w:sdtEndPr/>
    <w:sdtContent>
      <w:p w14:paraId="2951BF7F" w14:textId="77777777" w:rsidR="007B6ECB" w:rsidRDefault="007B6ECB">
        <w:pPr>
          <w:pStyle w:val="a7"/>
          <w:jc w:val="center"/>
        </w:pPr>
        <w:r>
          <w:fldChar w:fldCharType="begin"/>
        </w:r>
        <w:r>
          <w:instrText>PAGE   \* MERGEFORMAT</w:instrText>
        </w:r>
        <w:r>
          <w:fldChar w:fldCharType="separate"/>
        </w:r>
        <w:r w:rsidR="00DE4A19">
          <w:rPr>
            <w:noProof/>
          </w:rPr>
          <w:t>2</w:t>
        </w:r>
        <w:r>
          <w:fldChar w:fldCharType="end"/>
        </w:r>
      </w:p>
    </w:sdtContent>
  </w:sdt>
  <w:p w14:paraId="402C243B" w14:textId="77777777" w:rsidR="007B6ECB" w:rsidRDefault="007B6EC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518BC"/>
    <w:multiLevelType w:val="hybridMultilevel"/>
    <w:tmpl w:val="8A3470AA"/>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
    <w:nsid w:val="76531069"/>
    <w:multiLevelType w:val="hybridMultilevel"/>
    <w:tmpl w:val="8A3470AA"/>
    <w:lvl w:ilvl="0" w:tplc="881C2D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C66"/>
    <w:rsid w:val="000144CC"/>
    <w:rsid w:val="000B3487"/>
    <w:rsid w:val="000D24B3"/>
    <w:rsid w:val="000F3788"/>
    <w:rsid w:val="000F49BB"/>
    <w:rsid w:val="00137AAE"/>
    <w:rsid w:val="00175845"/>
    <w:rsid w:val="001E71B4"/>
    <w:rsid w:val="002109DE"/>
    <w:rsid w:val="002130DF"/>
    <w:rsid w:val="002207B3"/>
    <w:rsid w:val="00221204"/>
    <w:rsid w:val="00223343"/>
    <w:rsid w:val="00225CA8"/>
    <w:rsid w:val="00241DDE"/>
    <w:rsid w:val="00252156"/>
    <w:rsid w:val="00264759"/>
    <w:rsid w:val="002962BF"/>
    <w:rsid w:val="002C757C"/>
    <w:rsid w:val="002D3DBA"/>
    <w:rsid w:val="002E55EA"/>
    <w:rsid w:val="002E6AF0"/>
    <w:rsid w:val="00371611"/>
    <w:rsid w:val="003A33C1"/>
    <w:rsid w:val="003A7427"/>
    <w:rsid w:val="003C24EA"/>
    <w:rsid w:val="00415847"/>
    <w:rsid w:val="00425C0C"/>
    <w:rsid w:val="00464E81"/>
    <w:rsid w:val="0049211B"/>
    <w:rsid w:val="004A0D08"/>
    <w:rsid w:val="004B307E"/>
    <w:rsid w:val="00527018"/>
    <w:rsid w:val="005372FA"/>
    <w:rsid w:val="00546B3B"/>
    <w:rsid w:val="005678A8"/>
    <w:rsid w:val="005D0935"/>
    <w:rsid w:val="00600FED"/>
    <w:rsid w:val="006100DE"/>
    <w:rsid w:val="00624C21"/>
    <w:rsid w:val="00624C98"/>
    <w:rsid w:val="006B53BC"/>
    <w:rsid w:val="00707D88"/>
    <w:rsid w:val="007121B3"/>
    <w:rsid w:val="007163A0"/>
    <w:rsid w:val="00722791"/>
    <w:rsid w:val="00742C66"/>
    <w:rsid w:val="00773376"/>
    <w:rsid w:val="007B6ECB"/>
    <w:rsid w:val="007C6A3E"/>
    <w:rsid w:val="007D1C9C"/>
    <w:rsid w:val="007E0163"/>
    <w:rsid w:val="007E6111"/>
    <w:rsid w:val="008001F4"/>
    <w:rsid w:val="00833690"/>
    <w:rsid w:val="00855525"/>
    <w:rsid w:val="0086677B"/>
    <w:rsid w:val="00895134"/>
    <w:rsid w:val="008E616A"/>
    <w:rsid w:val="0090768B"/>
    <w:rsid w:val="00933542"/>
    <w:rsid w:val="00937F2A"/>
    <w:rsid w:val="00983187"/>
    <w:rsid w:val="009B12CE"/>
    <w:rsid w:val="009B4E74"/>
    <w:rsid w:val="009B7BCF"/>
    <w:rsid w:val="009F6600"/>
    <w:rsid w:val="00A06508"/>
    <w:rsid w:val="00A83E93"/>
    <w:rsid w:val="00AB1B4D"/>
    <w:rsid w:val="00AD5C21"/>
    <w:rsid w:val="00AF3C57"/>
    <w:rsid w:val="00AF4F4C"/>
    <w:rsid w:val="00B14F60"/>
    <w:rsid w:val="00B22EEC"/>
    <w:rsid w:val="00B51CEB"/>
    <w:rsid w:val="00B8618A"/>
    <w:rsid w:val="00B874D2"/>
    <w:rsid w:val="00B97940"/>
    <w:rsid w:val="00BF1541"/>
    <w:rsid w:val="00C07EC9"/>
    <w:rsid w:val="00C255CF"/>
    <w:rsid w:val="00C3190F"/>
    <w:rsid w:val="00C65A72"/>
    <w:rsid w:val="00C85E0D"/>
    <w:rsid w:val="00D12538"/>
    <w:rsid w:val="00D35DEB"/>
    <w:rsid w:val="00D404BD"/>
    <w:rsid w:val="00D5634D"/>
    <w:rsid w:val="00D57440"/>
    <w:rsid w:val="00D75641"/>
    <w:rsid w:val="00D8389B"/>
    <w:rsid w:val="00DE4A19"/>
    <w:rsid w:val="00E05452"/>
    <w:rsid w:val="00E71073"/>
    <w:rsid w:val="00EA6F5D"/>
    <w:rsid w:val="00F372C2"/>
    <w:rsid w:val="00F8433B"/>
    <w:rsid w:val="00FC10D8"/>
    <w:rsid w:val="00FC4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99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6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3690"/>
    <w:pPr>
      <w:ind w:left="720"/>
      <w:contextualSpacing/>
    </w:pPr>
  </w:style>
  <w:style w:type="paragraph" w:styleId="a4">
    <w:name w:val="Normal (Web)"/>
    <w:basedOn w:val="a"/>
    <w:uiPriority w:val="99"/>
    <w:unhideWhenUsed/>
    <w:rsid w:val="004158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15847"/>
    <w:rPr>
      <w:b/>
      <w:bCs/>
    </w:rPr>
  </w:style>
  <w:style w:type="character" w:styleId="a6">
    <w:name w:val="Hyperlink"/>
    <w:uiPriority w:val="99"/>
    <w:unhideWhenUsed/>
    <w:rsid w:val="000D24B3"/>
    <w:rPr>
      <w:color w:val="0000FF"/>
      <w:u w:val="single"/>
    </w:rPr>
  </w:style>
  <w:style w:type="paragraph" w:customStyle="1" w:styleId="ConsPlusNonformat">
    <w:name w:val="ConsPlusNonformat"/>
    <w:uiPriority w:val="99"/>
    <w:rsid w:val="000D24B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7">
    <w:name w:val="header"/>
    <w:basedOn w:val="a"/>
    <w:link w:val="a8"/>
    <w:uiPriority w:val="99"/>
    <w:unhideWhenUsed/>
    <w:rsid w:val="007B6EC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B6ECB"/>
  </w:style>
  <w:style w:type="paragraph" w:styleId="a9">
    <w:name w:val="footer"/>
    <w:basedOn w:val="a"/>
    <w:link w:val="aa"/>
    <w:uiPriority w:val="99"/>
    <w:unhideWhenUsed/>
    <w:rsid w:val="007B6E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B6ECB"/>
  </w:style>
  <w:style w:type="paragraph" w:customStyle="1" w:styleId="ConsPlusTitle">
    <w:name w:val="ConsPlusTitle"/>
    <w:rsid w:val="00546B3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link w:val="ConsPlusNormal0"/>
    <w:rsid w:val="00546B3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46B3B"/>
    <w:rPr>
      <w:rFonts w:ascii="Calibri" w:eastAsia="Times New Roman" w:hAnsi="Calibri" w:cs="Calibri"/>
      <w:szCs w:val="20"/>
      <w:lang w:eastAsia="ru-RU"/>
    </w:rPr>
  </w:style>
  <w:style w:type="character" w:customStyle="1" w:styleId="ab">
    <w:name w:val="Без интервала Знак"/>
    <w:link w:val="ac"/>
    <w:uiPriority w:val="1"/>
    <w:locked/>
    <w:rsid w:val="00933542"/>
    <w:rPr>
      <w:rFonts w:ascii="Times New Roman" w:hAnsi="Times New Roman"/>
    </w:rPr>
  </w:style>
  <w:style w:type="paragraph" w:styleId="ac">
    <w:name w:val="No Spacing"/>
    <w:link w:val="ab"/>
    <w:uiPriority w:val="1"/>
    <w:qFormat/>
    <w:rsid w:val="00933542"/>
    <w:pPr>
      <w:spacing w:after="0" w:line="240" w:lineRule="auto"/>
    </w:pPr>
    <w:rPr>
      <w:rFonts w:ascii="Times New Roman" w:hAnsi="Times New Roman"/>
    </w:rPr>
  </w:style>
  <w:style w:type="character" w:customStyle="1" w:styleId="2">
    <w:name w:val="Основной текст (2)_"/>
    <w:basedOn w:val="a0"/>
    <w:link w:val="21"/>
    <w:uiPriority w:val="99"/>
    <w:locked/>
    <w:rsid w:val="00223343"/>
    <w:rPr>
      <w:rFonts w:ascii="Times New Roman" w:hAnsi="Times New Roman" w:cs="Times New Roman"/>
      <w:sz w:val="26"/>
      <w:szCs w:val="26"/>
      <w:shd w:val="clear" w:color="auto" w:fill="FFFFFF"/>
    </w:rPr>
  </w:style>
  <w:style w:type="paragraph" w:customStyle="1" w:styleId="21">
    <w:name w:val="Основной текст (2)1"/>
    <w:basedOn w:val="a"/>
    <w:link w:val="2"/>
    <w:uiPriority w:val="99"/>
    <w:rsid w:val="00223343"/>
    <w:pPr>
      <w:widowControl w:val="0"/>
      <w:shd w:val="clear" w:color="auto" w:fill="FFFFFF"/>
      <w:spacing w:after="300" w:line="240" w:lineRule="atLeast"/>
      <w:jc w:val="center"/>
    </w:pPr>
    <w:rPr>
      <w:rFonts w:ascii="Times New Roman" w:hAnsi="Times New Roman" w:cs="Times New Roman"/>
      <w:sz w:val="26"/>
      <w:szCs w:val="26"/>
    </w:rPr>
  </w:style>
  <w:style w:type="paragraph" w:styleId="ad">
    <w:name w:val="Balloon Text"/>
    <w:basedOn w:val="a"/>
    <w:link w:val="ae"/>
    <w:uiPriority w:val="99"/>
    <w:semiHidden/>
    <w:unhideWhenUsed/>
    <w:rsid w:val="00D1253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125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6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3690"/>
    <w:pPr>
      <w:ind w:left="720"/>
      <w:contextualSpacing/>
    </w:pPr>
  </w:style>
  <w:style w:type="paragraph" w:styleId="a4">
    <w:name w:val="Normal (Web)"/>
    <w:basedOn w:val="a"/>
    <w:uiPriority w:val="99"/>
    <w:unhideWhenUsed/>
    <w:rsid w:val="004158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15847"/>
    <w:rPr>
      <w:b/>
      <w:bCs/>
    </w:rPr>
  </w:style>
  <w:style w:type="character" w:styleId="a6">
    <w:name w:val="Hyperlink"/>
    <w:uiPriority w:val="99"/>
    <w:unhideWhenUsed/>
    <w:rsid w:val="000D24B3"/>
    <w:rPr>
      <w:color w:val="0000FF"/>
      <w:u w:val="single"/>
    </w:rPr>
  </w:style>
  <w:style w:type="paragraph" w:customStyle="1" w:styleId="ConsPlusNonformat">
    <w:name w:val="ConsPlusNonformat"/>
    <w:uiPriority w:val="99"/>
    <w:rsid w:val="000D24B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7">
    <w:name w:val="header"/>
    <w:basedOn w:val="a"/>
    <w:link w:val="a8"/>
    <w:uiPriority w:val="99"/>
    <w:unhideWhenUsed/>
    <w:rsid w:val="007B6EC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B6ECB"/>
  </w:style>
  <w:style w:type="paragraph" w:styleId="a9">
    <w:name w:val="footer"/>
    <w:basedOn w:val="a"/>
    <w:link w:val="aa"/>
    <w:uiPriority w:val="99"/>
    <w:unhideWhenUsed/>
    <w:rsid w:val="007B6E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B6ECB"/>
  </w:style>
  <w:style w:type="paragraph" w:customStyle="1" w:styleId="ConsPlusTitle">
    <w:name w:val="ConsPlusTitle"/>
    <w:rsid w:val="00546B3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link w:val="ConsPlusNormal0"/>
    <w:rsid w:val="00546B3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46B3B"/>
    <w:rPr>
      <w:rFonts w:ascii="Calibri" w:eastAsia="Times New Roman" w:hAnsi="Calibri" w:cs="Calibri"/>
      <w:szCs w:val="20"/>
      <w:lang w:eastAsia="ru-RU"/>
    </w:rPr>
  </w:style>
  <w:style w:type="character" w:customStyle="1" w:styleId="ab">
    <w:name w:val="Без интервала Знак"/>
    <w:link w:val="ac"/>
    <w:uiPriority w:val="1"/>
    <w:locked/>
    <w:rsid w:val="00933542"/>
    <w:rPr>
      <w:rFonts w:ascii="Times New Roman" w:hAnsi="Times New Roman"/>
    </w:rPr>
  </w:style>
  <w:style w:type="paragraph" w:styleId="ac">
    <w:name w:val="No Spacing"/>
    <w:link w:val="ab"/>
    <w:uiPriority w:val="1"/>
    <w:qFormat/>
    <w:rsid w:val="00933542"/>
    <w:pPr>
      <w:spacing w:after="0" w:line="240" w:lineRule="auto"/>
    </w:pPr>
    <w:rPr>
      <w:rFonts w:ascii="Times New Roman" w:hAnsi="Times New Roman"/>
    </w:rPr>
  </w:style>
  <w:style w:type="character" w:customStyle="1" w:styleId="2">
    <w:name w:val="Основной текст (2)_"/>
    <w:basedOn w:val="a0"/>
    <w:link w:val="21"/>
    <w:uiPriority w:val="99"/>
    <w:locked/>
    <w:rsid w:val="00223343"/>
    <w:rPr>
      <w:rFonts w:ascii="Times New Roman" w:hAnsi="Times New Roman" w:cs="Times New Roman"/>
      <w:sz w:val="26"/>
      <w:szCs w:val="26"/>
      <w:shd w:val="clear" w:color="auto" w:fill="FFFFFF"/>
    </w:rPr>
  </w:style>
  <w:style w:type="paragraph" w:customStyle="1" w:styleId="21">
    <w:name w:val="Основной текст (2)1"/>
    <w:basedOn w:val="a"/>
    <w:link w:val="2"/>
    <w:uiPriority w:val="99"/>
    <w:rsid w:val="00223343"/>
    <w:pPr>
      <w:widowControl w:val="0"/>
      <w:shd w:val="clear" w:color="auto" w:fill="FFFFFF"/>
      <w:spacing w:after="300" w:line="240" w:lineRule="atLeast"/>
      <w:jc w:val="center"/>
    </w:pPr>
    <w:rPr>
      <w:rFonts w:ascii="Times New Roman" w:hAnsi="Times New Roman" w:cs="Times New Roman"/>
      <w:sz w:val="26"/>
      <w:szCs w:val="26"/>
    </w:rPr>
  </w:style>
  <w:style w:type="paragraph" w:styleId="ad">
    <w:name w:val="Balloon Text"/>
    <w:basedOn w:val="a"/>
    <w:link w:val="ae"/>
    <w:uiPriority w:val="99"/>
    <w:semiHidden/>
    <w:unhideWhenUsed/>
    <w:rsid w:val="00D1253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125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062470">
      <w:bodyDiv w:val="1"/>
      <w:marLeft w:val="0"/>
      <w:marRight w:val="0"/>
      <w:marTop w:val="0"/>
      <w:marBottom w:val="0"/>
      <w:divBdr>
        <w:top w:val="none" w:sz="0" w:space="0" w:color="auto"/>
        <w:left w:val="none" w:sz="0" w:space="0" w:color="auto"/>
        <w:bottom w:val="none" w:sz="0" w:space="0" w:color="auto"/>
        <w:right w:val="none" w:sz="0" w:space="0" w:color="auto"/>
      </w:divBdr>
    </w:div>
    <w:div w:id="385495391">
      <w:bodyDiv w:val="1"/>
      <w:marLeft w:val="0"/>
      <w:marRight w:val="0"/>
      <w:marTop w:val="0"/>
      <w:marBottom w:val="0"/>
      <w:divBdr>
        <w:top w:val="none" w:sz="0" w:space="0" w:color="auto"/>
        <w:left w:val="none" w:sz="0" w:space="0" w:color="auto"/>
        <w:bottom w:val="none" w:sz="0" w:space="0" w:color="auto"/>
        <w:right w:val="none" w:sz="0" w:space="0" w:color="auto"/>
      </w:divBdr>
    </w:div>
    <w:div w:id="416755226">
      <w:bodyDiv w:val="1"/>
      <w:marLeft w:val="0"/>
      <w:marRight w:val="0"/>
      <w:marTop w:val="0"/>
      <w:marBottom w:val="0"/>
      <w:divBdr>
        <w:top w:val="none" w:sz="0" w:space="0" w:color="auto"/>
        <w:left w:val="none" w:sz="0" w:space="0" w:color="auto"/>
        <w:bottom w:val="none" w:sz="0" w:space="0" w:color="auto"/>
        <w:right w:val="none" w:sz="0" w:space="0" w:color="auto"/>
      </w:divBdr>
    </w:div>
    <w:div w:id="433062705">
      <w:bodyDiv w:val="1"/>
      <w:marLeft w:val="0"/>
      <w:marRight w:val="0"/>
      <w:marTop w:val="0"/>
      <w:marBottom w:val="0"/>
      <w:divBdr>
        <w:top w:val="none" w:sz="0" w:space="0" w:color="auto"/>
        <w:left w:val="none" w:sz="0" w:space="0" w:color="auto"/>
        <w:bottom w:val="none" w:sz="0" w:space="0" w:color="auto"/>
        <w:right w:val="none" w:sz="0" w:space="0" w:color="auto"/>
      </w:divBdr>
    </w:div>
    <w:div w:id="16881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10</Pages>
  <Words>3088</Words>
  <Characters>17607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17</cp:revision>
  <cp:lastPrinted>2024-08-13T03:29:00Z</cp:lastPrinted>
  <dcterms:created xsi:type="dcterms:W3CDTF">2024-06-14T08:44:00Z</dcterms:created>
  <dcterms:modified xsi:type="dcterms:W3CDTF">2024-08-13T09:34:00Z</dcterms:modified>
</cp:coreProperties>
</file>