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7C" w:rsidRPr="00683AFC" w:rsidRDefault="008A737C" w:rsidP="008A737C">
      <w:pPr>
        <w:spacing w:after="0"/>
        <w:ind w:firstLine="709"/>
        <w:jc w:val="right"/>
        <w:rPr>
          <w:sz w:val="24"/>
          <w:szCs w:val="24"/>
        </w:rPr>
      </w:pPr>
      <w:r w:rsidRPr="00683AFC">
        <w:rPr>
          <w:sz w:val="24"/>
          <w:szCs w:val="24"/>
        </w:rPr>
        <w:t>Проект</w:t>
      </w:r>
    </w:p>
    <w:p w:rsidR="008A737C" w:rsidRPr="00683AFC" w:rsidRDefault="008A737C" w:rsidP="008A737C">
      <w:pPr>
        <w:spacing w:after="0"/>
        <w:jc w:val="center"/>
        <w:rPr>
          <w:b/>
        </w:rPr>
      </w:pPr>
      <w:r w:rsidRPr="00683AFC">
        <w:rPr>
          <w:b/>
        </w:rPr>
        <w:t>ПРАВИТЕЛЬСТВО РЕСПУБЛИКИ АЛТАЙ</w:t>
      </w:r>
    </w:p>
    <w:p w:rsidR="008A737C" w:rsidRPr="00683AFC" w:rsidRDefault="008A737C" w:rsidP="008A737C">
      <w:pPr>
        <w:spacing w:after="0" w:line="480" w:lineRule="auto"/>
        <w:jc w:val="center"/>
        <w:rPr>
          <w:b/>
        </w:rPr>
      </w:pPr>
    </w:p>
    <w:p w:rsidR="008A737C" w:rsidRPr="00683AFC" w:rsidRDefault="008A737C" w:rsidP="008A737C">
      <w:pPr>
        <w:spacing w:after="0"/>
        <w:jc w:val="center"/>
        <w:rPr>
          <w:b/>
        </w:rPr>
      </w:pPr>
      <w:r w:rsidRPr="00683AFC">
        <w:rPr>
          <w:b/>
        </w:rPr>
        <w:t>ПОСТАНОВЛЕНИЕ</w:t>
      </w:r>
    </w:p>
    <w:p w:rsidR="008A737C" w:rsidRPr="00683AFC" w:rsidRDefault="008A737C" w:rsidP="008A737C">
      <w:pPr>
        <w:spacing w:after="0" w:line="480" w:lineRule="auto"/>
        <w:jc w:val="center"/>
        <w:rPr>
          <w:b/>
        </w:rPr>
      </w:pPr>
    </w:p>
    <w:p w:rsidR="008A737C" w:rsidRPr="00683AFC" w:rsidRDefault="008A737C" w:rsidP="008A737C">
      <w:pPr>
        <w:spacing w:after="0"/>
        <w:jc w:val="center"/>
        <w:rPr>
          <w:b/>
        </w:rPr>
      </w:pPr>
      <w:r w:rsidRPr="00683AFC">
        <w:rPr>
          <w:b/>
        </w:rPr>
        <w:t xml:space="preserve">от «___» </w:t>
      </w:r>
      <w:r>
        <w:rPr>
          <w:b/>
        </w:rPr>
        <w:t>________</w:t>
      </w:r>
      <w:r w:rsidRPr="00683AFC">
        <w:rPr>
          <w:b/>
        </w:rPr>
        <w:t xml:space="preserve"> 2020 года № ____</w:t>
      </w:r>
    </w:p>
    <w:p w:rsidR="008A737C" w:rsidRPr="00683AFC" w:rsidRDefault="008A737C" w:rsidP="008A737C">
      <w:pPr>
        <w:spacing w:after="0"/>
        <w:jc w:val="both"/>
      </w:pPr>
    </w:p>
    <w:p w:rsidR="008A737C" w:rsidRPr="00683AFC" w:rsidRDefault="008A737C" w:rsidP="008A737C">
      <w:pPr>
        <w:spacing w:after="0"/>
        <w:jc w:val="center"/>
        <w:rPr>
          <w:b/>
        </w:rPr>
      </w:pPr>
      <w:r w:rsidRPr="00683AFC">
        <w:rPr>
          <w:b/>
        </w:rPr>
        <w:t>О внесении изменений в некоторые постановления</w:t>
      </w:r>
    </w:p>
    <w:p w:rsidR="008A737C" w:rsidRPr="00683AFC" w:rsidRDefault="008A737C" w:rsidP="008A737C">
      <w:pPr>
        <w:spacing w:after="0"/>
        <w:jc w:val="center"/>
        <w:rPr>
          <w:b/>
        </w:rPr>
      </w:pPr>
      <w:r w:rsidRPr="00683AFC">
        <w:rPr>
          <w:b/>
        </w:rPr>
        <w:t>Правительства Республики Алтай</w:t>
      </w:r>
    </w:p>
    <w:p w:rsidR="008A737C" w:rsidRPr="00683AFC" w:rsidRDefault="008A737C" w:rsidP="008A737C">
      <w:pPr>
        <w:spacing w:after="0"/>
      </w:pPr>
    </w:p>
    <w:p w:rsidR="008A737C" w:rsidRPr="00683AFC" w:rsidRDefault="008A737C" w:rsidP="008A737C">
      <w:pPr>
        <w:tabs>
          <w:tab w:val="left" w:pos="993"/>
        </w:tabs>
        <w:autoSpaceDE w:val="0"/>
        <w:autoSpaceDN w:val="0"/>
        <w:adjustRightInd w:val="0"/>
        <w:spacing w:after="0"/>
        <w:ind w:firstLine="708"/>
        <w:jc w:val="both"/>
        <w:rPr>
          <w:b/>
          <w:spacing w:val="40"/>
          <w:szCs w:val="28"/>
        </w:rPr>
      </w:pPr>
      <w:r w:rsidRPr="00683AFC">
        <w:rPr>
          <w:szCs w:val="28"/>
        </w:rPr>
        <w:t xml:space="preserve">Правительство Республики Алтай </w:t>
      </w:r>
      <w:r w:rsidRPr="00683AFC">
        <w:rPr>
          <w:b/>
          <w:spacing w:val="40"/>
          <w:szCs w:val="28"/>
        </w:rPr>
        <w:t>постановляет:</w:t>
      </w:r>
    </w:p>
    <w:p w:rsidR="008A737C" w:rsidRPr="00683AFC" w:rsidRDefault="008A737C" w:rsidP="008A737C">
      <w:pPr>
        <w:tabs>
          <w:tab w:val="left" w:pos="993"/>
        </w:tabs>
        <w:autoSpaceDE w:val="0"/>
        <w:autoSpaceDN w:val="0"/>
        <w:adjustRightInd w:val="0"/>
        <w:spacing w:after="0"/>
        <w:ind w:firstLine="708"/>
        <w:jc w:val="both"/>
        <w:rPr>
          <w:b/>
          <w:spacing w:val="40"/>
          <w:szCs w:val="28"/>
        </w:rPr>
      </w:pPr>
    </w:p>
    <w:p w:rsidR="008A737C" w:rsidRPr="00683AFC" w:rsidRDefault="008A737C" w:rsidP="008A737C">
      <w:pPr>
        <w:autoSpaceDE w:val="0"/>
        <w:autoSpaceDN w:val="0"/>
        <w:adjustRightInd w:val="0"/>
        <w:spacing w:after="0"/>
        <w:ind w:firstLine="708"/>
        <w:jc w:val="both"/>
        <w:rPr>
          <w:szCs w:val="28"/>
        </w:rPr>
      </w:pPr>
      <w:r w:rsidRPr="00683AFC">
        <w:t>Утвердить прилагаемые изменения, которые вносятся</w:t>
      </w:r>
      <w:r w:rsidRPr="00683AFC">
        <w:br/>
        <w:t>в постановление Правительства Республики Алтай от 8 февраля 2017 года № 31 «</w:t>
      </w:r>
      <w:r w:rsidRPr="00683AFC">
        <w:rPr>
          <w:szCs w:val="28"/>
        </w:rPr>
        <w:t>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(Сборник законодательства Республики Алтай, 2017, № 141(147), № 146(152);</w:t>
      </w:r>
      <w:r w:rsidRPr="00683AFC">
        <w:rPr>
          <w:szCs w:val="28"/>
        </w:rPr>
        <w:br/>
        <w:t>2018, № 157(163), № 160(166), № 161(167); 2019, № 165(171); официальный портал Республики Алтай в сети «Интернет»: www.altai-republic.ru, 2020,</w:t>
      </w:r>
      <w:r>
        <w:rPr>
          <w:szCs w:val="28"/>
        </w:rPr>
        <w:br/>
      </w:r>
      <w:r w:rsidRPr="00683AFC">
        <w:rPr>
          <w:szCs w:val="28"/>
        </w:rPr>
        <w:t>19 февраля</w:t>
      </w:r>
      <w:r>
        <w:rPr>
          <w:szCs w:val="28"/>
        </w:rPr>
        <w:t>, 1 июня</w:t>
      </w:r>
      <w:r w:rsidRPr="00683AFC">
        <w:rPr>
          <w:szCs w:val="28"/>
        </w:rPr>
        <w:t>),</w:t>
      </w:r>
      <w:r>
        <w:rPr>
          <w:szCs w:val="28"/>
        </w:rPr>
        <w:t xml:space="preserve"> </w:t>
      </w:r>
      <w:r w:rsidRPr="00683AFC">
        <w:t>в постановление Правительства Республики Алтай от 8 февраля 2017 года № 3</w:t>
      </w:r>
      <w:r>
        <w:t>2</w:t>
      </w:r>
      <w:r w:rsidRPr="00683AFC">
        <w:t xml:space="preserve"> «</w:t>
      </w:r>
      <w:r w:rsidRPr="00683AFC">
        <w:rPr>
          <w:szCs w:val="28"/>
        </w:rPr>
        <w:t xml:space="preserve">Об утверждении Порядков предоставления субсидий сельскохозяйственным товаропроизводителям </w:t>
      </w:r>
      <w:r>
        <w:rPr>
          <w:szCs w:val="28"/>
        </w:rPr>
        <w:br/>
      </w:r>
      <w:r w:rsidRPr="00683AFC">
        <w:rPr>
          <w:szCs w:val="28"/>
        </w:rPr>
        <w:t xml:space="preserve">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(Сборник законодательства Республики Алтай, 2017, № 141(147), </w:t>
      </w:r>
      <w:r>
        <w:rPr>
          <w:szCs w:val="28"/>
        </w:rPr>
        <w:br/>
      </w:r>
      <w:r w:rsidRPr="00683AFC">
        <w:rPr>
          <w:szCs w:val="28"/>
        </w:rPr>
        <w:t>№ 146(152);</w:t>
      </w:r>
      <w:r>
        <w:rPr>
          <w:szCs w:val="28"/>
        </w:rPr>
        <w:t xml:space="preserve"> </w:t>
      </w:r>
      <w:r w:rsidRPr="00683AFC">
        <w:rPr>
          <w:szCs w:val="28"/>
        </w:rPr>
        <w:t xml:space="preserve">2018, № 157(163), № 160(166), № 161(167); 2019, № 165(171); официальный портал Республики Алтай в сети «Интернет»: </w:t>
      </w:r>
      <w:r w:rsidRPr="00683AFC">
        <w:rPr>
          <w:szCs w:val="28"/>
        </w:rPr>
        <w:br/>
        <w:t>www.altai-republic.ru, 2020, 19 февраля</w:t>
      </w:r>
      <w:r>
        <w:rPr>
          <w:szCs w:val="28"/>
        </w:rPr>
        <w:t>, 1 июня</w:t>
      </w:r>
      <w:r w:rsidRPr="00683AFC">
        <w:rPr>
          <w:szCs w:val="28"/>
        </w:rPr>
        <w:t xml:space="preserve">), постановление Правительства Республики Алтай от 18 февраля 2020 года № 41 «Об утверждении порядков государственной поддержки агропромышленного комплекса Республики Алтай и внесении изменений </w:t>
      </w:r>
      <w:r w:rsidRPr="00683AFC">
        <w:rPr>
          <w:szCs w:val="28"/>
        </w:rPr>
        <w:br/>
        <w:t xml:space="preserve">в некоторые постановления Правительства Республики Алтай» (официальный портал Республики Алтай в сети «Интернет»: </w:t>
      </w:r>
      <w:r w:rsidRPr="00683AFC">
        <w:rPr>
          <w:szCs w:val="28"/>
        </w:rPr>
        <w:br/>
      </w:r>
      <w:r w:rsidRPr="00D2154B">
        <w:rPr>
          <w:szCs w:val="28"/>
        </w:rPr>
        <w:t>www.altai-republic.ru</w:t>
      </w:r>
      <w:r w:rsidRPr="00683AFC">
        <w:rPr>
          <w:szCs w:val="28"/>
        </w:rPr>
        <w:t>, 2020, 19 февраля, 1 июня).</w:t>
      </w:r>
    </w:p>
    <w:p w:rsidR="008A737C" w:rsidRPr="00683AFC" w:rsidRDefault="008A737C" w:rsidP="008A737C">
      <w:pPr>
        <w:autoSpaceDE w:val="0"/>
        <w:autoSpaceDN w:val="0"/>
        <w:adjustRightInd w:val="0"/>
        <w:spacing w:after="0"/>
        <w:jc w:val="both"/>
        <w:rPr>
          <w:szCs w:val="28"/>
        </w:rPr>
      </w:pPr>
    </w:p>
    <w:p w:rsidR="008A737C" w:rsidRPr="00683AFC" w:rsidRDefault="008A737C" w:rsidP="008A737C">
      <w:pPr>
        <w:autoSpaceDE w:val="0"/>
        <w:autoSpaceDN w:val="0"/>
        <w:adjustRightInd w:val="0"/>
        <w:spacing w:after="0"/>
        <w:jc w:val="both"/>
        <w:rPr>
          <w:szCs w:val="28"/>
        </w:rPr>
      </w:pPr>
    </w:p>
    <w:p w:rsidR="008A737C" w:rsidRPr="00683AFC" w:rsidRDefault="008A737C" w:rsidP="008A737C">
      <w:pPr>
        <w:autoSpaceDE w:val="0"/>
        <w:autoSpaceDN w:val="0"/>
        <w:adjustRightInd w:val="0"/>
        <w:spacing w:after="0"/>
        <w:jc w:val="both"/>
        <w:rPr>
          <w:szCs w:val="28"/>
        </w:rPr>
      </w:pPr>
    </w:p>
    <w:tbl>
      <w:tblPr>
        <w:tblStyle w:val="a4"/>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8"/>
      </w:tblGrid>
      <w:tr w:rsidR="008A737C" w:rsidRPr="00683AFC" w:rsidTr="004604B2">
        <w:tc>
          <w:tcPr>
            <w:tcW w:w="3970" w:type="dxa"/>
          </w:tcPr>
          <w:p w:rsidR="008A737C" w:rsidRPr="00683AFC" w:rsidRDefault="008A737C" w:rsidP="008A737C">
            <w:pPr>
              <w:autoSpaceDE w:val="0"/>
              <w:autoSpaceDN w:val="0"/>
              <w:adjustRightInd w:val="0"/>
              <w:ind w:left="-216"/>
              <w:jc w:val="center"/>
              <w:rPr>
                <w:szCs w:val="28"/>
              </w:rPr>
            </w:pPr>
            <w:r w:rsidRPr="00683AFC">
              <w:rPr>
                <w:szCs w:val="28"/>
              </w:rPr>
              <w:lastRenderedPageBreak/>
              <w:t>Глава Республики Алтай,</w:t>
            </w:r>
          </w:p>
          <w:p w:rsidR="008A737C" w:rsidRPr="00683AFC" w:rsidRDefault="008A737C" w:rsidP="008A737C">
            <w:pPr>
              <w:autoSpaceDE w:val="0"/>
              <w:autoSpaceDN w:val="0"/>
              <w:adjustRightInd w:val="0"/>
              <w:ind w:left="-216"/>
              <w:jc w:val="center"/>
              <w:rPr>
                <w:szCs w:val="28"/>
              </w:rPr>
            </w:pPr>
            <w:r w:rsidRPr="00683AFC">
              <w:rPr>
                <w:szCs w:val="28"/>
              </w:rPr>
              <w:t>Председатель Правительства</w:t>
            </w:r>
          </w:p>
          <w:p w:rsidR="008A737C" w:rsidRPr="00683AFC" w:rsidRDefault="008A737C" w:rsidP="008A737C">
            <w:pPr>
              <w:autoSpaceDE w:val="0"/>
              <w:autoSpaceDN w:val="0"/>
              <w:adjustRightInd w:val="0"/>
              <w:ind w:left="-216"/>
              <w:jc w:val="center"/>
              <w:rPr>
                <w:szCs w:val="28"/>
              </w:rPr>
            </w:pPr>
            <w:r w:rsidRPr="00683AFC">
              <w:rPr>
                <w:szCs w:val="28"/>
              </w:rPr>
              <w:t>Республики Алтай</w:t>
            </w:r>
          </w:p>
        </w:tc>
        <w:tc>
          <w:tcPr>
            <w:tcW w:w="5528" w:type="dxa"/>
          </w:tcPr>
          <w:p w:rsidR="008A737C" w:rsidRPr="00683AFC" w:rsidRDefault="008A737C" w:rsidP="004604B2">
            <w:pPr>
              <w:autoSpaceDE w:val="0"/>
              <w:autoSpaceDN w:val="0"/>
              <w:adjustRightInd w:val="0"/>
              <w:jc w:val="right"/>
              <w:rPr>
                <w:szCs w:val="28"/>
              </w:rPr>
            </w:pPr>
          </w:p>
          <w:p w:rsidR="008A737C" w:rsidRPr="00683AFC" w:rsidRDefault="008A737C" w:rsidP="004604B2">
            <w:pPr>
              <w:autoSpaceDE w:val="0"/>
              <w:autoSpaceDN w:val="0"/>
              <w:adjustRightInd w:val="0"/>
              <w:jc w:val="right"/>
              <w:rPr>
                <w:szCs w:val="28"/>
              </w:rPr>
            </w:pPr>
          </w:p>
          <w:p w:rsidR="008A737C" w:rsidRPr="00683AFC" w:rsidRDefault="008A737C" w:rsidP="004604B2">
            <w:pPr>
              <w:autoSpaceDE w:val="0"/>
              <w:autoSpaceDN w:val="0"/>
              <w:adjustRightInd w:val="0"/>
              <w:jc w:val="right"/>
              <w:rPr>
                <w:szCs w:val="28"/>
              </w:rPr>
            </w:pPr>
            <w:r w:rsidRPr="00683AFC">
              <w:rPr>
                <w:szCs w:val="28"/>
              </w:rPr>
              <w:t>О.Л. Хорохордин</w:t>
            </w:r>
          </w:p>
        </w:tc>
      </w:tr>
    </w:tbl>
    <w:p w:rsidR="008A737C" w:rsidRPr="00683AFC" w:rsidRDefault="008A737C" w:rsidP="008A737C">
      <w:pPr>
        <w:spacing w:line="259" w:lineRule="auto"/>
        <w:rPr>
          <w:szCs w:val="28"/>
        </w:rPr>
      </w:pPr>
      <w:r w:rsidRPr="00683AFC">
        <w:rPr>
          <w:szCs w:val="28"/>
        </w:rPr>
        <w:br w:type="page"/>
      </w:r>
    </w:p>
    <w:p w:rsidR="008A737C" w:rsidRPr="00683AFC" w:rsidRDefault="008A737C" w:rsidP="008A737C">
      <w:pPr>
        <w:autoSpaceDE w:val="0"/>
        <w:autoSpaceDN w:val="0"/>
        <w:adjustRightInd w:val="0"/>
        <w:spacing w:after="0"/>
        <w:ind w:left="5245"/>
        <w:jc w:val="center"/>
        <w:rPr>
          <w:szCs w:val="28"/>
        </w:rPr>
      </w:pPr>
      <w:r w:rsidRPr="00683AFC">
        <w:rPr>
          <w:szCs w:val="28"/>
        </w:rPr>
        <w:lastRenderedPageBreak/>
        <w:t>УТВЕРЖДЕНЫ</w:t>
      </w:r>
    </w:p>
    <w:p w:rsidR="008A737C" w:rsidRPr="00683AFC" w:rsidRDefault="008A737C" w:rsidP="008A737C">
      <w:pPr>
        <w:autoSpaceDE w:val="0"/>
        <w:autoSpaceDN w:val="0"/>
        <w:adjustRightInd w:val="0"/>
        <w:spacing w:after="0"/>
        <w:ind w:left="5245"/>
        <w:jc w:val="center"/>
        <w:rPr>
          <w:szCs w:val="28"/>
        </w:rPr>
      </w:pPr>
      <w:r w:rsidRPr="00683AFC">
        <w:rPr>
          <w:szCs w:val="28"/>
        </w:rPr>
        <w:t xml:space="preserve">постановлением Правительства </w:t>
      </w:r>
      <w:r w:rsidRPr="00683AFC">
        <w:rPr>
          <w:szCs w:val="28"/>
        </w:rPr>
        <w:br/>
        <w:t>Республики Алтай</w:t>
      </w:r>
      <w:r w:rsidRPr="00683AFC">
        <w:rPr>
          <w:szCs w:val="28"/>
        </w:rPr>
        <w:br/>
        <w:t xml:space="preserve"> от «__» </w:t>
      </w:r>
      <w:r w:rsidR="00B85429">
        <w:rPr>
          <w:szCs w:val="28"/>
        </w:rPr>
        <w:t>______</w:t>
      </w:r>
      <w:r w:rsidRPr="00683AFC">
        <w:rPr>
          <w:szCs w:val="28"/>
        </w:rPr>
        <w:t xml:space="preserve"> 2020 года №</w:t>
      </w:r>
      <w:r w:rsidR="00B85429">
        <w:rPr>
          <w:szCs w:val="28"/>
        </w:rPr>
        <w:t>__</w:t>
      </w:r>
    </w:p>
    <w:p w:rsidR="008A737C" w:rsidRPr="00683AFC" w:rsidRDefault="008A737C" w:rsidP="008A737C">
      <w:pPr>
        <w:autoSpaceDE w:val="0"/>
        <w:autoSpaceDN w:val="0"/>
        <w:adjustRightInd w:val="0"/>
        <w:spacing w:after="0" w:line="480" w:lineRule="auto"/>
        <w:jc w:val="both"/>
        <w:rPr>
          <w:szCs w:val="28"/>
        </w:rPr>
      </w:pPr>
    </w:p>
    <w:p w:rsidR="008A737C" w:rsidRPr="00683AFC" w:rsidRDefault="008A737C" w:rsidP="008A737C">
      <w:pPr>
        <w:autoSpaceDE w:val="0"/>
        <w:autoSpaceDN w:val="0"/>
        <w:adjustRightInd w:val="0"/>
        <w:spacing w:after="0"/>
        <w:jc w:val="center"/>
        <w:rPr>
          <w:b/>
          <w:szCs w:val="28"/>
        </w:rPr>
      </w:pPr>
      <w:r w:rsidRPr="00683AFC">
        <w:rPr>
          <w:b/>
          <w:szCs w:val="28"/>
        </w:rPr>
        <w:t>ИЗМЕНЕНИЯ,</w:t>
      </w:r>
    </w:p>
    <w:p w:rsidR="008A737C" w:rsidRPr="00683AFC" w:rsidRDefault="008A737C" w:rsidP="008A737C">
      <w:pPr>
        <w:autoSpaceDE w:val="0"/>
        <w:autoSpaceDN w:val="0"/>
        <w:adjustRightInd w:val="0"/>
        <w:spacing w:after="0"/>
        <w:jc w:val="center"/>
        <w:rPr>
          <w:b/>
          <w:szCs w:val="28"/>
        </w:rPr>
      </w:pPr>
      <w:r w:rsidRPr="00683AFC">
        <w:rPr>
          <w:b/>
          <w:szCs w:val="28"/>
        </w:rPr>
        <w:t>которые вносятся в некоторые постановления</w:t>
      </w:r>
    </w:p>
    <w:p w:rsidR="008A737C" w:rsidRPr="00683AFC" w:rsidRDefault="008A737C" w:rsidP="008A737C">
      <w:pPr>
        <w:autoSpaceDE w:val="0"/>
        <w:autoSpaceDN w:val="0"/>
        <w:adjustRightInd w:val="0"/>
        <w:spacing w:after="0"/>
        <w:jc w:val="center"/>
        <w:rPr>
          <w:b/>
          <w:szCs w:val="28"/>
        </w:rPr>
      </w:pPr>
      <w:r w:rsidRPr="00683AFC">
        <w:rPr>
          <w:b/>
          <w:szCs w:val="28"/>
        </w:rPr>
        <w:t>Правительства Республики Алтай</w:t>
      </w:r>
    </w:p>
    <w:p w:rsidR="008A737C" w:rsidRPr="00683AFC" w:rsidRDefault="008A737C" w:rsidP="008A737C">
      <w:pPr>
        <w:autoSpaceDE w:val="0"/>
        <w:autoSpaceDN w:val="0"/>
        <w:adjustRightInd w:val="0"/>
        <w:spacing w:after="0"/>
        <w:rPr>
          <w:szCs w:val="28"/>
        </w:rPr>
      </w:pPr>
    </w:p>
    <w:p w:rsidR="008A737C" w:rsidRDefault="008A737C" w:rsidP="00D2154B">
      <w:pPr>
        <w:pStyle w:val="a5"/>
        <w:numPr>
          <w:ilvl w:val="0"/>
          <w:numId w:val="1"/>
        </w:numPr>
        <w:ind w:left="0" w:firstLine="709"/>
        <w:jc w:val="both"/>
      </w:pPr>
      <w:r w:rsidRPr="00683AFC">
        <w:t xml:space="preserve">Внести в </w:t>
      </w:r>
      <w:r w:rsidRPr="002C1AFB">
        <w:t>постановление</w:t>
      </w:r>
      <w:r w:rsidRPr="00683AFC">
        <w:t xml:space="preserve"> Правительства Республики Алтай</w:t>
      </w:r>
      <w:r w:rsidRPr="00683AFC">
        <w:br/>
        <w:t>от 8 февраля 2017 года № 31 следующие изменения:</w:t>
      </w:r>
    </w:p>
    <w:p w:rsidR="008A737C" w:rsidRDefault="000022A1" w:rsidP="00D2154B">
      <w:pPr>
        <w:pStyle w:val="a5"/>
        <w:numPr>
          <w:ilvl w:val="0"/>
          <w:numId w:val="2"/>
        </w:numPr>
        <w:ind w:left="0" w:firstLine="709"/>
        <w:jc w:val="both"/>
        <w:rPr>
          <w:rFonts w:eastAsiaTheme="minorHAnsi"/>
          <w:szCs w:val="28"/>
        </w:rPr>
      </w:pPr>
      <w:r w:rsidRPr="000022A1">
        <w:rPr>
          <w:rFonts w:eastAsiaTheme="minorHAnsi"/>
          <w:szCs w:val="28"/>
        </w:rPr>
        <w:t>в Порядк</w:t>
      </w:r>
      <w:r>
        <w:rPr>
          <w:rFonts w:eastAsiaTheme="minorHAnsi"/>
          <w:szCs w:val="28"/>
        </w:rPr>
        <w:t>е</w:t>
      </w:r>
      <w:r w:rsidRPr="000022A1">
        <w:rPr>
          <w:rFonts w:eastAsiaTheme="minorHAnsi"/>
          <w:szCs w:val="28"/>
        </w:rPr>
        <w:t xml:space="preserve">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мелиорацию земель сельскохозяйственного назначения </w:t>
      </w:r>
      <w:r w:rsidR="00AC559D">
        <w:rPr>
          <w:rFonts w:eastAsiaTheme="minorHAnsi"/>
          <w:szCs w:val="28"/>
        </w:rPr>
        <w:br/>
      </w:r>
      <w:r w:rsidRPr="000022A1">
        <w:rPr>
          <w:rFonts w:eastAsiaTheme="minorHAnsi"/>
          <w:szCs w:val="28"/>
        </w:rPr>
        <w:t>в Республике Алтай</w:t>
      </w:r>
      <w:r>
        <w:rPr>
          <w:rFonts w:eastAsiaTheme="minorHAnsi"/>
          <w:szCs w:val="28"/>
        </w:rPr>
        <w:t>:</w:t>
      </w:r>
    </w:p>
    <w:p w:rsidR="000022A1" w:rsidRDefault="000022A1" w:rsidP="00D2154B">
      <w:pPr>
        <w:pStyle w:val="a5"/>
        <w:ind w:firstLine="709"/>
        <w:jc w:val="both"/>
        <w:rPr>
          <w:rFonts w:eastAsiaTheme="minorHAnsi"/>
          <w:szCs w:val="28"/>
        </w:rPr>
      </w:pPr>
      <w:r>
        <w:rPr>
          <w:rFonts w:eastAsiaTheme="minorHAnsi"/>
          <w:szCs w:val="28"/>
        </w:rPr>
        <w:t>а) пункт 2 дополнить абзацем третьим следующего содержания:</w:t>
      </w:r>
    </w:p>
    <w:p w:rsidR="000022A1" w:rsidRDefault="002C3007" w:rsidP="00D2154B">
      <w:pPr>
        <w:autoSpaceDE w:val="0"/>
        <w:autoSpaceDN w:val="0"/>
        <w:adjustRightInd w:val="0"/>
        <w:spacing w:after="0"/>
        <w:ind w:firstLine="709"/>
        <w:jc w:val="both"/>
        <w:rPr>
          <w:rFonts w:eastAsiaTheme="minorHAnsi"/>
          <w:szCs w:val="28"/>
        </w:rPr>
      </w:pPr>
      <w:r>
        <w:rPr>
          <w:rFonts w:eastAsiaTheme="minorHAnsi"/>
          <w:szCs w:val="28"/>
        </w:rPr>
        <w:t>«</w:t>
      </w:r>
      <w:r w:rsidR="000022A1">
        <w:rPr>
          <w:rFonts w:eastAsiaTheme="minorHAnsi"/>
          <w:szCs w:val="28"/>
        </w:rPr>
        <w:t xml:space="preserve">Субсидии предоставляется Министерством сельского хозяйства Республики Алтай (далее - Министерство), являющимся главным распорядителем как получатель бюджетных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w:t>
      </w:r>
      <w:r>
        <w:rPr>
          <w:rFonts w:eastAsiaTheme="minorHAnsi"/>
          <w:szCs w:val="28"/>
        </w:rPr>
        <w:t>настоящим Порядком.»;</w:t>
      </w:r>
    </w:p>
    <w:p w:rsidR="002C3007" w:rsidRDefault="002C3007" w:rsidP="00D2154B">
      <w:pPr>
        <w:autoSpaceDE w:val="0"/>
        <w:autoSpaceDN w:val="0"/>
        <w:adjustRightInd w:val="0"/>
        <w:spacing w:after="0"/>
        <w:ind w:firstLine="709"/>
        <w:jc w:val="both"/>
        <w:rPr>
          <w:rFonts w:eastAsiaTheme="minorHAnsi"/>
          <w:szCs w:val="28"/>
        </w:rPr>
      </w:pPr>
      <w:r>
        <w:rPr>
          <w:rFonts w:eastAsiaTheme="minorHAnsi"/>
          <w:szCs w:val="28"/>
        </w:rPr>
        <w:t>б) подпункт «г» пункта 4 изложить в следующей редакции:</w:t>
      </w:r>
    </w:p>
    <w:p w:rsidR="002C3007" w:rsidRDefault="002C3007" w:rsidP="00D2154B">
      <w:pPr>
        <w:autoSpaceDE w:val="0"/>
        <w:autoSpaceDN w:val="0"/>
        <w:adjustRightInd w:val="0"/>
        <w:spacing w:after="0"/>
        <w:ind w:firstLine="709"/>
        <w:jc w:val="both"/>
        <w:rPr>
          <w:rFonts w:eastAsiaTheme="minorHAnsi"/>
          <w:szCs w:val="28"/>
        </w:rPr>
      </w:pPr>
      <w:r>
        <w:rPr>
          <w:rFonts w:eastAsiaTheme="minorHAnsi"/>
          <w:szCs w:val="28"/>
        </w:rPr>
        <w:t xml:space="preserve">«г) сельхозтоваропроизводители - юридические лица не должны находиться в процессе реорганизации, ликвидации, в отношении их </w:t>
      </w:r>
      <w:r w:rsidR="00AC559D">
        <w:rPr>
          <w:rFonts w:eastAsiaTheme="minorHAnsi"/>
          <w:szCs w:val="28"/>
        </w:rPr>
        <w:br/>
      </w:r>
      <w:r>
        <w:rPr>
          <w:rFonts w:eastAsiaTheme="minorHAnsi"/>
          <w:szCs w:val="28"/>
        </w:rPr>
        <w:t xml:space="preserve">не введена процедура банкротства, деятельность получателя субсидии </w:t>
      </w:r>
      <w:r w:rsidR="00AC559D">
        <w:rPr>
          <w:rFonts w:eastAsiaTheme="minorHAnsi"/>
          <w:szCs w:val="28"/>
        </w:rPr>
        <w:br/>
      </w:r>
      <w:r>
        <w:rPr>
          <w:rFonts w:eastAsiaTheme="minorHAnsi"/>
          <w:szCs w:val="28"/>
        </w:rPr>
        <w:t>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2C3007" w:rsidRDefault="00761D10" w:rsidP="00D2154B">
      <w:pPr>
        <w:autoSpaceDE w:val="0"/>
        <w:autoSpaceDN w:val="0"/>
        <w:adjustRightInd w:val="0"/>
        <w:spacing w:after="0"/>
        <w:ind w:firstLine="709"/>
        <w:jc w:val="both"/>
        <w:rPr>
          <w:rFonts w:eastAsiaTheme="minorHAnsi"/>
          <w:szCs w:val="28"/>
        </w:rPr>
      </w:pPr>
      <w:r>
        <w:rPr>
          <w:rFonts w:eastAsiaTheme="minorHAnsi"/>
          <w:szCs w:val="28"/>
        </w:rPr>
        <w:t>в) дополнить пунктом 16.1 следующего содержания:</w:t>
      </w:r>
    </w:p>
    <w:p w:rsidR="00761D10" w:rsidRDefault="00761D10" w:rsidP="00D2154B">
      <w:pPr>
        <w:pStyle w:val="a5"/>
        <w:ind w:firstLine="709"/>
        <w:jc w:val="both"/>
      </w:pPr>
      <w:r w:rsidRPr="00761D10">
        <w:rPr>
          <w:rFonts w:eastAsiaTheme="minorHAnsi"/>
        </w:rPr>
        <w:t xml:space="preserve">«16.1. </w:t>
      </w:r>
      <w:r>
        <w:t>Сельхозтоваропроизводитель</w:t>
      </w:r>
      <w:r w:rsidRPr="00761D10">
        <w:t xml:space="preserve"> представляет в Министерство </w:t>
      </w:r>
      <w:r w:rsidR="00AC559D">
        <w:br/>
      </w:r>
      <w:r w:rsidRPr="00761D10">
        <w:t xml:space="preserve">в срок до 1 </w:t>
      </w:r>
      <w:r w:rsidR="005F1FA4">
        <w:t>июня</w:t>
      </w:r>
      <w:r w:rsidRPr="00761D10">
        <w:t xml:space="preserve"> года </w:t>
      </w:r>
      <w:r w:rsidR="00410376">
        <w:t xml:space="preserve">следующего за годом получения субсидии </w:t>
      </w:r>
      <w:r w:rsidRPr="00761D10">
        <w:t>отчетность о достижении значения показателя</w:t>
      </w:r>
      <w:r>
        <w:t xml:space="preserve"> результативности,</w:t>
      </w:r>
      <w:r w:rsidRPr="00761D10">
        <w:t xml:space="preserve"> по форме </w:t>
      </w:r>
      <w:r>
        <w:t>определенной соглашением, заключенным в соответствии с подпунктом «б» пункта 4 настоящего Порядка.</w:t>
      </w:r>
      <w:r w:rsidR="00A468D8">
        <w:t>»</w:t>
      </w:r>
      <w:r w:rsidR="00B85429">
        <w:t>;</w:t>
      </w:r>
    </w:p>
    <w:p w:rsidR="00A468D8" w:rsidRDefault="00B85429" w:rsidP="00D2154B">
      <w:pPr>
        <w:tabs>
          <w:tab w:val="left" w:pos="993"/>
        </w:tabs>
        <w:spacing w:after="0"/>
        <w:ind w:firstLine="709"/>
        <w:jc w:val="both"/>
      </w:pPr>
      <w:r>
        <w:t>г</w:t>
      </w:r>
      <w:r w:rsidR="00A468D8">
        <w:t>) пункт 19 дополнить абзацами третьим и четвертым следующего содержания:</w:t>
      </w:r>
    </w:p>
    <w:p w:rsidR="00A468D8" w:rsidRDefault="00A468D8" w:rsidP="00D2154B">
      <w:pPr>
        <w:tabs>
          <w:tab w:val="left" w:pos="993"/>
        </w:tabs>
        <w:spacing w:after="0"/>
        <w:ind w:firstLine="709"/>
        <w:jc w:val="both"/>
        <w:rPr>
          <w:szCs w:val="28"/>
        </w:rPr>
      </w:pPr>
      <w:r>
        <w:lastRenderedPageBreak/>
        <w:t>«</w:t>
      </w:r>
      <w:r w:rsidRPr="000D78B0">
        <w:rPr>
          <w:szCs w:val="28"/>
        </w:rPr>
        <w:t>В случае не достижения</w:t>
      </w:r>
      <w:r>
        <w:rPr>
          <w:szCs w:val="28"/>
        </w:rPr>
        <w:t xml:space="preserve"> сельхозтоваропроизводителем</w:t>
      </w:r>
      <w:r w:rsidRPr="000D78B0">
        <w:rPr>
          <w:szCs w:val="28"/>
        </w:rPr>
        <w:t xml:space="preserve"> значений показателей результативности, установленных соглашением, </w:t>
      </w:r>
      <w:r w:rsidRPr="000D78B0">
        <w:rPr>
          <w:bCs/>
          <w:szCs w:val="28"/>
        </w:rPr>
        <w:t>Министерство</w:t>
      </w:r>
      <w:r w:rsidRPr="000D78B0">
        <w:rPr>
          <w:szCs w:val="28"/>
        </w:rPr>
        <w:t xml:space="preserve"> применя</w:t>
      </w:r>
      <w:r w:rsidRPr="000D78B0">
        <w:rPr>
          <w:bCs/>
          <w:szCs w:val="28"/>
        </w:rPr>
        <w:t>ет</w:t>
      </w:r>
      <w:r>
        <w:rPr>
          <w:bCs/>
          <w:szCs w:val="28"/>
        </w:rPr>
        <w:t xml:space="preserve"> </w:t>
      </w:r>
      <w:r w:rsidRPr="000D78B0">
        <w:rPr>
          <w:bCs/>
          <w:szCs w:val="28"/>
        </w:rPr>
        <w:t xml:space="preserve">к </w:t>
      </w:r>
      <w:r>
        <w:rPr>
          <w:bCs/>
          <w:szCs w:val="28"/>
        </w:rPr>
        <w:t>сельхозтоваропроизводителю</w:t>
      </w:r>
      <w:r w:rsidRPr="000D78B0">
        <w:rPr>
          <w:szCs w:val="28"/>
        </w:rPr>
        <w:t xml:space="preserve"> штрафные санкции, рассчитываемые </w:t>
      </w:r>
      <w:r w:rsidRPr="000D78B0">
        <w:rPr>
          <w:bCs/>
          <w:szCs w:val="28"/>
        </w:rPr>
        <w:t xml:space="preserve">в соответствии с </w:t>
      </w:r>
      <w:r w:rsidRPr="000D78B0">
        <w:rPr>
          <w:szCs w:val="28"/>
        </w:rPr>
        <w:t>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w:t>
      </w:r>
      <w:r w:rsidR="00B85429">
        <w:rPr>
          <w:szCs w:val="28"/>
        </w:rPr>
        <w:t xml:space="preserve"> года</w:t>
      </w:r>
      <w:r w:rsidRPr="000D78B0">
        <w:rPr>
          <w:szCs w:val="28"/>
        </w:rPr>
        <w:t xml:space="preserve"> № 999.</w:t>
      </w:r>
    </w:p>
    <w:p w:rsidR="00A468D8" w:rsidRDefault="00A468D8" w:rsidP="00D2154B">
      <w:pPr>
        <w:autoSpaceDE w:val="0"/>
        <w:autoSpaceDN w:val="0"/>
        <w:adjustRightInd w:val="0"/>
        <w:spacing w:after="0"/>
        <w:ind w:firstLine="709"/>
        <w:jc w:val="both"/>
        <w:rPr>
          <w:rFonts w:eastAsiaTheme="minorHAnsi"/>
          <w:szCs w:val="28"/>
        </w:rPr>
      </w:pPr>
      <w:r w:rsidRPr="000D78B0">
        <w:rPr>
          <w:szCs w:val="28"/>
        </w:rPr>
        <w:t xml:space="preserve">В случае неуплаты </w:t>
      </w:r>
      <w:r>
        <w:rPr>
          <w:szCs w:val="28"/>
        </w:rPr>
        <w:t>сельхозтоваропроизводителем</w:t>
      </w:r>
      <w:r w:rsidRPr="000D78B0">
        <w:rPr>
          <w:szCs w:val="28"/>
        </w:rPr>
        <w:t xml:space="preserve"> </w:t>
      </w:r>
      <w:r>
        <w:rPr>
          <w:rFonts w:eastAsiaTheme="minorHAnsi"/>
          <w:szCs w:val="28"/>
        </w:rPr>
        <w:t>в добровольном порядке</w:t>
      </w:r>
      <w:r w:rsidRPr="000D78B0">
        <w:rPr>
          <w:szCs w:val="28"/>
        </w:rPr>
        <w:t xml:space="preserve"> штрафных санкций, </w:t>
      </w:r>
      <w:r>
        <w:rPr>
          <w:rFonts w:eastAsiaTheme="minorHAnsi"/>
          <w:szCs w:val="28"/>
        </w:rPr>
        <w:t>в срок, установленный пунктом 20 настоящего Порядка, суммы, сумма штрафных санкций взыскивается в порядке, предусмотренном федеральным законодательством и законодательством Республики Алтай.»;</w:t>
      </w:r>
    </w:p>
    <w:p w:rsidR="0090703F" w:rsidRDefault="0090703F" w:rsidP="00D2154B">
      <w:pPr>
        <w:pStyle w:val="a6"/>
        <w:numPr>
          <w:ilvl w:val="0"/>
          <w:numId w:val="2"/>
        </w:numPr>
        <w:autoSpaceDE w:val="0"/>
        <w:autoSpaceDN w:val="0"/>
        <w:adjustRightInd w:val="0"/>
        <w:spacing w:after="0"/>
        <w:ind w:left="0" w:firstLine="709"/>
        <w:jc w:val="both"/>
        <w:rPr>
          <w:rFonts w:eastAsiaTheme="minorHAnsi"/>
          <w:bCs/>
          <w:szCs w:val="28"/>
        </w:rPr>
      </w:pPr>
      <w:r w:rsidRPr="0090703F">
        <w:t>в Порядке</w:t>
      </w:r>
      <w:r w:rsidRPr="0090703F">
        <w:rPr>
          <w:rFonts w:eastAsiaTheme="minorHAnsi"/>
          <w:szCs w:val="28"/>
        </w:rPr>
        <w:t xml:space="preserve"> </w:t>
      </w:r>
      <w:r w:rsidRPr="0090703F">
        <w:rPr>
          <w:rFonts w:eastAsiaTheme="minorHAnsi"/>
          <w:bCs/>
          <w:szCs w:val="28"/>
        </w:rPr>
        <w:t>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процентной ставки по инвестиционным кредитам (займам)</w:t>
      </w:r>
      <w:r>
        <w:rPr>
          <w:rFonts w:eastAsiaTheme="minorHAnsi"/>
          <w:bCs/>
          <w:szCs w:val="28"/>
        </w:rPr>
        <w:t>:</w:t>
      </w:r>
    </w:p>
    <w:p w:rsidR="0090703F" w:rsidRDefault="00AC559D" w:rsidP="00D2154B">
      <w:pPr>
        <w:pStyle w:val="a5"/>
        <w:ind w:firstLine="709"/>
        <w:jc w:val="both"/>
      </w:pPr>
      <w:r>
        <w:t>а) подпункт «г» пункта 2 изложить в следующей редакции:</w:t>
      </w:r>
    </w:p>
    <w:p w:rsidR="00AC559D" w:rsidRDefault="00AC559D" w:rsidP="00D2154B">
      <w:pPr>
        <w:autoSpaceDE w:val="0"/>
        <w:autoSpaceDN w:val="0"/>
        <w:adjustRightInd w:val="0"/>
        <w:spacing w:after="0"/>
        <w:ind w:firstLine="709"/>
        <w:jc w:val="both"/>
        <w:rPr>
          <w:rFonts w:eastAsiaTheme="minorHAnsi"/>
          <w:szCs w:val="28"/>
        </w:rPr>
      </w:pPr>
      <w:r>
        <w:t xml:space="preserve">«г) </w:t>
      </w:r>
      <w:r>
        <w:rPr>
          <w:rFonts w:eastAsiaTheme="minorHAnsi"/>
          <w:szCs w:val="28"/>
        </w:rPr>
        <w:t>сельхозтоваропроизводители - юридические лица не должны находиться в процессе реорганизации, ликвидации, в отношении их</w:t>
      </w:r>
      <w:r>
        <w:rPr>
          <w:rFonts w:eastAsiaTheme="minorHAnsi"/>
          <w:szCs w:val="28"/>
        </w:rPr>
        <w:br/>
        <w:t xml:space="preserve"> не введена процедура банкротства, деятельность получателя субсидии </w:t>
      </w:r>
      <w:r>
        <w:rPr>
          <w:rFonts w:eastAsiaTheme="minorHAnsi"/>
          <w:szCs w:val="28"/>
        </w:rPr>
        <w:br/>
        <w:t>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A468D8" w:rsidRPr="00A468D8" w:rsidRDefault="00D7691D" w:rsidP="00D2154B">
      <w:pPr>
        <w:pStyle w:val="a6"/>
        <w:autoSpaceDE w:val="0"/>
        <w:autoSpaceDN w:val="0"/>
        <w:adjustRightInd w:val="0"/>
        <w:spacing w:after="0"/>
        <w:ind w:left="0" w:firstLine="709"/>
        <w:jc w:val="both"/>
        <w:rPr>
          <w:rFonts w:eastAsiaTheme="minorHAnsi"/>
          <w:szCs w:val="28"/>
        </w:rPr>
      </w:pPr>
      <w:r>
        <w:rPr>
          <w:rFonts w:eastAsiaTheme="minorHAnsi"/>
          <w:szCs w:val="28"/>
        </w:rPr>
        <w:t>б</w:t>
      </w:r>
      <w:r w:rsidR="00A468D8" w:rsidRPr="00A468D8">
        <w:rPr>
          <w:rFonts w:eastAsiaTheme="minorHAnsi"/>
          <w:szCs w:val="28"/>
        </w:rPr>
        <w:t>) дополнить пунктом 16.1 следующего содержания:</w:t>
      </w:r>
    </w:p>
    <w:p w:rsidR="00A468D8" w:rsidRDefault="00A468D8" w:rsidP="00D2154B">
      <w:pPr>
        <w:pStyle w:val="a5"/>
        <w:ind w:firstLine="709"/>
        <w:jc w:val="both"/>
      </w:pPr>
      <w:r w:rsidRPr="00761D10">
        <w:rPr>
          <w:rFonts w:eastAsiaTheme="minorHAnsi"/>
        </w:rPr>
        <w:t xml:space="preserve">«16.1. </w:t>
      </w:r>
      <w:r>
        <w:t>Сельхозтоваропроизводитель</w:t>
      </w:r>
      <w:r w:rsidRPr="00761D10">
        <w:t xml:space="preserve"> представляет в Министерство </w:t>
      </w:r>
      <w:r>
        <w:br/>
      </w:r>
      <w:r w:rsidRPr="00761D10">
        <w:t xml:space="preserve">в срок до 1 </w:t>
      </w:r>
      <w:r w:rsidR="005F1FA4">
        <w:t>июня</w:t>
      </w:r>
      <w:r w:rsidRPr="00761D10">
        <w:t xml:space="preserve"> года </w:t>
      </w:r>
      <w:r>
        <w:t xml:space="preserve">следующего за годом получения субсидии </w:t>
      </w:r>
      <w:r w:rsidRPr="00761D10">
        <w:t>отчетность о достижении значения показателя</w:t>
      </w:r>
      <w:r>
        <w:t xml:space="preserve"> результативности,</w:t>
      </w:r>
      <w:r w:rsidRPr="00761D10">
        <w:t xml:space="preserve"> по форме </w:t>
      </w:r>
      <w:r>
        <w:t xml:space="preserve">определенной соглашением, заключенным в соответствии с подпунктом «б» пункта </w:t>
      </w:r>
      <w:r w:rsidR="00B85429">
        <w:t>2</w:t>
      </w:r>
      <w:r>
        <w:t xml:space="preserve"> настоящего Порядка.»</w:t>
      </w:r>
      <w:r w:rsidR="00D7691D">
        <w:t>;</w:t>
      </w:r>
    </w:p>
    <w:p w:rsidR="00A468D8" w:rsidRDefault="00D7691D" w:rsidP="00D2154B">
      <w:pPr>
        <w:pStyle w:val="a6"/>
        <w:tabs>
          <w:tab w:val="left" w:pos="993"/>
        </w:tabs>
        <w:spacing w:after="0"/>
        <w:ind w:left="0" w:firstLine="709"/>
        <w:jc w:val="both"/>
      </w:pPr>
      <w:r>
        <w:t>в</w:t>
      </w:r>
      <w:r w:rsidR="00A468D8">
        <w:t>) пункт 19 дополнить абзацами третьим и четвертым следующего содержания:</w:t>
      </w:r>
    </w:p>
    <w:p w:rsidR="00A468D8" w:rsidRPr="00A468D8" w:rsidRDefault="00A468D8" w:rsidP="00D2154B">
      <w:pPr>
        <w:pStyle w:val="a6"/>
        <w:tabs>
          <w:tab w:val="left" w:pos="993"/>
        </w:tabs>
        <w:spacing w:after="0"/>
        <w:ind w:left="0" w:firstLine="709"/>
        <w:jc w:val="both"/>
        <w:rPr>
          <w:szCs w:val="28"/>
        </w:rPr>
      </w:pPr>
      <w:r>
        <w:t>«</w:t>
      </w:r>
      <w:r w:rsidRPr="00A468D8">
        <w:rPr>
          <w:szCs w:val="28"/>
        </w:rPr>
        <w:t xml:space="preserve">В случае не достижения сельхозтоваропроизводителем значений показателей результативности, установленных соглашением, </w:t>
      </w:r>
      <w:r w:rsidRPr="00A468D8">
        <w:rPr>
          <w:bCs/>
          <w:szCs w:val="28"/>
        </w:rPr>
        <w:t>Министерство</w:t>
      </w:r>
      <w:r w:rsidRPr="00A468D8">
        <w:rPr>
          <w:szCs w:val="28"/>
        </w:rPr>
        <w:t xml:space="preserve"> применя</w:t>
      </w:r>
      <w:r w:rsidRPr="00A468D8">
        <w:rPr>
          <w:bCs/>
          <w:szCs w:val="28"/>
        </w:rPr>
        <w:t>ет, к сельхозтоваропроизводителю</w:t>
      </w:r>
      <w:r w:rsidRPr="00A468D8">
        <w:rPr>
          <w:szCs w:val="28"/>
        </w:rPr>
        <w:t xml:space="preserve"> штрафные санкции, рассчитываемые </w:t>
      </w:r>
      <w:r w:rsidRPr="00A468D8">
        <w:rPr>
          <w:bCs/>
          <w:szCs w:val="28"/>
        </w:rPr>
        <w:t xml:space="preserve">в соответствии с </w:t>
      </w:r>
      <w:r w:rsidRPr="00A468D8">
        <w:rPr>
          <w:szCs w:val="28"/>
        </w:rPr>
        <w:t>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w:t>
      </w:r>
      <w:r w:rsidR="00B85429">
        <w:rPr>
          <w:szCs w:val="28"/>
        </w:rPr>
        <w:t xml:space="preserve"> года</w:t>
      </w:r>
      <w:r w:rsidRPr="00A468D8">
        <w:rPr>
          <w:szCs w:val="28"/>
        </w:rPr>
        <w:t xml:space="preserve"> № 999.</w:t>
      </w:r>
    </w:p>
    <w:p w:rsidR="00A468D8" w:rsidRPr="00A468D8" w:rsidRDefault="00A468D8" w:rsidP="00D2154B">
      <w:pPr>
        <w:pStyle w:val="a6"/>
        <w:autoSpaceDE w:val="0"/>
        <w:autoSpaceDN w:val="0"/>
        <w:adjustRightInd w:val="0"/>
        <w:spacing w:after="0"/>
        <w:ind w:left="0" w:firstLine="709"/>
        <w:jc w:val="both"/>
        <w:rPr>
          <w:rFonts w:eastAsiaTheme="minorHAnsi"/>
          <w:szCs w:val="28"/>
        </w:rPr>
      </w:pPr>
      <w:r w:rsidRPr="00A468D8">
        <w:rPr>
          <w:szCs w:val="28"/>
        </w:rPr>
        <w:lastRenderedPageBreak/>
        <w:t xml:space="preserve">В случае неуплаты сельхозтоваропроизводителем </w:t>
      </w:r>
      <w:r w:rsidRPr="00A468D8">
        <w:rPr>
          <w:rFonts w:eastAsiaTheme="minorHAnsi"/>
          <w:szCs w:val="28"/>
        </w:rPr>
        <w:t>в добровольном порядке</w:t>
      </w:r>
      <w:r w:rsidRPr="00A468D8">
        <w:rPr>
          <w:szCs w:val="28"/>
        </w:rPr>
        <w:t xml:space="preserve"> штрафных санкций, </w:t>
      </w:r>
      <w:r w:rsidRPr="00A468D8">
        <w:rPr>
          <w:rFonts w:eastAsiaTheme="minorHAnsi"/>
          <w:szCs w:val="28"/>
        </w:rPr>
        <w:t>в срок, установленный пунктом 20 настоящего Порядка, суммы, сумма штрафных санкций взыскивается в порядке, предусмотренном федеральным законодательством и законодательством Республики Алтай.»;</w:t>
      </w:r>
    </w:p>
    <w:p w:rsidR="008B3BC3" w:rsidRDefault="008B3BC3" w:rsidP="00D2154B">
      <w:pPr>
        <w:pStyle w:val="a5"/>
        <w:numPr>
          <w:ilvl w:val="0"/>
          <w:numId w:val="1"/>
        </w:numPr>
        <w:ind w:left="0" w:firstLine="709"/>
        <w:jc w:val="both"/>
      </w:pPr>
      <w:r w:rsidRPr="00683AFC">
        <w:t>Внести</w:t>
      </w:r>
      <w:r w:rsidR="002C1AFB">
        <w:t xml:space="preserve"> </w:t>
      </w:r>
      <w:r w:rsidRPr="00683AFC">
        <w:t xml:space="preserve">в </w:t>
      </w:r>
      <w:r w:rsidR="000D7DB0" w:rsidRPr="00116CC3">
        <w:rPr>
          <w:szCs w:val="28"/>
        </w:rPr>
        <w:t>Поряд</w:t>
      </w:r>
      <w:r w:rsidR="000D7DB0">
        <w:rPr>
          <w:szCs w:val="28"/>
        </w:rPr>
        <w:t>о</w:t>
      </w:r>
      <w:r w:rsidR="000D7DB0" w:rsidRPr="00116CC3">
        <w:rPr>
          <w:szCs w:val="28"/>
        </w:rPr>
        <w:t xml:space="preserve">к </w:t>
      </w:r>
      <w:r w:rsidR="000D7DB0" w:rsidRPr="00116CC3">
        <w:rPr>
          <w:rFonts w:eastAsiaTheme="minorHAnsi"/>
          <w:szCs w:val="28"/>
        </w:rPr>
        <w:t>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w:t>
      </w:r>
      <w:r w:rsidR="000D7DB0">
        <w:rPr>
          <w:rFonts w:eastAsiaTheme="minorHAnsi"/>
          <w:szCs w:val="28"/>
        </w:rPr>
        <w:t xml:space="preserve">, утвержденный </w:t>
      </w:r>
      <w:r w:rsidRPr="002C1AFB">
        <w:t>постановление</w:t>
      </w:r>
      <w:r w:rsidR="000D7DB0">
        <w:t>м</w:t>
      </w:r>
      <w:r w:rsidRPr="00683AFC">
        <w:t xml:space="preserve"> Правительства Республики Алтай</w:t>
      </w:r>
      <w:r w:rsidR="000D7DB0">
        <w:t xml:space="preserve"> </w:t>
      </w:r>
      <w:r w:rsidRPr="00683AFC">
        <w:t>от 8 февраля 2017 года № 3</w:t>
      </w:r>
      <w:r>
        <w:t>2</w:t>
      </w:r>
      <w:r w:rsidRPr="00683AFC">
        <w:t xml:space="preserve"> следующие изменения:</w:t>
      </w:r>
    </w:p>
    <w:p w:rsidR="002C1AFB" w:rsidRDefault="000D7DB0" w:rsidP="00D2154B">
      <w:pPr>
        <w:pStyle w:val="a5"/>
        <w:ind w:firstLine="709"/>
        <w:jc w:val="both"/>
      </w:pPr>
      <w:r>
        <w:rPr>
          <w:szCs w:val="28"/>
        </w:rPr>
        <w:t xml:space="preserve">а) </w:t>
      </w:r>
      <w:r w:rsidR="002C1AFB">
        <w:t>подпункт «в» пункта 5 изложить в следующей редакции:</w:t>
      </w:r>
    </w:p>
    <w:p w:rsidR="002C1AFB" w:rsidRPr="002C1AFB" w:rsidRDefault="002C1AFB" w:rsidP="00D2154B">
      <w:pPr>
        <w:autoSpaceDE w:val="0"/>
        <w:autoSpaceDN w:val="0"/>
        <w:adjustRightInd w:val="0"/>
        <w:spacing w:after="0"/>
        <w:ind w:firstLine="709"/>
        <w:jc w:val="both"/>
        <w:rPr>
          <w:rFonts w:eastAsiaTheme="minorHAnsi"/>
          <w:szCs w:val="28"/>
        </w:rPr>
      </w:pPr>
      <w:r>
        <w:t>«</w:t>
      </w:r>
      <w:r w:rsidR="000D7DB0">
        <w:t>в</w:t>
      </w:r>
      <w:r>
        <w:t xml:space="preserve">) </w:t>
      </w:r>
      <w:r w:rsidRPr="002C1AFB">
        <w:rPr>
          <w:rFonts w:eastAsiaTheme="minorHAnsi"/>
          <w:szCs w:val="28"/>
        </w:rPr>
        <w:t>сельхозтоваропроизводители - юридические лица не должны находиться в процессе реорганизации, ликвидации, в отношении их</w:t>
      </w:r>
      <w:r w:rsidRPr="002C1AFB">
        <w:rPr>
          <w:rFonts w:eastAsiaTheme="minorHAnsi"/>
          <w:szCs w:val="28"/>
        </w:rPr>
        <w:br/>
        <w:t xml:space="preserve"> не введена процедура банкротства, деятельность получателя субсидии </w:t>
      </w:r>
      <w:r w:rsidRPr="002C1AFB">
        <w:rPr>
          <w:rFonts w:eastAsiaTheme="minorHAnsi"/>
          <w:szCs w:val="28"/>
        </w:rPr>
        <w:br/>
        <w:t>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EC7B3A" w:rsidRDefault="000D7DB0" w:rsidP="00D2154B">
      <w:pPr>
        <w:spacing w:after="0"/>
        <w:ind w:firstLine="709"/>
        <w:jc w:val="both"/>
      </w:pPr>
      <w:r>
        <w:t>б) дополнить пунктом 6.1</w:t>
      </w:r>
      <w:r w:rsidR="00EC7B3A">
        <w:t xml:space="preserve"> следующего содержания:</w:t>
      </w:r>
    </w:p>
    <w:p w:rsidR="00A468D8" w:rsidRDefault="00A468D8" w:rsidP="00D2154B">
      <w:pPr>
        <w:pStyle w:val="a5"/>
        <w:ind w:firstLine="709"/>
        <w:jc w:val="both"/>
      </w:pPr>
      <w:r w:rsidRPr="00761D10">
        <w:rPr>
          <w:rFonts w:eastAsiaTheme="minorHAnsi"/>
        </w:rPr>
        <w:t xml:space="preserve">«6.1. </w:t>
      </w:r>
      <w:r>
        <w:t>Сельхозтоваропроизводитель</w:t>
      </w:r>
      <w:r w:rsidRPr="00761D10">
        <w:t xml:space="preserve"> представляет в Министерство </w:t>
      </w:r>
      <w:r>
        <w:br/>
      </w:r>
      <w:r w:rsidRPr="00761D10">
        <w:t xml:space="preserve">в срок до 1 </w:t>
      </w:r>
      <w:r w:rsidR="005F1FA4">
        <w:t>июня</w:t>
      </w:r>
      <w:r w:rsidRPr="00761D10">
        <w:t xml:space="preserve"> года </w:t>
      </w:r>
      <w:r>
        <w:t xml:space="preserve">следующего за годом получения субсидии </w:t>
      </w:r>
      <w:r w:rsidRPr="00761D10">
        <w:t>отчетность о достижении значения показателя</w:t>
      </w:r>
      <w:r>
        <w:t xml:space="preserve"> результативности,</w:t>
      </w:r>
      <w:r w:rsidRPr="00761D10">
        <w:t xml:space="preserve"> по форме </w:t>
      </w:r>
      <w:r>
        <w:t>определенной соглашением, заключенным в соответствии с подпунктом «</w:t>
      </w:r>
      <w:r w:rsidR="000D7DB0">
        <w:t>а</w:t>
      </w:r>
      <w:r>
        <w:t xml:space="preserve">» пункта </w:t>
      </w:r>
      <w:r w:rsidR="000D7DB0">
        <w:t xml:space="preserve">5 </w:t>
      </w:r>
      <w:r>
        <w:t>настоящего Порядка.»</w:t>
      </w:r>
      <w:r w:rsidR="00D7691D">
        <w:t>;</w:t>
      </w:r>
    </w:p>
    <w:p w:rsidR="00A468D8" w:rsidRDefault="000D7DB0" w:rsidP="00D2154B">
      <w:pPr>
        <w:pStyle w:val="a6"/>
        <w:tabs>
          <w:tab w:val="left" w:pos="993"/>
        </w:tabs>
        <w:spacing w:after="0"/>
        <w:ind w:left="0" w:firstLine="709"/>
        <w:jc w:val="both"/>
      </w:pPr>
      <w:r>
        <w:t>в</w:t>
      </w:r>
      <w:r w:rsidR="00A468D8">
        <w:t>) пункт 9 дополнить абзацами третьим и четвертым следующего содержания:</w:t>
      </w:r>
    </w:p>
    <w:p w:rsidR="00A468D8" w:rsidRPr="00A468D8" w:rsidRDefault="00A468D8" w:rsidP="00D2154B">
      <w:pPr>
        <w:pStyle w:val="a6"/>
        <w:tabs>
          <w:tab w:val="left" w:pos="993"/>
        </w:tabs>
        <w:spacing w:after="0"/>
        <w:ind w:left="0" w:firstLine="709"/>
        <w:jc w:val="both"/>
        <w:rPr>
          <w:szCs w:val="28"/>
        </w:rPr>
      </w:pPr>
      <w:r>
        <w:t>«</w:t>
      </w:r>
      <w:r w:rsidRPr="00A468D8">
        <w:rPr>
          <w:szCs w:val="28"/>
        </w:rPr>
        <w:t xml:space="preserve">В случае не достижения сельхозтоваропроизводителем значений показателей результативности, установленных соглашением, </w:t>
      </w:r>
      <w:r w:rsidRPr="00A468D8">
        <w:rPr>
          <w:bCs/>
          <w:szCs w:val="28"/>
        </w:rPr>
        <w:t>Министерство</w:t>
      </w:r>
      <w:r w:rsidRPr="00A468D8">
        <w:rPr>
          <w:szCs w:val="28"/>
        </w:rPr>
        <w:t xml:space="preserve"> применя</w:t>
      </w:r>
      <w:r w:rsidRPr="00A468D8">
        <w:rPr>
          <w:bCs/>
          <w:szCs w:val="28"/>
        </w:rPr>
        <w:t>ет, к сельхозтоваропроизводителю</w:t>
      </w:r>
      <w:r w:rsidRPr="00A468D8">
        <w:rPr>
          <w:szCs w:val="28"/>
        </w:rPr>
        <w:t xml:space="preserve"> штрафные санкции, рассчитываемые </w:t>
      </w:r>
      <w:r w:rsidRPr="00A468D8">
        <w:rPr>
          <w:bCs/>
          <w:szCs w:val="28"/>
        </w:rPr>
        <w:t xml:space="preserve">в соответствии с </w:t>
      </w:r>
      <w:r w:rsidRPr="00A468D8">
        <w:rPr>
          <w:szCs w:val="28"/>
        </w:rPr>
        <w:t xml:space="preserve">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00D7691D">
        <w:rPr>
          <w:szCs w:val="28"/>
        </w:rPr>
        <w:t>года</w:t>
      </w:r>
      <w:r w:rsidR="000D7DB0">
        <w:rPr>
          <w:szCs w:val="28"/>
        </w:rPr>
        <w:br/>
      </w:r>
      <w:r w:rsidRPr="00A468D8">
        <w:rPr>
          <w:szCs w:val="28"/>
        </w:rPr>
        <w:t>№ 999.</w:t>
      </w:r>
    </w:p>
    <w:p w:rsidR="00A468D8" w:rsidRPr="00A468D8" w:rsidRDefault="00A468D8" w:rsidP="00D2154B">
      <w:pPr>
        <w:pStyle w:val="a6"/>
        <w:autoSpaceDE w:val="0"/>
        <w:autoSpaceDN w:val="0"/>
        <w:adjustRightInd w:val="0"/>
        <w:spacing w:after="0"/>
        <w:ind w:left="0" w:firstLine="709"/>
        <w:jc w:val="both"/>
        <w:rPr>
          <w:rFonts w:eastAsiaTheme="minorHAnsi"/>
          <w:szCs w:val="28"/>
        </w:rPr>
      </w:pPr>
      <w:r w:rsidRPr="00A468D8">
        <w:rPr>
          <w:szCs w:val="28"/>
        </w:rPr>
        <w:t xml:space="preserve">В случае неуплаты сельхозтоваропроизводителем </w:t>
      </w:r>
      <w:r w:rsidRPr="00A468D8">
        <w:rPr>
          <w:rFonts w:eastAsiaTheme="minorHAnsi"/>
          <w:szCs w:val="28"/>
        </w:rPr>
        <w:t>в добровольном порядке</w:t>
      </w:r>
      <w:r w:rsidRPr="00A468D8">
        <w:rPr>
          <w:szCs w:val="28"/>
        </w:rPr>
        <w:t xml:space="preserve"> штрафных санкций, </w:t>
      </w:r>
      <w:r w:rsidRPr="00A468D8">
        <w:rPr>
          <w:rFonts w:eastAsiaTheme="minorHAnsi"/>
          <w:szCs w:val="28"/>
        </w:rPr>
        <w:t xml:space="preserve">в срок, установленный </w:t>
      </w:r>
      <w:r w:rsidR="000D7DB0">
        <w:rPr>
          <w:rFonts w:eastAsiaTheme="minorHAnsi"/>
          <w:szCs w:val="28"/>
        </w:rPr>
        <w:t>пунктом 10</w:t>
      </w:r>
      <w:r w:rsidRPr="00A468D8">
        <w:rPr>
          <w:rFonts w:eastAsiaTheme="minorHAnsi"/>
          <w:szCs w:val="28"/>
        </w:rPr>
        <w:t xml:space="preserve"> настоящего Порядка, суммы, сумма штрафных санкций взыскивается в порядке, предусмотренном федеральным законодательством и законодательством Республики Алтай.»;</w:t>
      </w:r>
    </w:p>
    <w:p w:rsidR="00EC7B3A" w:rsidRDefault="00EC7B3A" w:rsidP="00D2154B">
      <w:pPr>
        <w:pStyle w:val="a5"/>
        <w:numPr>
          <w:ilvl w:val="0"/>
          <w:numId w:val="1"/>
        </w:numPr>
        <w:ind w:left="0" w:firstLine="709"/>
        <w:jc w:val="both"/>
      </w:pPr>
      <w:r w:rsidRPr="00683AFC">
        <w:t>Внести</w:t>
      </w:r>
      <w:r>
        <w:t xml:space="preserve"> </w:t>
      </w:r>
      <w:r w:rsidRPr="00683AFC">
        <w:t xml:space="preserve">в </w:t>
      </w:r>
      <w:r w:rsidRPr="002C1AFB">
        <w:t>постановление</w:t>
      </w:r>
      <w:r w:rsidRPr="00683AFC">
        <w:t xml:space="preserve"> Правительства Республики Алтай</w:t>
      </w:r>
      <w:r w:rsidRPr="00683AFC">
        <w:br/>
        <w:t xml:space="preserve">от </w:t>
      </w:r>
      <w:r>
        <w:t>18 февраля 2020</w:t>
      </w:r>
      <w:r w:rsidRPr="00683AFC">
        <w:t xml:space="preserve"> года № </w:t>
      </w:r>
      <w:r>
        <w:t>41</w:t>
      </w:r>
      <w:r w:rsidRPr="00683AFC">
        <w:t xml:space="preserve"> следующие изменения:</w:t>
      </w:r>
    </w:p>
    <w:p w:rsidR="0006061C" w:rsidRPr="00D7691D" w:rsidRDefault="0006061C" w:rsidP="00ED5BF4">
      <w:pPr>
        <w:pStyle w:val="a5"/>
        <w:numPr>
          <w:ilvl w:val="0"/>
          <w:numId w:val="4"/>
        </w:numPr>
        <w:ind w:left="0" w:firstLine="709"/>
        <w:jc w:val="both"/>
        <w:rPr>
          <w:rFonts w:eastAsiaTheme="minorHAnsi"/>
          <w:szCs w:val="28"/>
        </w:rPr>
      </w:pPr>
      <w:r>
        <w:lastRenderedPageBreak/>
        <w:t>Поряд</w:t>
      </w:r>
      <w:r w:rsidR="00D7691D">
        <w:t>о</w:t>
      </w:r>
      <w:r>
        <w:t xml:space="preserve">к </w:t>
      </w:r>
      <w:r w:rsidRPr="00D7691D">
        <w:rPr>
          <w:rFonts w:eastAsiaTheme="minorHAnsi"/>
          <w:szCs w:val="28"/>
        </w:rPr>
        <w:t>предоставления субсидий сельскохозяйственным товаропроизводителям на поддержку отдельных подотраслей растениеводства и животноводства, а также се</w:t>
      </w:r>
      <w:r w:rsidR="00D7691D" w:rsidRPr="00D7691D">
        <w:rPr>
          <w:rFonts w:eastAsiaTheme="minorHAnsi"/>
          <w:szCs w:val="28"/>
        </w:rPr>
        <w:t>льскохозяйственного страхования</w:t>
      </w:r>
      <w:r w:rsidRPr="00D7691D">
        <w:rPr>
          <w:rFonts w:eastAsiaTheme="minorHAnsi"/>
          <w:szCs w:val="28"/>
        </w:rPr>
        <w:t xml:space="preserve"> дополнить пунктом 5.1 следующего содержания:</w:t>
      </w:r>
    </w:p>
    <w:p w:rsidR="0006061C" w:rsidRDefault="0006061C" w:rsidP="00D2154B">
      <w:pPr>
        <w:pStyle w:val="a5"/>
        <w:ind w:firstLine="709"/>
        <w:jc w:val="both"/>
      </w:pPr>
      <w:r>
        <w:t>«5.1. Получатель</w:t>
      </w:r>
      <w:r w:rsidRPr="00761D10">
        <w:t xml:space="preserve"> представляет в Министерство </w:t>
      </w:r>
      <w:r>
        <w:br/>
      </w:r>
      <w:r w:rsidRPr="00761D10">
        <w:t xml:space="preserve">в срок до 1 </w:t>
      </w:r>
      <w:r w:rsidR="005F1FA4">
        <w:t>июня</w:t>
      </w:r>
      <w:bookmarkStart w:id="0" w:name="_GoBack"/>
      <w:bookmarkEnd w:id="0"/>
      <w:r w:rsidRPr="00761D10">
        <w:t xml:space="preserve"> года </w:t>
      </w:r>
      <w:r>
        <w:t xml:space="preserve">следующего за годом получения субсидии </w:t>
      </w:r>
      <w:r w:rsidRPr="00761D10">
        <w:t>отчетность о достижении значени</w:t>
      </w:r>
      <w:r>
        <w:t>й</w:t>
      </w:r>
      <w:r w:rsidRPr="00761D10">
        <w:t xml:space="preserve"> показател</w:t>
      </w:r>
      <w:r>
        <w:t>ей результативности,</w:t>
      </w:r>
      <w:r w:rsidRPr="00761D10">
        <w:t xml:space="preserve"> по форме </w:t>
      </w:r>
      <w:r>
        <w:t xml:space="preserve">определенной соглашением, заключенным в соответствии с подпунктом </w:t>
      </w:r>
      <w:r w:rsidR="00A02DAD" w:rsidRPr="00A02DAD">
        <w:t>«а» пункта 5</w:t>
      </w:r>
      <w:r w:rsidRPr="00A02DAD">
        <w:t xml:space="preserve"> настоящего Порядка</w:t>
      </w:r>
      <w:r>
        <w:t>.»;</w:t>
      </w:r>
    </w:p>
    <w:p w:rsidR="0006061C" w:rsidRDefault="00CB74E4" w:rsidP="00D2154B">
      <w:pPr>
        <w:pStyle w:val="a5"/>
        <w:ind w:firstLine="709"/>
        <w:jc w:val="both"/>
        <w:rPr>
          <w:rFonts w:eastAsiaTheme="minorHAnsi"/>
          <w:szCs w:val="28"/>
        </w:rPr>
      </w:pPr>
      <w:r>
        <w:rPr>
          <w:szCs w:val="28"/>
        </w:rPr>
        <w:t>2</w:t>
      </w:r>
      <w:r w:rsidRPr="00CB74E4">
        <w:rPr>
          <w:szCs w:val="28"/>
        </w:rPr>
        <w:t xml:space="preserve">) </w:t>
      </w:r>
      <w:r w:rsidR="00D7691D">
        <w:rPr>
          <w:szCs w:val="28"/>
        </w:rPr>
        <w:t xml:space="preserve">в </w:t>
      </w:r>
      <w:r w:rsidRPr="00CB74E4">
        <w:rPr>
          <w:rFonts w:eastAsiaTheme="minorHAnsi"/>
          <w:szCs w:val="28"/>
        </w:rPr>
        <w:t>Порядк</w:t>
      </w:r>
      <w:r w:rsidR="00D7691D">
        <w:rPr>
          <w:rFonts w:eastAsiaTheme="minorHAnsi"/>
          <w:szCs w:val="28"/>
        </w:rPr>
        <w:t>е</w:t>
      </w:r>
      <w:r w:rsidRPr="00CB74E4">
        <w:rPr>
          <w:rFonts w:eastAsiaTheme="minorHAnsi"/>
          <w:szCs w:val="28"/>
        </w:rPr>
        <w:t xml:space="preserve"> предоставления сельскохозяйственным товаропроизводителям субсидий на стимулирование развития приоритетных подотраслей агропромышленного комплекса и развитие малых форм хозяйствования</w:t>
      </w:r>
      <w:r>
        <w:rPr>
          <w:rFonts w:eastAsiaTheme="minorHAnsi"/>
          <w:szCs w:val="28"/>
        </w:rPr>
        <w:t>:</w:t>
      </w:r>
    </w:p>
    <w:p w:rsidR="00CB74E4" w:rsidRDefault="00CB74E4" w:rsidP="00D2154B">
      <w:pPr>
        <w:pStyle w:val="a5"/>
        <w:ind w:firstLine="709"/>
        <w:jc w:val="both"/>
        <w:rPr>
          <w:szCs w:val="28"/>
        </w:rPr>
      </w:pPr>
      <w:r>
        <w:rPr>
          <w:szCs w:val="28"/>
        </w:rPr>
        <w:t>а) в Приложении № 2:</w:t>
      </w:r>
    </w:p>
    <w:p w:rsidR="00CB74E4" w:rsidRDefault="00CB74E4" w:rsidP="00D2154B">
      <w:pPr>
        <w:pStyle w:val="a5"/>
        <w:ind w:firstLine="709"/>
        <w:jc w:val="both"/>
        <w:rPr>
          <w:szCs w:val="28"/>
        </w:rPr>
      </w:pPr>
      <w:r>
        <w:rPr>
          <w:szCs w:val="28"/>
        </w:rPr>
        <w:t>пункт 17 дополнить абзацем вторым следующего содержания:</w:t>
      </w:r>
    </w:p>
    <w:p w:rsidR="00CB74E4" w:rsidRDefault="00CB74E4" w:rsidP="00D2154B">
      <w:pPr>
        <w:autoSpaceDE w:val="0"/>
        <w:autoSpaceDN w:val="0"/>
        <w:adjustRightInd w:val="0"/>
        <w:spacing w:after="0"/>
        <w:ind w:firstLine="709"/>
        <w:jc w:val="both"/>
        <w:rPr>
          <w:rFonts w:eastAsiaTheme="minorHAnsi"/>
          <w:szCs w:val="28"/>
        </w:rPr>
      </w:pPr>
      <w:r>
        <w:rPr>
          <w:rFonts w:eastAsiaTheme="minorHAnsi"/>
          <w:szCs w:val="28"/>
        </w:rPr>
        <w:t>«Информация о результатах конкурсного отбора, в том числе список победителей конкурсного отбора, размещается на сайте Министерства в информаци</w:t>
      </w:r>
      <w:r w:rsidR="00A02DAD">
        <w:rPr>
          <w:rFonts w:eastAsiaTheme="minorHAnsi"/>
          <w:szCs w:val="28"/>
        </w:rPr>
        <w:t>онно-телекоммуникационной сети «</w:t>
      </w:r>
      <w:r>
        <w:rPr>
          <w:rFonts w:eastAsiaTheme="minorHAnsi"/>
          <w:szCs w:val="28"/>
        </w:rPr>
        <w:t>Интернет</w:t>
      </w:r>
      <w:r w:rsidR="00A02DAD">
        <w:rPr>
          <w:rFonts w:eastAsiaTheme="minorHAnsi"/>
          <w:szCs w:val="28"/>
        </w:rPr>
        <w:t>»</w:t>
      </w:r>
      <w:r>
        <w:rPr>
          <w:rFonts w:eastAsiaTheme="minorHAnsi"/>
          <w:szCs w:val="28"/>
        </w:rPr>
        <w:t xml:space="preserve"> по адресу: http://www.mcx-altai.ru не позднее 5 рабочего дня после окончания конкурсного отбора.»;</w:t>
      </w:r>
    </w:p>
    <w:p w:rsidR="00CB74E4" w:rsidRDefault="00CB74E4" w:rsidP="00D2154B">
      <w:pPr>
        <w:pStyle w:val="a5"/>
        <w:ind w:firstLine="709"/>
        <w:jc w:val="both"/>
        <w:rPr>
          <w:szCs w:val="28"/>
        </w:rPr>
      </w:pPr>
      <w:r>
        <w:rPr>
          <w:szCs w:val="28"/>
        </w:rPr>
        <w:t>б) в Приложении № 3:</w:t>
      </w:r>
    </w:p>
    <w:p w:rsidR="00CB74E4" w:rsidRDefault="00CB74E4" w:rsidP="00D2154B">
      <w:pPr>
        <w:pStyle w:val="a5"/>
        <w:ind w:firstLine="709"/>
        <w:jc w:val="both"/>
        <w:rPr>
          <w:szCs w:val="28"/>
        </w:rPr>
      </w:pPr>
      <w:r>
        <w:rPr>
          <w:szCs w:val="28"/>
        </w:rPr>
        <w:t>пункт 17 дополнить абзацем вторым следующего содержания:</w:t>
      </w:r>
    </w:p>
    <w:p w:rsidR="00CB74E4" w:rsidRDefault="00CB74E4" w:rsidP="00D2154B">
      <w:pPr>
        <w:autoSpaceDE w:val="0"/>
        <w:autoSpaceDN w:val="0"/>
        <w:adjustRightInd w:val="0"/>
        <w:spacing w:after="0"/>
        <w:ind w:firstLine="709"/>
        <w:jc w:val="both"/>
        <w:rPr>
          <w:rFonts w:eastAsiaTheme="minorHAnsi"/>
          <w:szCs w:val="28"/>
        </w:rPr>
      </w:pPr>
      <w:r>
        <w:rPr>
          <w:rFonts w:eastAsiaTheme="minorHAnsi"/>
          <w:szCs w:val="28"/>
        </w:rPr>
        <w:t xml:space="preserve">«Информация о результатах конкурсного отбора, в том числе список победителей конкурсного отбора, размещается на сайте Министерства в информационно-телекоммуникационной сети </w:t>
      </w:r>
      <w:r w:rsidR="00A02DAD">
        <w:rPr>
          <w:rFonts w:eastAsiaTheme="minorHAnsi"/>
          <w:szCs w:val="28"/>
        </w:rPr>
        <w:t>«</w:t>
      </w:r>
      <w:r>
        <w:rPr>
          <w:rFonts w:eastAsiaTheme="minorHAnsi"/>
          <w:szCs w:val="28"/>
        </w:rPr>
        <w:t>Интернет</w:t>
      </w:r>
      <w:r w:rsidR="00A02DAD">
        <w:rPr>
          <w:rFonts w:eastAsiaTheme="minorHAnsi"/>
          <w:szCs w:val="28"/>
        </w:rPr>
        <w:t>»</w:t>
      </w:r>
      <w:r>
        <w:rPr>
          <w:rFonts w:eastAsiaTheme="minorHAnsi"/>
          <w:szCs w:val="28"/>
        </w:rPr>
        <w:t xml:space="preserve"> по адресу: http://www.mcx-altai.ru не позднее 5 рабочего дня после окончания конкурсного отбора.»;</w:t>
      </w:r>
    </w:p>
    <w:p w:rsidR="00CB74E4" w:rsidRDefault="00CB74E4" w:rsidP="00D2154B">
      <w:pPr>
        <w:pStyle w:val="a5"/>
        <w:ind w:firstLine="709"/>
        <w:jc w:val="both"/>
        <w:rPr>
          <w:szCs w:val="28"/>
        </w:rPr>
      </w:pPr>
      <w:r>
        <w:rPr>
          <w:szCs w:val="28"/>
        </w:rPr>
        <w:t>в) в Приложении № 4:</w:t>
      </w:r>
    </w:p>
    <w:p w:rsidR="00CB74E4" w:rsidRDefault="00CB74E4" w:rsidP="00D2154B">
      <w:pPr>
        <w:pStyle w:val="a5"/>
        <w:ind w:firstLine="709"/>
        <w:jc w:val="both"/>
        <w:rPr>
          <w:szCs w:val="28"/>
        </w:rPr>
      </w:pPr>
      <w:r>
        <w:rPr>
          <w:szCs w:val="28"/>
        </w:rPr>
        <w:t>пункт 15 дополнить абзацем вторым следующего содержания:</w:t>
      </w:r>
    </w:p>
    <w:p w:rsidR="00CB74E4" w:rsidRDefault="00CB74E4" w:rsidP="00D2154B">
      <w:pPr>
        <w:autoSpaceDE w:val="0"/>
        <w:autoSpaceDN w:val="0"/>
        <w:adjustRightInd w:val="0"/>
        <w:spacing w:after="0"/>
        <w:ind w:firstLine="709"/>
        <w:jc w:val="both"/>
        <w:rPr>
          <w:rFonts w:eastAsiaTheme="minorHAnsi"/>
          <w:szCs w:val="28"/>
        </w:rPr>
      </w:pPr>
      <w:r>
        <w:rPr>
          <w:rFonts w:eastAsiaTheme="minorHAnsi"/>
          <w:szCs w:val="28"/>
        </w:rPr>
        <w:t>«Информация о результатах конкурсного отбора, в том числе список победителей конкурсного отбора, размещается на сайте Министерства в информаци</w:t>
      </w:r>
      <w:r w:rsidR="00A02DAD">
        <w:rPr>
          <w:rFonts w:eastAsiaTheme="minorHAnsi"/>
          <w:szCs w:val="28"/>
        </w:rPr>
        <w:t>онно-телекоммуникационной сети «</w:t>
      </w:r>
      <w:r>
        <w:rPr>
          <w:rFonts w:eastAsiaTheme="minorHAnsi"/>
          <w:szCs w:val="28"/>
        </w:rPr>
        <w:t>Интернет</w:t>
      </w:r>
      <w:r w:rsidR="00A02DAD">
        <w:rPr>
          <w:rFonts w:eastAsiaTheme="minorHAnsi"/>
          <w:szCs w:val="28"/>
        </w:rPr>
        <w:t>»</w:t>
      </w:r>
      <w:r>
        <w:rPr>
          <w:rFonts w:eastAsiaTheme="minorHAnsi"/>
          <w:szCs w:val="28"/>
        </w:rPr>
        <w:t xml:space="preserve"> по адресу: http://www.mcx-altai.ru не позднее 5 рабочего дня после окончания конкурсного отбора</w:t>
      </w:r>
      <w:r w:rsidR="00A02DAD">
        <w:rPr>
          <w:rFonts w:eastAsiaTheme="minorHAnsi"/>
          <w:szCs w:val="28"/>
        </w:rPr>
        <w:t>.».</w:t>
      </w:r>
    </w:p>
    <w:p w:rsidR="003A1C26" w:rsidRDefault="003A1C26">
      <w:pPr>
        <w:spacing w:line="259" w:lineRule="auto"/>
        <w:rPr>
          <w:szCs w:val="28"/>
        </w:rPr>
      </w:pPr>
      <w:r>
        <w:rPr>
          <w:szCs w:val="28"/>
        </w:rPr>
        <w:br w:type="page"/>
      </w:r>
    </w:p>
    <w:p w:rsidR="003A1C26" w:rsidRPr="001D0394" w:rsidRDefault="003A1C26" w:rsidP="003A1C26">
      <w:pPr>
        <w:tabs>
          <w:tab w:val="left" w:pos="426"/>
          <w:tab w:val="left" w:pos="993"/>
        </w:tabs>
        <w:autoSpaceDE w:val="0"/>
        <w:autoSpaceDN w:val="0"/>
        <w:adjustRightInd w:val="0"/>
        <w:spacing w:after="0"/>
        <w:jc w:val="center"/>
        <w:rPr>
          <w:b/>
          <w:szCs w:val="28"/>
        </w:rPr>
      </w:pPr>
      <w:r w:rsidRPr="001D0394">
        <w:rPr>
          <w:b/>
          <w:szCs w:val="28"/>
        </w:rPr>
        <w:lastRenderedPageBreak/>
        <w:t>ПОЯСНИТЕЛЬНАЯ ЗАПИСКА</w:t>
      </w:r>
    </w:p>
    <w:p w:rsidR="003A1C26" w:rsidRDefault="003A1C26" w:rsidP="003A1C26">
      <w:pPr>
        <w:tabs>
          <w:tab w:val="left" w:pos="426"/>
          <w:tab w:val="left" w:pos="993"/>
        </w:tabs>
        <w:autoSpaceDE w:val="0"/>
        <w:autoSpaceDN w:val="0"/>
        <w:adjustRightInd w:val="0"/>
        <w:spacing w:after="0"/>
        <w:jc w:val="center"/>
        <w:rPr>
          <w:b/>
          <w:szCs w:val="28"/>
        </w:rPr>
      </w:pPr>
      <w:r w:rsidRPr="001D0394">
        <w:rPr>
          <w:b/>
          <w:szCs w:val="28"/>
        </w:rPr>
        <w:t>к проекту постановления Правительства Республики Алтай</w:t>
      </w:r>
    </w:p>
    <w:p w:rsidR="003A1C26" w:rsidRPr="001D0394" w:rsidRDefault="003A1C26" w:rsidP="003A1C26">
      <w:pPr>
        <w:tabs>
          <w:tab w:val="left" w:pos="426"/>
          <w:tab w:val="left" w:pos="993"/>
        </w:tabs>
        <w:autoSpaceDE w:val="0"/>
        <w:autoSpaceDN w:val="0"/>
        <w:adjustRightInd w:val="0"/>
        <w:spacing w:after="0"/>
        <w:jc w:val="center"/>
        <w:rPr>
          <w:b/>
          <w:szCs w:val="28"/>
        </w:rPr>
      </w:pPr>
      <w:r w:rsidRPr="001D0394">
        <w:rPr>
          <w:b/>
          <w:szCs w:val="28"/>
        </w:rPr>
        <w:t xml:space="preserve">«О внесении изменений в </w:t>
      </w:r>
      <w:r w:rsidR="00D7691D">
        <w:rPr>
          <w:b/>
          <w:szCs w:val="28"/>
        </w:rPr>
        <w:t>некоторые постановления Правительства Республики Алтай</w:t>
      </w:r>
      <w:r w:rsidRPr="001D0394">
        <w:rPr>
          <w:b/>
          <w:szCs w:val="28"/>
        </w:rPr>
        <w:t>»</w:t>
      </w:r>
    </w:p>
    <w:p w:rsidR="003A1C26" w:rsidRDefault="003A1C26" w:rsidP="003A1C26">
      <w:pPr>
        <w:tabs>
          <w:tab w:val="left" w:pos="426"/>
          <w:tab w:val="left" w:pos="993"/>
        </w:tabs>
        <w:autoSpaceDE w:val="0"/>
        <w:autoSpaceDN w:val="0"/>
        <w:adjustRightInd w:val="0"/>
        <w:spacing w:after="0"/>
        <w:jc w:val="both"/>
        <w:rPr>
          <w:szCs w:val="28"/>
        </w:rPr>
      </w:pPr>
    </w:p>
    <w:p w:rsidR="003A1C26" w:rsidRPr="00D7691D" w:rsidRDefault="003A1C26" w:rsidP="00D2154B">
      <w:pPr>
        <w:spacing w:after="0"/>
        <w:ind w:firstLine="709"/>
        <w:jc w:val="both"/>
      </w:pPr>
      <w:r w:rsidRPr="00D7691D">
        <w:t>Субъектом нормотворческой деятельности является Правительство Республики Алтай, разработчиком проекта постановления «</w:t>
      </w:r>
      <w:r w:rsidR="00D2154B" w:rsidRPr="00D7691D">
        <w:t>О внесении изменений в некоторые постановления Правительства Республики Алтай</w:t>
      </w:r>
      <w:r w:rsidRPr="00D7691D">
        <w:t xml:space="preserve">» (далее – проект постановления) является Министерство сельского хозяйства Республики Алтай. </w:t>
      </w:r>
    </w:p>
    <w:p w:rsidR="00D2154B" w:rsidRPr="00683AFC" w:rsidRDefault="003A1C26" w:rsidP="00D2154B">
      <w:pPr>
        <w:autoSpaceDE w:val="0"/>
        <w:autoSpaceDN w:val="0"/>
        <w:adjustRightInd w:val="0"/>
        <w:spacing w:after="0"/>
        <w:ind w:firstLine="708"/>
        <w:jc w:val="both"/>
        <w:rPr>
          <w:szCs w:val="28"/>
        </w:rPr>
      </w:pPr>
      <w:r>
        <w:t xml:space="preserve">Проектом постановления предлагается внести изменения </w:t>
      </w:r>
      <w:r w:rsidR="00D7691D">
        <w:br/>
      </w:r>
      <w:r>
        <w:t xml:space="preserve">в </w:t>
      </w:r>
      <w:r w:rsidR="00D2154B" w:rsidRPr="00683AFC">
        <w:t>постановление Правительства Республики Алтай от 8 февраля 2017 года № 31 «</w:t>
      </w:r>
      <w:r w:rsidR="00D2154B" w:rsidRPr="00683AFC">
        <w:rPr>
          <w:szCs w:val="28"/>
        </w:rPr>
        <w:t>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r w:rsidR="00D2154B">
        <w:rPr>
          <w:szCs w:val="28"/>
        </w:rPr>
        <w:t xml:space="preserve"> </w:t>
      </w:r>
      <w:r w:rsidR="00D7691D">
        <w:rPr>
          <w:szCs w:val="28"/>
        </w:rPr>
        <w:br/>
      </w:r>
      <w:r w:rsidR="00D2154B" w:rsidRPr="00683AFC">
        <w:t>в постановление Правительства Республики Алтай от 8 февраля 2017 года № 3</w:t>
      </w:r>
      <w:r w:rsidR="00D2154B">
        <w:t>2</w:t>
      </w:r>
      <w:r w:rsidR="00D2154B" w:rsidRPr="00683AFC">
        <w:t xml:space="preserve"> «</w:t>
      </w:r>
      <w:r w:rsidR="00D2154B" w:rsidRPr="00683AFC">
        <w:rPr>
          <w:szCs w:val="28"/>
        </w:rPr>
        <w:t>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w:t>
      </w:r>
      <w:r w:rsidR="00D2154B">
        <w:rPr>
          <w:szCs w:val="28"/>
        </w:rPr>
        <w:t xml:space="preserve">равительства Республики Алтай», </w:t>
      </w:r>
      <w:r w:rsidR="00D2154B" w:rsidRPr="00683AFC">
        <w:rPr>
          <w:szCs w:val="28"/>
        </w:rPr>
        <w:t xml:space="preserve">постановление Правительства Республики Алтай от 18 февраля 2020 года </w:t>
      </w:r>
      <w:r w:rsidR="00D7691D">
        <w:rPr>
          <w:szCs w:val="28"/>
        </w:rPr>
        <w:br/>
      </w:r>
      <w:r w:rsidR="00D2154B" w:rsidRPr="00683AFC">
        <w:rPr>
          <w:szCs w:val="28"/>
        </w:rPr>
        <w:t xml:space="preserve">№ 41 «Об утверждении порядков государственной поддержки агропромышленного комплекса Республики Алтай и внесении изменений </w:t>
      </w:r>
      <w:r w:rsidR="00D7691D">
        <w:rPr>
          <w:szCs w:val="28"/>
        </w:rPr>
        <w:br/>
      </w:r>
      <w:r w:rsidR="00D2154B" w:rsidRPr="00683AFC">
        <w:rPr>
          <w:szCs w:val="28"/>
        </w:rPr>
        <w:t>в некоторые постановления П</w:t>
      </w:r>
      <w:r w:rsidR="00D2154B">
        <w:rPr>
          <w:szCs w:val="28"/>
        </w:rPr>
        <w:t>равительства Республики Алтай»</w:t>
      </w:r>
      <w:r w:rsidR="00D2154B" w:rsidRPr="00683AFC">
        <w:rPr>
          <w:szCs w:val="28"/>
        </w:rPr>
        <w:t>.</w:t>
      </w:r>
    </w:p>
    <w:p w:rsidR="003A1C26" w:rsidRDefault="003A1C26" w:rsidP="003A1C26">
      <w:pPr>
        <w:tabs>
          <w:tab w:val="left" w:pos="426"/>
          <w:tab w:val="left" w:pos="993"/>
        </w:tabs>
        <w:autoSpaceDE w:val="0"/>
        <w:autoSpaceDN w:val="0"/>
        <w:adjustRightInd w:val="0"/>
        <w:spacing w:after="0"/>
        <w:ind w:firstLine="709"/>
        <w:jc w:val="both"/>
      </w:pPr>
      <w:r>
        <w:t xml:space="preserve">Проектом постановления разработан в целях устранения </w:t>
      </w:r>
      <w:r w:rsidR="00D2154B">
        <w:t xml:space="preserve">несоответствий федеральному законодательству, приведенных </w:t>
      </w:r>
      <w:r w:rsidR="00D7691D">
        <w:br/>
      </w:r>
      <w:r w:rsidR="00D2154B">
        <w:t>в экспертных заключениях</w:t>
      </w:r>
      <w:r>
        <w:t xml:space="preserve"> Управления министерства юстиции Российской Фе</w:t>
      </w:r>
      <w:r w:rsidR="00D2154B">
        <w:t>дерации по Республике Алтай от 30</w:t>
      </w:r>
      <w:r>
        <w:t xml:space="preserve">.0.2020 г. </w:t>
      </w:r>
      <w:r w:rsidR="00D2154B">
        <w:t xml:space="preserve">№ </w:t>
      </w:r>
      <w:r>
        <w:t>№ 04/02-1</w:t>
      </w:r>
      <w:r w:rsidR="00D2154B">
        <w:t>462,</w:t>
      </w:r>
      <w:r w:rsidR="00D7691D">
        <w:br/>
      </w:r>
      <w:r w:rsidR="00D2154B">
        <w:t>04/02-1463, 04/02-1464</w:t>
      </w:r>
      <w:r>
        <w:t xml:space="preserve"> по результатам проведения правов</w:t>
      </w:r>
      <w:r w:rsidR="00D2154B">
        <w:t>ых</w:t>
      </w:r>
      <w:r>
        <w:t xml:space="preserve"> экспертиз </w:t>
      </w:r>
      <w:r w:rsidR="00D2154B">
        <w:t>на указанные выше постановления Правительства Республики Алтай.</w:t>
      </w:r>
    </w:p>
    <w:p w:rsidR="003A1C26" w:rsidRDefault="003A1C26" w:rsidP="003A1C26">
      <w:pPr>
        <w:tabs>
          <w:tab w:val="left" w:pos="426"/>
          <w:tab w:val="left" w:pos="993"/>
        </w:tabs>
        <w:autoSpaceDE w:val="0"/>
        <w:autoSpaceDN w:val="0"/>
        <w:adjustRightInd w:val="0"/>
        <w:spacing w:after="0"/>
        <w:ind w:firstLine="709"/>
        <w:jc w:val="both"/>
      </w:pPr>
      <w:r>
        <w:t xml:space="preserve">Правовыми основаниями принятия проекта постановления является часть 1 статьи 11, часть 1 статьи 20, часть 2 статьи 29 Закона Республики Алтай от 5 марта 2008 года № 18-РЗ «О нормативных правовых актах Республики Алтай», в соответствии с которыми: Правительство Республики Алтай по вопросам, входящим в его компетенцию, издает в соответствии </w:t>
      </w:r>
      <w:r w:rsidR="00D7691D">
        <w:br/>
      </w:r>
      <w:r>
        <w:t xml:space="preserve">с установленной процедурой правовые акты в форме постановлений </w:t>
      </w:r>
      <w:r w:rsidR="00D7691D">
        <w:br/>
      </w:r>
      <w:r>
        <w:t xml:space="preserve">и распоряжений; изменение нормативного правового акта оформляется нормативными правовыми актами того же вида; порядок внесения, рассмотрения и принятия нормативных правовых актов Главы Республики </w:t>
      </w:r>
      <w:r>
        <w:lastRenderedPageBreak/>
        <w:t xml:space="preserve">Алтай, Председателя Правительства Республики Алтай, Правительства Республики Алтай устанавливается Регламентом Правительства Республики Алтай. </w:t>
      </w:r>
    </w:p>
    <w:p w:rsidR="003A1C26" w:rsidRDefault="003A1C26" w:rsidP="003A1C26">
      <w:pPr>
        <w:tabs>
          <w:tab w:val="left" w:pos="426"/>
          <w:tab w:val="left" w:pos="993"/>
        </w:tabs>
        <w:autoSpaceDE w:val="0"/>
        <w:autoSpaceDN w:val="0"/>
        <w:adjustRightInd w:val="0"/>
        <w:spacing w:after="0"/>
        <w:ind w:firstLine="709"/>
        <w:jc w:val="both"/>
      </w:pPr>
      <w:r>
        <w:t>В отношении проекта постановления проведена антикоррупционная экспертиза, коррупциогенные факторы не выявлены. Проект постановления не подлежит оценке регулирующего воздействия.</w:t>
      </w:r>
    </w:p>
    <w:p w:rsidR="003A1C26" w:rsidRDefault="003A1C26" w:rsidP="003A1C26">
      <w:pPr>
        <w:tabs>
          <w:tab w:val="left" w:pos="426"/>
          <w:tab w:val="left" w:pos="993"/>
        </w:tabs>
        <w:autoSpaceDE w:val="0"/>
        <w:autoSpaceDN w:val="0"/>
        <w:adjustRightInd w:val="0"/>
        <w:spacing w:after="0"/>
        <w:ind w:firstLine="709"/>
        <w:jc w:val="both"/>
      </w:pPr>
      <w:r>
        <w:t>Принятие проекта постановления не потребует дополнительных расходов, покрываемых за счет средств республиканского бюджета Республики Алтай. 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r>
        <w:t>Министр сельского хозяйства</w:t>
      </w:r>
    </w:p>
    <w:p w:rsidR="003A1C26" w:rsidRDefault="003A1C26" w:rsidP="003A1C26">
      <w:pPr>
        <w:tabs>
          <w:tab w:val="left" w:pos="426"/>
          <w:tab w:val="left" w:pos="993"/>
        </w:tabs>
        <w:autoSpaceDE w:val="0"/>
        <w:autoSpaceDN w:val="0"/>
        <w:adjustRightInd w:val="0"/>
        <w:spacing w:after="0"/>
        <w:jc w:val="both"/>
      </w:pPr>
      <w:r>
        <w:t xml:space="preserve">Республики Алтай </w:t>
      </w:r>
      <w:r>
        <w:tab/>
      </w:r>
      <w:r>
        <w:tab/>
      </w:r>
      <w:r>
        <w:tab/>
      </w:r>
      <w:r>
        <w:tab/>
      </w:r>
      <w:r>
        <w:tab/>
      </w:r>
      <w:r>
        <w:tab/>
      </w:r>
      <w:r>
        <w:tab/>
        <w:t xml:space="preserve">   А.С. Цыгулев</w:t>
      </w:r>
    </w:p>
    <w:p w:rsidR="003A1C26" w:rsidRDefault="003A1C26" w:rsidP="003A1C26">
      <w:pPr>
        <w:tabs>
          <w:tab w:val="left" w:pos="426"/>
          <w:tab w:val="left" w:pos="993"/>
        </w:tabs>
        <w:autoSpaceDE w:val="0"/>
        <w:autoSpaceDN w:val="0"/>
        <w:adjustRightInd w:val="0"/>
        <w:spacing w:after="0"/>
        <w:jc w:val="center"/>
        <w:rPr>
          <w:b/>
        </w:rPr>
      </w:pPr>
    </w:p>
    <w:p w:rsidR="003A1C26" w:rsidRDefault="003A1C26" w:rsidP="003A1C26">
      <w:pPr>
        <w:tabs>
          <w:tab w:val="left" w:pos="426"/>
          <w:tab w:val="left" w:pos="993"/>
        </w:tabs>
        <w:autoSpaceDE w:val="0"/>
        <w:autoSpaceDN w:val="0"/>
        <w:adjustRightInd w:val="0"/>
        <w:spacing w:after="0"/>
        <w:jc w:val="center"/>
        <w:rPr>
          <w:b/>
        </w:rPr>
      </w:pPr>
    </w:p>
    <w:p w:rsidR="003A1C26" w:rsidRDefault="003A1C26" w:rsidP="003A1C26">
      <w:pPr>
        <w:tabs>
          <w:tab w:val="left" w:pos="426"/>
          <w:tab w:val="left" w:pos="993"/>
        </w:tabs>
        <w:autoSpaceDE w:val="0"/>
        <w:autoSpaceDN w:val="0"/>
        <w:adjustRightInd w:val="0"/>
        <w:spacing w:after="0"/>
        <w:jc w:val="center"/>
        <w:rPr>
          <w:b/>
        </w:rPr>
      </w:pPr>
    </w:p>
    <w:p w:rsidR="003A1C26" w:rsidRDefault="003A1C26" w:rsidP="003A1C26">
      <w:pPr>
        <w:tabs>
          <w:tab w:val="left" w:pos="426"/>
          <w:tab w:val="left" w:pos="993"/>
        </w:tabs>
        <w:autoSpaceDE w:val="0"/>
        <w:autoSpaceDN w:val="0"/>
        <w:adjustRightInd w:val="0"/>
        <w:spacing w:after="0"/>
        <w:jc w:val="center"/>
        <w:rPr>
          <w:b/>
        </w:rPr>
      </w:pPr>
    </w:p>
    <w:p w:rsidR="003A1C26" w:rsidRDefault="003A1C26" w:rsidP="003A1C26">
      <w:pPr>
        <w:tabs>
          <w:tab w:val="left" w:pos="426"/>
          <w:tab w:val="left" w:pos="993"/>
        </w:tabs>
        <w:autoSpaceDE w:val="0"/>
        <w:autoSpaceDN w:val="0"/>
        <w:adjustRightInd w:val="0"/>
        <w:spacing w:after="0"/>
        <w:jc w:val="center"/>
        <w:rPr>
          <w:b/>
        </w:rPr>
      </w:pPr>
    </w:p>
    <w:p w:rsidR="003A1C26" w:rsidRDefault="003A1C26" w:rsidP="003A1C26">
      <w:pPr>
        <w:tabs>
          <w:tab w:val="left" w:pos="426"/>
          <w:tab w:val="left" w:pos="993"/>
        </w:tabs>
        <w:autoSpaceDE w:val="0"/>
        <w:autoSpaceDN w:val="0"/>
        <w:adjustRightInd w:val="0"/>
        <w:spacing w:after="0"/>
        <w:jc w:val="center"/>
        <w:rPr>
          <w:b/>
        </w:rPr>
      </w:pPr>
    </w:p>
    <w:p w:rsidR="003A1C26" w:rsidRDefault="003A1C26" w:rsidP="003A1C26">
      <w:pPr>
        <w:tabs>
          <w:tab w:val="left" w:pos="426"/>
          <w:tab w:val="left" w:pos="993"/>
        </w:tabs>
        <w:autoSpaceDE w:val="0"/>
        <w:autoSpaceDN w:val="0"/>
        <w:adjustRightInd w:val="0"/>
        <w:spacing w:after="0"/>
        <w:jc w:val="center"/>
        <w:rPr>
          <w:b/>
        </w:rPr>
      </w:pPr>
    </w:p>
    <w:p w:rsidR="003A1C26" w:rsidRDefault="003A1C26" w:rsidP="003A1C26">
      <w:pPr>
        <w:tabs>
          <w:tab w:val="left" w:pos="426"/>
          <w:tab w:val="left" w:pos="993"/>
        </w:tabs>
        <w:autoSpaceDE w:val="0"/>
        <w:autoSpaceDN w:val="0"/>
        <w:adjustRightInd w:val="0"/>
        <w:spacing w:after="0"/>
        <w:jc w:val="center"/>
        <w:rPr>
          <w:b/>
        </w:rPr>
      </w:pPr>
    </w:p>
    <w:p w:rsidR="003A1C26" w:rsidRDefault="003A1C26" w:rsidP="003A1C26">
      <w:pPr>
        <w:tabs>
          <w:tab w:val="left" w:pos="426"/>
          <w:tab w:val="left" w:pos="993"/>
        </w:tabs>
        <w:autoSpaceDE w:val="0"/>
        <w:autoSpaceDN w:val="0"/>
        <w:adjustRightInd w:val="0"/>
        <w:spacing w:after="0"/>
        <w:jc w:val="center"/>
        <w:rPr>
          <w:b/>
        </w:rPr>
      </w:pPr>
    </w:p>
    <w:p w:rsidR="003A1C26" w:rsidRDefault="003A1C26" w:rsidP="003A1C26">
      <w:pPr>
        <w:tabs>
          <w:tab w:val="left" w:pos="426"/>
          <w:tab w:val="left" w:pos="993"/>
        </w:tabs>
        <w:autoSpaceDE w:val="0"/>
        <w:autoSpaceDN w:val="0"/>
        <w:adjustRightInd w:val="0"/>
        <w:spacing w:after="0"/>
        <w:jc w:val="center"/>
        <w:rPr>
          <w:b/>
        </w:rPr>
      </w:pPr>
    </w:p>
    <w:p w:rsidR="003A1C26" w:rsidRDefault="003A1C26" w:rsidP="003A1C26">
      <w:pPr>
        <w:tabs>
          <w:tab w:val="left" w:pos="426"/>
          <w:tab w:val="left" w:pos="993"/>
        </w:tabs>
        <w:autoSpaceDE w:val="0"/>
        <w:autoSpaceDN w:val="0"/>
        <w:adjustRightInd w:val="0"/>
        <w:spacing w:after="0"/>
        <w:jc w:val="center"/>
        <w:rPr>
          <w:b/>
        </w:rPr>
      </w:pPr>
    </w:p>
    <w:p w:rsidR="003A1C26" w:rsidRDefault="003A1C26" w:rsidP="003A1C26">
      <w:pPr>
        <w:tabs>
          <w:tab w:val="left" w:pos="426"/>
          <w:tab w:val="left" w:pos="993"/>
        </w:tabs>
        <w:autoSpaceDE w:val="0"/>
        <w:autoSpaceDN w:val="0"/>
        <w:adjustRightInd w:val="0"/>
        <w:spacing w:after="0"/>
        <w:jc w:val="center"/>
        <w:rPr>
          <w:b/>
        </w:rPr>
      </w:pPr>
    </w:p>
    <w:p w:rsidR="00D2154B" w:rsidRDefault="00D2154B">
      <w:pPr>
        <w:spacing w:line="259" w:lineRule="auto"/>
        <w:rPr>
          <w:b/>
        </w:rPr>
      </w:pPr>
      <w:r>
        <w:rPr>
          <w:b/>
        </w:rPr>
        <w:br w:type="page"/>
      </w:r>
    </w:p>
    <w:p w:rsidR="003A1C26" w:rsidRDefault="003A1C26" w:rsidP="003A1C26">
      <w:pPr>
        <w:tabs>
          <w:tab w:val="left" w:pos="426"/>
          <w:tab w:val="left" w:pos="993"/>
        </w:tabs>
        <w:autoSpaceDE w:val="0"/>
        <w:autoSpaceDN w:val="0"/>
        <w:adjustRightInd w:val="0"/>
        <w:spacing w:after="0"/>
        <w:jc w:val="center"/>
        <w:rPr>
          <w:b/>
        </w:rPr>
      </w:pPr>
    </w:p>
    <w:p w:rsidR="00D2154B" w:rsidRDefault="00D2154B" w:rsidP="003A1C26">
      <w:pPr>
        <w:tabs>
          <w:tab w:val="left" w:pos="426"/>
          <w:tab w:val="left" w:pos="993"/>
        </w:tabs>
        <w:autoSpaceDE w:val="0"/>
        <w:autoSpaceDN w:val="0"/>
        <w:adjustRightInd w:val="0"/>
        <w:spacing w:after="0"/>
        <w:jc w:val="center"/>
        <w:rPr>
          <w:b/>
        </w:rPr>
      </w:pPr>
    </w:p>
    <w:p w:rsidR="00D2154B" w:rsidRDefault="00D2154B" w:rsidP="003A1C26">
      <w:pPr>
        <w:tabs>
          <w:tab w:val="left" w:pos="426"/>
          <w:tab w:val="left" w:pos="993"/>
        </w:tabs>
        <w:autoSpaceDE w:val="0"/>
        <w:autoSpaceDN w:val="0"/>
        <w:adjustRightInd w:val="0"/>
        <w:spacing w:after="0"/>
        <w:jc w:val="center"/>
        <w:rPr>
          <w:b/>
        </w:rPr>
      </w:pPr>
    </w:p>
    <w:p w:rsidR="00D2154B" w:rsidRDefault="00D2154B" w:rsidP="003A1C26">
      <w:pPr>
        <w:tabs>
          <w:tab w:val="left" w:pos="426"/>
          <w:tab w:val="left" w:pos="993"/>
        </w:tabs>
        <w:autoSpaceDE w:val="0"/>
        <w:autoSpaceDN w:val="0"/>
        <w:adjustRightInd w:val="0"/>
        <w:spacing w:after="0"/>
        <w:jc w:val="center"/>
        <w:rPr>
          <w:b/>
        </w:rPr>
      </w:pPr>
    </w:p>
    <w:p w:rsidR="00D2154B" w:rsidRDefault="00D2154B" w:rsidP="003A1C26">
      <w:pPr>
        <w:tabs>
          <w:tab w:val="left" w:pos="426"/>
          <w:tab w:val="left" w:pos="993"/>
        </w:tabs>
        <w:autoSpaceDE w:val="0"/>
        <w:autoSpaceDN w:val="0"/>
        <w:adjustRightInd w:val="0"/>
        <w:spacing w:after="0"/>
        <w:jc w:val="center"/>
        <w:rPr>
          <w:b/>
        </w:rPr>
      </w:pPr>
    </w:p>
    <w:p w:rsidR="00D2154B" w:rsidRDefault="00D2154B" w:rsidP="003A1C26">
      <w:pPr>
        <w:tabs>
          <w:tab w:val="left" w:pos="426"/>
          <w:tab w:val="left" w:pos="993"/>
        </w:tabs>
        <w:autoSpaceDE w:val="0"/>
        <w:autoSpaceDN w:val="0"/>
        <w:adjustRightInd w:val="0"/>
        <w:spacing w:after="0"/>
        <w:jc w:val="center"/>
        <w:rPr>
          <w:b/>
        </w:rPr>
      </w:pPr>
    </w:p>
    <w:p w:rsidR="00D2154B" w:rsidRDefault="00D2154B" w:rsidP="003A1C26">
      <w:pPr>
        <w:tabs>
          <w:tab w:val="left" w:pos="426"/>
          <w:tab w:val="left" w:pos="993"/>
        </w:tabs>
        <w:autoSpaceDE w:val="0"/>
        <w:autoSpaceDN w:val="0"/>
        <w:adjustRightInd w:val="0"/>
        <w:spacing w:after="0"/>
        <w:jc w:val="center"/>
        <w:rPr>
          <w:b/>
        </w:rPr>
      </w:pPr>
    </w:p>
    <w:p w:rsidR="00D2154B" w:rsidRDefault="00D2154B" w:rsidP="003A1C26">
      <w:pPr>
        <w:tabs>
          <w:tab w:val="left" w:pos="426"/>
          <w:tab w:val="left" w:pos="993"/>
        </w:tabs>
        <w:autoSpaceDE w:val="0"/>
        <w:autoSpaceDN w:val="0"/>
        <w:adjustRightInd w:val="0"/>
        <w:spacing w:after="0"/>
        <w:jc w:val="center"/>
        <w:rPr>
          <w:b/>
        </w:rPr>
      </w:pPr>
    </w:p>
    <w:p w:rsidR="00D2154B" w:rsidRDefault="00D2154B" w:rsidP="003A1C26">
      <w:pPr>
        <w:tabs>
          <w:tab w:val="left" w:pos="426"/>
          <w:tab w:val="left" w:pos="993"/>
        </w:tabs>
        <w:autoSpaceDE w:val="0"/>
        <w:autoSpaceDN w:val="0"/>
        <w:adjustRightInd w:val="0"/>
        <w:spacing w:after="0"/>
        <w:jc w:val="center"/>
        <w:rPr>
          <w:b/>
        </w:rPr>
      </w:pPr>
    </w:p>
    <w:p w:rsidR="00D2154B" w:rsidRDefault="00D2154B" w:rsidP="003A1C26">
      <w:pPr>
        <w:tabs>
          <w:tab w:val="left" w:pos="426"/>
          <w:tab w:val="left" w:pos="993"/>
        </w:tabs>
        <w:autoSpaceDE w:val="0"/>
        <w:autoSpaceDN w:val="0"/>
        <w:adjustRightInd w:val="0"/>
        <w:spacing w:after="0"/>
        <w:jc w:val="center"/>
        <w:rPr>
          <w:b/>
        </w:rPr>
      </w:pPr>
    </w:p>
    <w:p w:rsidR="00D2154B" w:rsidRDefault="00D2154B" w:rsidP="003A1C26">
      <w:pPr>
        <w:tabs>
          <w:tab w:val="left" w:pos="426"/>
          <w:tab w:val="left" w:pos="993"/>
        </w:tabs>
        <w:autoSpaceDE w:val="0"/>
        <w:autoSpaceDN w:val="0"/>
        <w:adjustRightInd w:val="0"/>
        <w:spacing w:after="0"/>
        <w:jc w:val="center"/>
        <w:rPr>
          <w:b/>
        </w:rPr>
      </w:pPr>
    </w:p>
    <w:p w:rsidR="003A1C26" w:rsidRPr="00851811" w:rsidRDefault="003A1C26" w:rsidP="003A1C26">
      <w:pPr>
        <w:tabs>
          <w:tab w:val="left" w:pos="426"/>
          <w:tab w:val="left" w:pos="993"/>
        </w:tabs>
        <w:autoSpaceDE w:val="0"/>
        <w:autoSpaceDN w:val="0"/>
        <w:adjustRightInd w:val="0"/>
        <w:spacing w:after="0"/>
        <w:jc w:val="center"/>
        <w:rPr>
          <w:b/>
        </w:rPr>
      </w:pPr>
      <w:r w:rsidRPr="00851811">
        <w:rPr>
          <w:b/>
        </w:rPr>
        <w:t>СПРАВКА</w:t>
      </w:r>
    </w:p>
    <w:p w:rsidR="003A1C26" w:rsidRPr="00851811" w:rsidRDefault="003A1C26" w:rsidP="003A1C26">
      <w:pPr>
        <w:tabs>
          <w:tab w:val="left" w:pos="426"/>
          <w:tab w:val="left" w:pos="993"/>
        </w:tabs>
        <w:autoSpaceDE w:val="0"/>
        <w:autoSpaceDN w:val="0"/>
        <w:adjustRightInd w:val="0"/>
        <w:spacing w:after="0"/>
        <w:jc w:val="center"/>
        <w:rPr>
          <w:b/>
        </w:rPr>
      </w:pPr>
      <w:r w:rsidRPr="00851811">
        <w:rPr>
          <w:b/>
        </w:rPr>
        <w:t>о проведении антикоррупционной экспертизы проекта постановления Правительства Республики Алтай «</w:t>
      </w:r>
      <w:r w:rsidR="00D7691D">
        <w:rPr>
          <w:b/>
          <w:szCs w:val="28"/>
        </w:rPr>
        <w:t>О внесении изменений в некоторые постановления Правительства Республики Алтай</w:t>
      </w:r>
      <w:r w:rsidRPr="00851811">
        <w:rPr>
          <w:b/>
          <w:szCs w:val="28"/>
        </w:rPr>
        <w:t>»</w:t>
      </w:r>
    </w:p>
    <w:p w:rsidR="003A1C26" w:rsidRDefault="003A1C26" w:rsidP="003A1C26">
      <w:pPr>
        <w:tabs>
          <w:tab w:val="left" w:pos="426"/>
          <w:tab w:val="left" w:pos="993"/>
        </w:tabs>
        <w:autoSpaceDE w:val="0"/>
        <w:autoSpaceDN w:val="0"/>
        <w:adjustRightInd w:val="0"/>
        <w:spacing w:after="0"/>
        <w:jc w:val="both"/>
      </w:pPr>
    </w:p>
    <w:p w:rsidR="003A1C26" w:rsidRPr="00851811" w:rsidRDefault="003A1C26" w:rsidP="003A1C26">
      <w:pPr>
        <w:tabs>
          <w:tab w:val="left" w:pos="426"/>
          <w:tab w:val="left" w:pos="993"/>
        </w:tabs>
        <w:autoSpaceDE w:val="0"/>
        <w:autoSpaceDN w:val="0"/>
        <w:adjustRightInd w:val="0"/>
        <w:spacing w:after="0"/>
        <w:ind w:firstLine="709"/>
        <w:jc w:val="both"/>
      </w:pPr>
      <w:r w:rsidRPr="00851811">
        <w:t>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сельского хозяйства Республики Алтай проведена антикоррупционная экспертиза проекта постановления Правительства Республики Алтай «</w:t>
      </w:r>
      <w:r w:rsidR="00D2154B">
        <w:rPr>
          <w:szCs w:val="28"/>
        </w:rPr>
        <w:t>О внесении изменений в некоторые постановления Правительства Республики Алтай</w:t>
      </w:r>
      <w:r w:rsidRPr="00851811">
        <w:t xml:space="preserve">», в результате которой коррупциогенные факторы не выявлены. </w:t>
      </w: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r>
        <w:t>Министр</w:t>
      </w:r>
      <w:r w:rsidR="00B85429">
        <w:tab/>
      </w:r>
      <w:r w:rsidR="00B85429">
        <w:tab/>
      </w:r>
      <w:r>
        <w:tab/>
      </w:r>
      <w:r>
        <w:tab/>
      </w:r>
      <w:r>
        <w:tab/>
      </w:r>
      <w:r>
        <w:tab/>
      </w:r>
      <w:r>
        <w:tab/>
      </w:r>
      <w:r>
        <w:tab/>
      </w:r>
      <w:r>
        <w:tab/>
        <w:t xml:space="preserve">  </w:t>
      </w:r>
      <w:r w:rsidR="00D2154B">
        <w:t xml:space="preserve">   </w:t>
      </w:r>
      <w:r>
        <w:t>А.С. Цыгулев</w:t>
      </w: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D7691D" w:rsidRDefault="00D7691D" w:rsidP="003A1C26">
      <w:pPr>
        <w:tabs>
          <w:tab w:val="left" w:pos="426"/>
          <w:tab w:val="left" w:pos="993"/>
        </w:tabs>
        <w:autoSpaceDE w:val="0"/>
        <w:autoSpaceDN w:val="0"/>
        <w:adjustRightInd w:val="0"/>
        <w:spacing w:after="0"/>
        <w:jc w:val="both"/>
      </w:pPr>
    </w:p>
    <w:p w:rsidR="00D7691D" w:rsidRDefault="00D7691D"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r>
        <w:t>Проверено:</w:t>
      </w:r>
    </w:p>
    <w:p w:rsidR="003A1C26" w:rsidRDefault="003A1C26" w:rsidP="003A1C26">
      <w:pPr>
        <w:tabs>
          <w:tab w:val="left" w:pos="426"/>
          <w:tab w:val="left" w:pos="993"/>
        </w:tabs>
        <w:autoSpaceDE w:val="0"/>
        <w:autoSpaceDN w:val="0"/>
        <w:adjustRightInd w:val="0"/>
        <w:spacing w:after="0"/>
        <w:jc w:val="both"/>
      </w:pPr>
      <w:r>
        <w:t>Ведущий юрист</w:t>
      </w:r>
      <w:r w:rsidR="00D7691D">
        <w:t xml:space="preserve">                             </w:t>
      </w:r>
      <w:r>
        <w:t>Яманова С.А.</w:t>
      </w:r>
      <w:r>
        <w:br w:type="page"/>
      </w:r>
    </w:p>
    <w:p w:rsidR="003A1C26" w:rsidRPr="002964FD" w:rsidRDefault="003A1C26" w:rsidP="003A1C26">
      <w:pPr>
        <w:tabs>
          <w:tab w:val="left" w:pos="426"/>
          <w:tab w:val="left" w:pos="993"/>
        </w:tabs>
        <w:autoSpaceDE w:val="0"/>
        <w:autoSpaceDN w:val="0"/>
        <w:adjustRightInd w:val="0"/>
        <w:spacing w:after="0"/>
        <w:jc w:val="center"/>
        <w:rPr>
          <w:b/>
        </w:rPr>
      </w:pPr>
      <w:r w:rsidRPr="002964FD">
        <w:rPr>
          <w:b/>
        </w:rPr>
        <w:lastRenderedPageBreak/>
        <w:t>ФИНАНСОВО-ЭКОНОМИЧЕСКОЕ ОБОСНОВАНИЕ</w:t>
      </w:r>
    </w:p>
    <w:p w:rsidR="003A1C26" w:rsidRDefault="003A1C26" w:rsidP="003A1C26">
      <w:pPr>
        <w:tabs>
          <w:tab w:val="left" w:pos="426"/>
          <w:tab w:val="left" w:pos="993"/>
        </w:tabs>
        <w:autoSpaceDE w:val="0"/>
        <w:autoSpaceDN w:val="0"/>
        <w:adjustRightInd w:val="0"/>
        <w:spacing w:after="0"/>
        <w:jc w:val="center"/>
        <w:rPr>
          <w:b/>
        </w:rPr>
      </w:pPr>
      <w:r w:rsidRPr="002964FD">
        <w:rPr>
          <w:b/>
        </w:rPr>
        <w:t>к проекту постановления Правительства Республики Алтай</w:t>
      </w:r>
    </w:p>
    <w:p w:rsidR="003A1C26" w:rsidRPr="002964FD" w:rsidRDefault="003A1C26" w:rsidP="003A1C26">
      <w:pPr>
        <w:tabs>
          <w:tab w:val="left" w:pos="426"/>
          <w:tab w:val="left" w:pos="993"/>
        </w:tabs>
        <w:autoSpaceDE w:val="0"/>
        <w:autoSpaceDN w:val="0"/>
        <w:adjustRightInd w:val="0"/>
        <w:spacing w:after="0"/>
        <w:jc w:val="center"/>
        <w:rPr>
          <w:b/>
          <w:szCs w:val="28"/>
        </w:rPr>
      </w:pPr>
      <w:r w:rsidRPr="002964FD">
        <w:rPr>
          <w:b/>
        </w:rPr>
        <w:t>«</w:t>
      </w:r>
      <w:r w:rsidRPr="002964FD">
        <w:rPr>
          <w:b/>
          <w:szCs w:val="28"/>
        </w:rPr>
        <w:t xml:space="preserve">О внесении изменений в </w:t>
      </w:r>
      <w:r w:rsidR="00D7691D">
        <w:rPr>
          <w:b/>
          <w:szCs w:val="28"/>
        </w:rPr>
        <w:t>некоторые постановления Правительства Республики Алтай</w:t>
      </w:r>
      <w:r w:rsidRPr="002964FD">
        <w:rPr>
          <w:b/>
          <w:szCs w:val="28"/>
        </w:rPr>
        <w:t>»</w:t>
      </w:r>
    </w:p>
    <w:p w:rsidR="003A1C26" w:rsidRDefault="003A1C26" w:rsidP="003A1C26">
      <w:pPr>
        <w:tabs>
          <w:tab w:val="left" w:pos="426"/>
          <w:tab w:val="left" w:pos="993"/>
        </w:tabs>
        <w:autoSpaceDE w:val="0"/>
        <w:autoSpaceDN w:val="0"/>
        <w:adjustRightInd w:val="0"/>
        <w:spacing w:after="0"/>
        <w:jc w:val="both"/>
        <w:rPr>
          <w:b/>
          <w:szCs w:val="28"/>
        </w:rPr>
      </w:pPr>
    </w:p>
    <w:p w:rsidR="003A1C26" w:rsidRDefault="003A1C26" w:rsidP="003A1C26">
      <w:pPr>
        <w:tabs>
          <w:tab w:val="left" w:pos="426"/>
          <w:tab w:val="left" w:pos="993"/>
        </w:tabs>
        <w:autoSpaceDE w:val="0"/>
        <w:autoSpaceDN w:val="0"/>
        <w:adjustRightInd w:val="0"/>
        <w:spacing w:after="0"/>
        <w:ind w:firstLine="709"/>
        <w:jc w:val="both"/>
      </w:pPr>
      <w:r>
        <w:t xml:space="preserve">Принятие проекта постановления Правительства Республики Алтай </w:t>
      </w:r>
      <w:r w:rsidRPr="00851811">
        <w:t>«</w:t>
      </w:r>
      <w:r w:rsidRPr="00851811">
        <w:rPr>
          <w:szCs w:val="28"/>
        </w:rPr>
        <w:t xml:space="preserve">О внесении изменений в </w:t>
      </w:r>
      <w:r w:rsidR="00D7691D">
        <w:rPr>
          <w:szCs w:val="28"/>
        </w:rPr>
        <w:t>некоторые постановления Правительства Республики Алтай</w:t>
      </w:r>
      <w:r w:rsidRPr="00851811">
        <w:t>»</w:t>
      </w:r>
      <w:r>
        <w:t xml:space="preserve"> не потребует дополнительных расходов, покрываемых за счет средств республиканского бюджета Республики Алтай. </w:t>
      </w: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r>
        <w:t>Министр сельского хозяйства</w:t>
      </w:r>
    </w:p>
    <w:p w:rsidR="003A1C26" w:rsidRDefault="003A1C26" w:rsidP="003A1C26">
      <w:pPr>
        <w:tabs>
          <w:tab w:val="left" w:pos="426"/>
          <w:tab w:val="left" w:pos="993"/>
        </w:tabs>
        <w:autoSpaceDE w:val="0"/>
        <w:autoSpaceDN w:val="0"/>
        <w:adjustRightInd w:val="0"/>
        <w:spacing w:after="0"/>
        <w:jc w:val="both"/>
      </w:pPr>
      <w:r>
        <w:t xml:space="preserve">Республики Алтай </w:t>
      </w:r>
      <w:r>
        <w:tab/>
      </w:r>
      <w:r>
        <w:tab/>
      </w:r>
      <w:r>
        <w:tab/>
      </w:r>
      <w:r>
        <w:tab/>
      </w:r>
      <w:r>
        <w:tab/>
      </w:r>
      <w:r>
        <w:tab/>
      </w:r>
      <w:r>
        <w:tab/>
        <w:t xml:space="preserve">    А.С. Цыгулев</w:t>
      </w:r>
    </w:p>
    <w:p w:rsidR="003A1C26" w:rsidRDefault="003A1C26" w:rsidP="003A1C26">
      <w:pPr>
        <w:tabs>
          <w:tab w:val="left" w:pos="426"/>
          <w:tab w:val="left" w:pos="993"/>
        </w:tabs>
        <w:autoSpaceDE w:val="0"/>
        <w:autoSpaceDN w:val="0"/>
        <w:adjustRightInd w:val="0"/>
        <w:spacing w:after="0"/>
        <w:ind w:firstLine="709"/>
        <w:jc w:val="both"/>
      </w:pPr>
    </w:p>
    <w:p w:rsidR="003A1C26" w:rsidRDefault="003A1C26" w:rsidP="003A1C26">
      <w:pPr>
        <w:spacing w:line="259" w:lineRule="auto"/>
      </w:pPr>
      <w:r>
        <w:br w:type="page"/>
      </w:r>
    </w:p>
    <w:p w:rsidR="003A1C26" w:rsidRPr="002964FD" w:rsidRDefault="003A1C26" w:rsidP="003A1C26">
      <w:pPr>
        <w:tabs>
          <w:tab w:val="left" w:pos="426"/>
          <w:tab w:val="left" w:pos="993"/>
        </w:tabs>
        <w:autoSpaceDE w:val="0"/>
        <w:autoSpaceDN w:val="0"/>
        <w:adjustRightInd w:val="0"/>
        <w:spacing w:after="0"/>
        <w:jc w:val="center"/>
        <w:rPr>
          <w:b/>
        </w:rPr>
      </w:pPr>
      <w:r w:rsidRPr="002964FD">
        <w:rPr>
          <w:b/>
        </w:rPr>
        <w:lastRenderedPageBreak/>
        <w:t>ПЕРЕЧЕНЬ</w:t>
      </w:r>
    </w:p>
    <w:p w:rsidR="003A1C26" w:rsidRPr="002964FD" w:rsidRDefault="003A1C26" w:rsidP="00D7691D">
      <w:pPr>
        <w:tabs>
          <w:tab w:val="left" w:pos="426"/>
          <w:tab w:val="left" w:pos="993"/>
        </w:tabs>
        <w:autoSpaceDE w:val="0"/>
        <w:autoSpaceDN w:val="0"/>
        <w:adjustRightInd w:val="0"/>
        <w:spacing w:after="0"/>
        <w:jc w:val="center"/>
        <w:rPr>
          <w:b/>
        </w:rPr>
      </w:pPr>
      <w:r w:rsidRPr="002964FD">
        <w:rPr>
          <w:b/>
        </w:rPr>
        <w:t>нормативных правовых актов Республики Алтай, подлежащих признанию утратившими силу, приостановлению, изменению или принятию в случае принятия постановления Правительства Республики Алтай «</w:t>
      </w:r>
      <w:r w:rsidRPr="002964FD">
        <w:rPr>
          <w:b/>
          <w:szCs w:val="28"/>
        </w:rPr>
        <w:t xml:space="preserve">О внесении изменений в </w:t>
      </w:r>
      <w:r w:rsidR="00D7691D">
        <w:rPr>
          <w:b/>
          <w:szCs w:val="28"/>
        </w:rPr>
        <w:t>некоторые постановления Правительства Республики Алтай</w:t>
      </w:r>
      <w:r w:rsidRPr="002964FD">
        <w:rPr>
          <w:b/>
          <w:szCs w:val="28"/>
        </w:rPr>
        <w:t>»</w:t>
      </w:r>
    </w:p>
    <w:p w:rsidR="003A1C26" w:rsidRPr="002964FD" w:rsidRDefault="003A1C26" w:rsidP="003A1C26">
      <w:pPr>
        <w:tabs>
          <w:tab w:val="left" w:pos="426"/>
          <w:tab w:val="left" w:pos="993"/>
        </w:tabs>
        <w:autoSpaceDE w:val="0"/>
        <w:autoSpaceDN w:val="0"/>
        <w:adjustRightInd w:val="0"/>
        <w:spacing w:after="0"/>
        <w:jc w:val="both"/>
        <w:rPr>
          <w:b/>
        </w:rPr>
      </w:pPr>
    </w:p>
    <w:p w:rsidR="003A1C26" w:rsidRDefault="003A1C26" w:rsidP="003A1C26">
      <w:pPr>
        <w:tabs>
          <w:tab w:val="left" w:pos="426"/>
          <w:tab w:val="left" w:pos="993"/>
        </w:tabs>
        <w:autoSpaceDE w:val="0"/>
        <w:autoSpaceDN w:val="0"/>
        <w:adjustRightInd w:val="0"/>
        <w:spacing w:after="0"/>
        <w:ind w:firstLine="709"/>
        <w:jc w:val="both"/>
      </w:pPr>
      <w:r>
        <w:t>Принятие проекта постановления Правительства Республики Алтай «</w:t>
      </w:r>
      <w:r w:rsidRPr="00851811">
        <w:rPr>
          <w:szCs w:val="28"/>
        </w:rPr>
        <w:t xml:space="preserve">О внесении изменений </w:t>
      </w:r>
      <w:r w:rsidR="00D7691D">
        <w:rPr>
          <w:szCs w:val="28"/>
        </w:rPr>
        <w:t>некоторые постановления Правительства Республики Алтай</w:t>
      </w:r>
      <w:r>
        <w:t>» не потребует признания утратившими силу, приостановления, изменения или принятия иных нормативных правовых актов Республики Алтай.</w:t>
      </w: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p>
    <w:p w:rsidR="003A1C26" w:rsidRDefault="003A1C26" w:rsidP="003A1C26">
      <w:pPr>
        <w:tabs>
          <w:tab w:val="left" w:pos="426"/>
          <w:tab w:val="left" w:pos="993"/>
        </w:tabs>
        <w:autoSpaceDE w:val="0"/>
        <w:autoSpaceDN w:val="0"/>
        <w:adjustRightInd w:val="0"/>
        <w:spacing w:after="0"/>
        <w:jc w:val="both"/>
      </w:pPr>
      <w:r>
        <w:t>Министр сельского хозяйства</w:t>
      </w:r>
    </w:p>
    <w:p w:rsidR="003A1C26" w:rsidRDefault="003A1C26" w:rsidP="003A1C26">
      <w:pPr>
        <w:tabs>
          <w:tab w:val="left" w:pos="426"/>
          <w:tab w:val="left" w:pos="993"/>
        </w:tabs>
        <w:autoSpaceDE w:val="0"/>
        <w:autoSpaceDN w:val="0"/>
        <w:adjustRightInd w:val="0"/>
        <w:spacing w:after="0"/>
        <w:jc w:val="both"/>
      </w:pPr>
      <w:r>
        <w:t xml:space="preserve">Республики Алтай </w:t>
      </w:r>
      <w:r>
        <w:tab/>
      </w:r>
      <w:r>
        <w:tab/>
      </w:r>
      <w:r>
        <w:tab/>
      </w:r>
      <w:r>
        <w:tab/>
      </w:r>
      <w:r>
        <w:tab/>
      </w:r>
      <w:r>
        <w:tab/>
      </w:r>
      <w:r>
        <w:tab/>
        <w:t xml:space="preserve">    А.С. Цыгулев</w:t>
      </w:r>
    </w:p>
    <w:p w:rsidR="003A1C26" w:rsidRDefault="003A1C26" w:rsidP="003A1C26">
      <w:pPr>
        <w:spacing w:line="259" w:lineRule="auto"/>
        <w:rPr>
          <w:szCs w:val="28"/>
        </w:rPr>
      </w:pPr>
      <w:r>
        <w:rPr>
          <w:szCs w:val="28"/>
        </w:rPr>
        <w:br w:type="page"/>
      </w:r>
    </w:p>
    <w:p w:rsidR="003A1C26" w:rsidRDefault="003A1C26" w:rsidP="003A1C26">
      <w:pPr>
        <w:pStyle w:val="a5"/>
        <w:ind w:left="5103"/>
      </w:pPr>
    </w:p>
    <w:p w:rsidR="003A1C26" w:rsidRDefault="003A1C26" w:rsidP="003A1C26">
      <w:pPr>
        <w:pStyle w:val="a5"/>
        <w:ind w:left="5103"/>
      </w:pPr>
    </w:p>
    <w:p w:rsidR="003A1C26" w:rsidRDefault="003A1C26" w:rsidP="003A1C26">
      <w:pPr>
        <w:pStyle w:val="a5"/>
        <w:ind w:left="5103"/>
      </w:pPr>
    </w:p>
    <w:p w:rsidR="003A1C26" w:rsidRDefault="003A1C26" w:rsidP="003A1C26">
      <w:pPr>
        <w:pStyle w:val="a5"/>
        <w:ind w:left="5103"/>
      </w:pPr>
    </w:p>
    <w:p w:rsidR="003A1C26" w:rsidRDefault="003A1C26" w:rsidP="003A1C26">
      <w:pPr>
        <w:pStyle w:val="a5"/>
        <w:ind w:left="5103"/>
      </w:pPr>
    </w:p>
    <w:p w:rsidR="003A1C26" w:rsidRDefault="003A1C26" w:rsidP="003A1C26">
      <w:pPr>
        <w:pStyle w:val="a5"/>
        <w:ind w:left="5103"/>
      </w:pPr>
    </w:p>
    <w:p w:rsidR="003A1C26" w:rsidRDefault="003A1C26" w:rsidP="003A1C26">
      <w:pPr>
        <w:pStyle w:val="a5"/>
        <w:ind w:left="5103"/>
      </w:pPr>
    </w:p>
    <w:p w:rsidR="003A1C26" w:rsidRDefault="003A1C26" w:rsidP="003A1C26">
      <w:pPr>
        <w:pStyle w:val="a5"/>
        <w:ind w:left="5103"/>
      </w:pPr>
    </w:p>
    <w:p w:rsidR="003A1C26" w:rsidRDefault="003A1C26" w:rsidP="003A1C26">
      <w:pPr>
        <w:pStyle w:val="a5"/>
        <w:ind w:left="5103"/>
      </w:pPr>
    </w:p>
    <w:p w:rsidR="003A1C26" w:rsidRDefault="003A1C26" w:rsidP="003A1C26">
      <w:pPr>
        <w:pStyle w:val="a5"/>
        <w:ind w:left="5103"/>
      </w:pPr>
      <w:r>
        <w:t>Главе Республики Алтай, Председателю Правительства Республики Алтай</w:t>
      </w:r>
    </w:p>
    <w:p w:rsidR="003A1C26" w:rsidRDefault="003A1C26" w:rsidP="003A1C26">
      <w:pPr>
        <w:pStyle w:val="a5"/>
        <w:ind w:left="5103"/>
      </w:pPr>
    </w:p>
    <w:p w:rsidR="003A1C26" w:rsidRDefault="003A1C26" w:rsidP="003A1C26">
      <w:pPr>
        <w:pStyle w:val="a5"/>
        <w:ind w:left="5103"/>
      </w:pPr>
      <w:r>
        <w:t>Хорохордину О.Л.</w:t>
      </w:r>
    </w:p>
    <w:p w:rsidR="003A1C26" w:rsidRDefault="003A1C26" w:rsidP="003A1C26">
      <w:pPr>
        <w:pStyle w:val="a5"/>
      </w:pPr>
    </w:p>
    <w:p w:rsidR="003A1C26" w:rsidRDefault="003A1C26" w:rsidP="003A1C26">
      <w:pPr>
        <w:pStyle w:val="a5"/>
      </w:pPr>
    </w:p>
    <w:p w:rsidR="003A1C26" w:rsidRDefault="003A1C26" w:rsidP="003A1C26">
      <w:pPr>
        <w:pStyle w:val="a5"/>
      </w:pPr>
    </w:p>
    <w:p w:rsidR="003A1C26" w:rsidRDefault="003A1C26" w:rsidP="003A1C26">
      <w:pPr>
        <w:pStyle w:val="a5"/>
        <w:jc w:val="center"/>
      </w:pPr>
      <w:r>
        <w:t>Уважаемый Олег Леонидович!</w:t>
      </w:r>
    </w:p>
    <w:p w:rsidR="003A1C26" w:rsidRDefault="003A1C26" w:rsidP="003A1C26">
      <w:pPr>
        <w:pStyle w:val="a5"/>
      </w:pPr>
    </w:p>
    <w:p w:rsidR="003A1C26" w:rsidRDefault="003A1C26" w:rsidP="003A1C26">
      <w:pPr>
        <w:pStyle w:val="a5"/>
        <w:ind w:firstLine="709"/>
        <w:jc w:val="both"/>
      </w:pPr>
      <w:r>
        <w:t>В соответствии с Регламентом Правительства Республики Алтай, утверждённым постановлением Правительства Республики Алтай от 21 декабря 2006 года № 305, направляем Вам для рассмотрения проект постановления Правительства Республики Алтай «</w:t>
      </w:r>
      <w:r w:rsidR="00D2154B">
        <w:t>О внесении изменений в некоторые постановления Правительства Республики Алтай</w:t>
      </w:r>
      <w:r>
        <w:t>».</w:t>
      </w:r>
    </w:p>
    <w:p w:rsidR="003A1C26" w:rsidRDefault="003A1C26" w:rsidP="003A1C26">
      <w:pPr>
        <w:pStyle w:val="a5"/>
      </w:pPr>
    </w:p>
    <w:p w:rsidR="003A1C26" w:rsidRDefault="003A1C26" w:rsidP="003A1C26">
      <w:pPr>
        <w:pStyle w:val="a5"/>
      </w:pPr>
      <w:r>
        <w:t>Приложение: проект постановления.</w:t>
      </w:r>
    </w:p>
    <w:p w:rsidR="003A1C26" w:rsidRDefault="003A1C26" w:rsidP="003A1C26">
      <w:pPr>
        <w:pStyle w:val="a5"/>
      </w:pPr>
    </w:p>
    <w:p w:rsidR="003A1C26" w:rsidRDefault="003A1C26" w:rsidP="003A1C26">
      <w:pPr>
        <w:pStyle w:val="a5"/>
      </w:pPr>
    </w:p>
    <w:p w:rsidR="003A1C26" w:rsidRDefault="003A1C26" w:rsidP="003A1C26">
      <w:pPr>
        <w:pStyle w:val="a5"/>
      </w:pPr>
    </w:p>
    <w:p w:rsidR="003A1C26" w:rsidRDefault="003A1C26" w:rsidP="003A1C26">
      <w:pPr>
        <w:pStyle w:val="a5"/>
      </w:pPr>
      <w:r>
        <w:t>Министр</w:t>
      </w:r>
      <w:r>
        <w:tab/>
      </w:r>
      <w:r>
        <w:tab/>
      </w:r>
      <w:r>
        <w:tab/>
      </w:r>
      <w:r>
        <w:tab/>
      </w:r>
      <w:r>
        <w:tab/>
      </w:r>
      <w:r>
        <w:tab/>
      </w:r>
      <w:r>
        <w:tab/>
      </w:r>
      <w:r>
        <w:tab/>
      </w:r>
      <w:r>
        <w:tab/>
        <w:t xml:space="preserve">    А.С. Цыгулев</w:t>
      </w:r>
    </w:p>
    <w:p w:rsidR="003A1C26" w:rsidRDefault="003A1C26" w:rsidP="003A1C26">
      <w:pPr>
        <w:pStyle w:val="a5"/>
      </w:pPr>
    </w:p>
    <w:p w:rsidR="003A1C26" w:rsidRDefault="003A1C26" w:rsidP="003A1C26">
      <w:pPr>
        <w:pStyle w:val="a5"/>
      </w:pPr>
    </w:p>
    <w:p w:rsidR="003A1C26" w:rsidRDefault="003A1C26" w:rsidP="003A1C26">
      <w:pPr>
        <w:pStyle w:val="a5"/>
      </w:pPr>
    </w:p>
    <w:p w:rsidR="003A1C26" w:rsidRDefault="003A1C26" w:rsidP="003A1C26">
      <w:pPr>
        <w:pStyle w:val="a5"/>
      </w:pPr>
    </w:p>
    <w:p w:rsidR="003A1C26" w:rsidRDefault="003A1C26" w:rsidP="003A1C26">
      <w:pPr>
        <w:pStyle w:val="a5"/>
      </w:pPr>
    </w:p>
    <w:p w:rsidR="003A1C26" w:rsidRDefault="003A1C26" w:rsidP="003A1C26">
      <w:pPr>
        <w:pStyle w:val="a5"/>
      </w:pPr>
    </w:p>
    <w:p w:rsidR="003A1C26" w:rsidRDefault="003A1C26" w:rsidP="003A1C26">
      <w:pPr>
        <w:pStyle w:val="a5"/>
      </w:pPr>
    </w:p>
    <w:p w:rsidR="003A1C26" w:rsidRDefault="003A1C26" w:rsidP="003A1C26">
      <w:pPr>
        <w:pStyle w:val="a5"/>
      </w:pPr>
    </w:p>
    <w:p w:rsidR="003A1C26" w:rsidRDefault="003A1C26" w:rsidP="003A1C26">
      <w:pPr>
        <w:pStyle w:val="a5"/>
      </w:pPr>
    </w:p>
    <w:p w:rsidR="003A1C26" w:rsidRDefault="003A1C26" w:rsidP="003A1C26">
      <w:pPr>
        <w:pStyle w:val="a5"/>
      </w:pPr>
    </w:p>
    <w:p w:rsidR="003A1C26" w:rsidRDefault="003A1C26" w:rsidP="003A1C26">
      <w:pPr>
        <w:pStyle w:val="a5"/>
      </w:pPr>
    </w:p>
    <w:p w:rsidR="003A1C26" w:rsidRDefault="003A1C26" w:rsidP="003A1C26">
      <w:pPr>
        <w:pStyle w:val="a5"/>
      </w:pPr>
    </w:p>
    <w:p w:rsidR="003A1C26" w:rsidRDefault="003A1C26" w:rsidP="003A1C26">
      <w:pPr>
        <w:pStyle w:val="a5"/>
      </w:pPr>
    </w:p>
    <w:p w:rsidR="003A1C26" w:rsidRPr="00783B12" w:rsidRDefault="003A1C26" w:rsidP="003A1C26">
      <w:pPr>
        <w:pStyle w:val="a5"/>
        <w:rPr>
          <w:sz w:val="20"/>
          <w:szCs w:val="20"/>
        </w:rPr>
      </w:pPr>
      <w:r w:rsidRPr="00783B12">
        <w:rPr>
          <w:sz w:val="20"/>
          <w:szCs w:val="20"/>
        </w:rPr>
        <w:t>Яманова Светлана Александровна, ведущий юрист</w:t>
      </w:r>
    </w:p>
    <w:p w:rsidR="00CB74E4" w:rsidRPr="00CB74E4" w:rsidRDefault="003A1C26" w:rsidP="003A1C26">
      <w:pPr>
        <w:pStyle w:val="a5"/>
        <w:rPr>
          <w:szCs w:val="28"/>
        </w:rPr>
      </w:pPr>
      <w:r w:rsidRPr="00783B12">
        <w:rPr>
          <w:sz w:val="20"/>
          <w:szCs w:val="20"/>
        </w:rPr>
        <w:t>(38822) 2-43-22</w:t>
      </w:r>
    </w:p>
    <w:sectPr w:rsidR="00CB74E4" w:rsidRPr="00CB74E4" w:rsidSect="00A02DAD">
      <w:headerReference w:type="default" r:id="rId7"/>
      <w:pgSz w:w="11906" w:h="16838" w:code="9"/>
      <w:pgMar w:top="1134" w:right="851"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A6" w:rsidRDefault="005366A6" w:rsidP="00A02DAD">
      <w:pPr>
        <w:spacing w:after="0"/>
      </w:pPr>
      <w:r>
        <w:separator/>
      </w:r>
    </w:p>
  </w:endnote>
  <w:endnote w:type="continuationSeparator" w:id="0">
    <w:p w:rsidR="005366A6" w:rsidRDefault="005366A6" w:rsidP="00A02D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A6" w:rsidRDefault="005366A6" w:rsidP="00A02DAD">
      <w:pPr>
        <w:spacing w:after="0"/>
      </w:pPr>
      <w:r>
        <w:separator/>
      </w:r>
    </w:p>
  </w:footnote>
  <w:footnote w:type="continuationSeparator" w:id="0">
    <w:p w:rsidR="005366A6" w:rsidRDefault="005366A6" w:rsidP="00A02D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137558"/>
      <w:docPartObj>
        <w:docPartGallery w:val="Page Numbers (Top of Page)"/>
        <w:docPartUnique/>
      </w:docPartObj>
    </w:sdtPr>
    <w:sdtEndPr/>
    <w:sdtContent>
      <w:p w:rsidR="00A02DAD" w:rsidRDefault="00A02DAD">
        <w:pPr>
          <w:pStyle w:val="a7"/>
          <w:jc w:val="center"/>
        </w:pPr>
        <w:r>
          <w:fldChar w:fldCharType="begin"/>
        </w:r>
        <w:r>
          <w:instrText>PAGE   \* MERGEFORMAT</w:instrText>
        </w:r>
        <w:r>
          <w:fldChar w:fldCharType="separate"/>
        </w:r>
        <w:r w:rsidR="00A00BCE">
          <w:rPr>
            <w:noProof/>
          </w:rPr>
          <w:t>6</w:t>
        </w:r>
        <w:r>
          <w:fldChar w:fldCharType="end"/>
        </w:r>
      </w:p>
    </w:sdtContent>
  </w:sdt>
  <w:p w:rsidR="00A02DAD" w:rsidRDefault="00A02D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2041A"/>
    <w:multiLevelType w:val="hybridMultilevel"/>
    <w:tmpl w:val="D2FCB400"/>
    <w:lvl w:ilvl="0" w:tplc="150829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460879"/>
    <w:multiLevelType w:val="hybridMultilevel"/>
    <w:tmpl w:val="CACA4538"/>
    <w:lvl w:ilvl="0" w:tplc="64045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02B1A8E"/>
    <w:multiLevelType w:val="multilevel"/>
    <w:tmpl w:val="699E3F70"/>
    <w:lvl w:ilvl="0">
      <w:start w:val="1"/>
      <w:numFmt w:val="decimal"/>
      <w:lvlText w:val="%1."/>
      <w:lvlJc w:val="left"/>
      <w:pPr>
        <w:ind w:left="1159" w:hanging="45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702A5934"/>
    <w:multiLevelType w:val="hybridMultilevel"/>
    <w:tmpl w:val="BB645BEE"/>
    <w:lvl w:ilvl="0" w:tplc="3F785CB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7C"/>
    <w:rsid w:val="000022A1"/>
    <w:rsid w:val="0006061C"/>
    <w:rsid w:val="000D7DB0"/>
    <w:rsid w:val="00116CC3"/>
    <w:rsid w:val="002C1AFB"/>
    <w:rsid w:val="002C3007"/>
    <w:rsid w:val="003A1C26"/>
    <w:rsid w:val="00410376"/>
    <w:rsid w:val="0050729C"/>
    <w:rsid w:val="005366A6"/>
    <w:rsid w:val="005F1FA4"/>
    <w:rsid w:val="006C0B77"/>
    <w:rsid w:val="00761D10"/>
    <w:rsid w:val="008242FF"/>
    <w:rsid w:val="00870751"/>
    <w:rsid w:val="008A737C"/>
    <w:rsid w:val="008B3BC3"/>
    <w:rsid w:val="0090703F"/>
    <w:rsid w:val="00922C48"/>
    <w:rsid w:val="00975615"/>
    <w:rsid w:val="00A00BCE"/>
    <w:rsid w:val="00A02DAD"/>
    <w:rsid w:val="00A468D8"/>
    <w:rsid w:val="00AC559D"/>
    <w:rsid w:val="00B85429"/>
    <w:rsid w:val="00B915B7"/>
    <w:rsid w:val="00BD6ABE"/>
    <w:rsid w:val="00CB74E4"/>
    <w:rsid w:val="00D2154B"/>
    <w:rsid w:val="00D7691D"/>
    <w:rsid w:val="00EA59DF"/>
    <w:rsid w:val="00EC7B3A"/>
    <w:rsid w:val="00ED36A5"/>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EB82E-71D5-4712-A702-D7F48C8F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37C"/>
    <w:pPr>
      <w:spacing w:line="240"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37C"/>
    <w:rPr>
      <w:rFonts w:cs="Times New Roman"/>
      <w:color w:val="0563C1" w:themeColor="hyperlink"/>
      <w:u w:val="single"/>
    </w:rPr>
  </w:style>
  <w:style w:type="table" w:styleId="a4">
    <w:name w:val="Table Grid"/>
    <w:basedOn w:val="a1"/>
    <w:uiPriority w:val="39"/>
    <w:rsid w:val="008A737C"/>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A737C"/>
    <w:pPr>
      <w:spacing w:after="0" w:line="240" w:lineRule="auto"/>
    </w:pPr>
    <w:rPr>
      <w:rFonts w:ascii="Times New Roman" w:eastAsia="Times New Roman" w:hAnsi="Times New Roman" w:cs="Times New Roman"/>
      <w:sz w:val="28"/>
    </w:rPr>
  </w:style>
  <w:style w:type="paragraph" w:customStyle="1" w:styleId="formattext">
    <w:name w:val="formattext"/>
    <w:basedOn w:val="a"/>
    <w:rsid w:val="00761D10"/>
    <w:pPr>
      <w:spacing w:before="100" w:beforeAutospacing="1" w:after="100" w:afterAutospacing="1"/>
    </w:pPr>
    <w:rPr>
      <w:sz w:val="24"/>
      <w:szCs w:val="24"/>
      <w:lang w:eastAsia="ru-RU"/>
    </w:rPr>
  </w:style>
  <w:style w:type="paragraph" w:styleId="a6">
    <w:name w:val="List Paragraph"/>
    <w:basedOn w:val="a"/>
    <w:uiPriority w:val="34"/>
    <w:qFormat/>
    <w:rsid w:val="0090703F"/>
    <w:pPr>
      <w:ind w:left="720"/>
      <w:contextualSpacing/>
    </w:pPr>
  </w:style>
  <w:style w:type="paragraph" w:styleId="a7">
    <w:name w:val="header"/>
    <w:basedOn w:val="a"/>
    <w:link w:val="a8"/>
    <w:uiPriority w:val="99"/>
    <w:unhideWhenUsed/>
    <w:rsid w:val="00A02DAD"/>
    <w:pPr>
      <w:tabs>
        <w:tab w:val="center" w:pos="4677"/>
        <w:tab w:val="right" w:pos="9355"/>
      </w:tabs>
      <w:spacing w:after="0"/>
    </w:pPr>
  </w:style>
  <w:style w:type="character" w:customStyle="1" w:styleId="a8">
    <w:name w:val="Верхний колонтитул Знак"/>
    <w:basedOn w:val="a0"/>
    <w:link w:val="a7"/>
    <w:uiPriority w:val="99"/>
    <w:rsid w:val="00A02DAD"/>
    <w:rPr>
      <w:rFonts w:ascii="Times New Roman" w:eastAsia="Times New Roman" w:hAnsi="Times New Roman" w:cs="Times New Roman"/>
      <w:sz w:val="28"/>
    </w:rPr>
  </w:style>
  <w:style w:type="paragraph" w:styleId="a9">
    <w:name w:val="footer"/>
    <w:basedOn w:val="a"/>
    <w:link w:val="aa"/>
    <w:uiPriority w:val="99"/>
    <w:unhideWhenUsed/>
    <w:rsid w:val="00A02DAD"/>
    <w:pPr>
      <w:tabs>
        <w:tab w:val="center" w:pos="4677"/>
        <w:tab w:val="right" w:pos="9355"/>
      </w:tabs>
      <w:spacing w:after="0"/>
    </w:pPr>
  </w:style>
  <w:style w:type="character" w:customStyle="1" w:styleId="aa">
    <w:name w:val="Нижний колонтитул Знак"/>
    <w:basedOn w:val="a0"/>
    <w:link w:val="a9"/>
    <w:uiPriority w:val="99"/>
    <w:rsid w:val="00A02DAD"/>
    <w:rPr>
      <w:rFonts w:ascii="Times New Roman" w:eastAsia="Times New Roman" w:hAnsi="Times New Roman" w:cs="Times New Roman"/>
      <w:sz w:val="28"/>
    </w:rPr>
  </w:style>
  <w:style w:type="paragraph" w:styleId="ab">
    <w:name w:val="Balloon Text"/>
    <w:basedOn w:val="a"/>
    <w:link w:val="ac"/>
    <w:uiPriority w:val="99"/>
    <w:semiHidden/>
    <w:unhideWhenUsed/>
    <w:rsid w:val="00D2154B"/>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D215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4417">
      <w:bodyDiv w:val="1"/>
      <w:marLeft w:val="0"/>
      <w:marRight w:val="0"/>
      <w:marTop w:val="0"/>
      <w:marBottom w:val="0"/>
      <w:divBdr>
        <w:top w:val="none" w:sz="0" w:space="0" w:color="auto"/>
        <w:left w:val="none" w:sz="0" w:space="0" w:color="auto"/>
        <w:bottom w:val="none" w:sz="0" w:space="0" w:color="auto"/>
        <w:right w:val="none" w:sz="0" w:space="0" w:color="auto"/>
      </w:divBdr>
    </w:div>
    <w:div w:id="174595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12</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3</cp:revision>
  <cp:lastPrinted>2020-08-11T09:08:00Z</cp:lastPrinted>
  <dcterms:created xsi:type="dcterms:W3CDTF">2020-08-10T07:21:00Z</dcterms:created>
  <dcterms:modified xsi:type="dcterms:W3CDTF">2020-08-11T09:29:00Z</dcterms:modified>
</cp:coreProperties>
</file>