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13" w:rsidRPr="006023B1" w:rsidRDefault="006023B1" w:rsidP="00385C13">
      <w:pPr>
        <w:pStyle w:val="a5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023B1">
        <w:rPr>
          <w:rFonts w:ascii="Times New Roman" w:hAnsi="Times New Roman"/>
          <w:sz w:val="24"/>
          <w:szCs w:val="24"/>
        </w:rPr>
        <w:t>Проект</w:t>
      </w:r>
    </w:p>
    <w:p w:rsidR="006023B1" w:rsidRDefault="006023B1" w:rsidP="00385C13">
      <w:pPr>
        <w:pStyle w:val="a5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6023B1" w:rsidRPr="006023B1" w:rsidRDefault="006023B1" w:rsidP="006023B1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6023B1">
        <w:rPr>
          <w:rFonts w:ascii="Times New Roman" w:hAnsi="Times New Roman"/>
          <w:sz w:val="28"/>
          <w:szCs w:val="28"/>
        </w:rPr>
        <w:t>ПРАВИТЕЛЬСТВО РЕСПУБЛИКИ АЛТАЙ</w:t>
      </w:r>
    </w:p>
    <w:p w:rsidR="006023B1" w:rsidRPr="006023B1" w:rsidRDefault="006023B1" w:rsidP="006023B1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5C13" w:rsidRPr="006023B1" w:rsidRDefault="006023B1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  <w:r w:rsidRPr="006023B1">
        <w:rPr>
          <w:rFonts w:ascii="Times New Roman" w:hAnsi="Times New Roman"/>
          <w:sz w:val="28"/>
          <w:szCs w:val="28"/>
        </w:rPr>
        <w:t>ПОСТАНОВЛЕНИЕ</w:t>
      </w:r>
    </w:p>
    <w:p w:rsidR="00385C13" w:rsidRDefault="00385C13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</w:p>
    <w:p w:rsidR="00385C13" w:rsidRDefault="006023B1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______________2019 г. № _____</w:t>
      </w:r>
    </w:p>
    <w:p w:rsidR="006023B1" w:rsidRDefault="006023B1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</w:p>
    <w:p w:rsidR="006023B1" w:rsidRDefault="006023B1" w:rsidP="00995290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6023B1" w:rsidRDefault="006023B1" w:rsidP="00995290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995290" w:rsidRPr="00995290" w:rsidRDefault="00995290" w:rsidP="006023B1">
      <w:pPr>
        <w:pStyle w:val="a5"/>
        <w:spacing w:after="48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95290">
        <w:rPr>
          <w:rFonts w:ascii="Times New Roman" w:hAnsi="Times New Roman"/>
          <w:sz w:val="28"/>
          <w:szCs w:val="28"/>
        </w:rPr>
        <w:t xml:space="preserve">О порядке формирования и ведения перечня особо ценных продуктивных сельскохозяйственных угодий, </w:t>
      </w:r>
      <w:r w:rsidR="00863864" w:rsidRPr="00863864">
        <w:rPr>
          <w:rFonts w:ascii="Times New Roman" w:hAnsi="Times New Roman"/>
          <w:sz w:val="28"/>
          <w:szCs w:val="28"/>
        </w:rPr>
        <w:t xml:space="preserve">расположенных </w:t>
      </w:r>
      <w:r w:rsidR="00385C13">
        <w:rPr>
          <w:rFonts w:ascii="Times New Roman" w:hAnsi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/>
          <w:sz w:val="28"/>
          <w:szCs w:val="28"/>
        </w:rPr>
        <w:t xml:space="preserve">, </w:t>
      </w:r>
      <w:r w:rsidRPr="00995290">
        <w:rPr>
          <w:rFonts w:ascii="Times New Roman" w:hAnsi="Times New Roman"/>
          <w:sz w:val="28"/>
          <w:szCs w:val="28"/>
        </w:rPr>
        <w:t>использование которых д</w:t>
      </w:r>
      <w:r w:rsidR="00863864">
        <w:rPr>
          <w:rFonts w:ascii="Times New Roman" w:hAnsi="Times New Roman"/>
          <w:sz w:val="28"/>
          <w:szCs w:val="28"/>
        </w:rPr>
        <w:t>ля других целей не допускается</w:t>
      </w:r>
    </w:p>
    <w:p w:rsidR="00995290" w:rsidRPr="00995290" w:rsidRDefault="00995290" w:rsidP="006023B1">
      <w:pPr>
        <w:pStyle w:val="a5"/>
        <w:tabs>
          <w:tab w:val="left" w:pos="1985"/>
        </w:tabs>
        <w:spacing w:after="48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95290" w:rsidRPr="00995290" w:rsidRDefault="00995290" w:rsidP="006023B1">
      <w:pPr>
        <w:pStyle w:val="a5"/>
        <w:tabs>
          <w:tab w:val="left" w:pos="1985"/>
        </w:tabs>
        <w:spacing w:after="48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290">
        <w:rPr>
          <w:rFonts w:ascii="Times New Roman" w:hAnsi="Times New Roman"/>
          <w:sz w:val="28"/>
          <w:szCs w:val="28"/>
        </w:rPr>
        <w:t>В соответствии с пунктом 4 статьи 79 Земельного кодекса</w:t>
      </w:r>
      <w:r w:rsidR="00385C13">
        <w:rPr>
          <w:rFonts w:ascii="Times New Roman" w:hAnsi="Times New Roman"/>
          <w:sz w:val="28"/>
          <w:szCs w:val="28"/>
        </w:rPr>
        <w:t xml:space="preserve"> Российск</w:t>
      </w:r>
      <w:r w:rsidR="00C3089C">
        <w:rPr>
          <w:rFonts w:ascii="Times New Roman" w:hAnsi="Times New Roman"/>
          <w:sz w:val="28"/>
          <w:szCs w:val="28"/>
        </w:rPr>
        <w:t xml:space="preserve">ой Федерации </w:t>
      </w:r>
      <w:r w:rsidR="00385C13">
        <w:rPr>
          <w:rFonts w:ascii="Times New Roman" w:hAnsi="Times New Roman"/>
          <w:sz w:val="28"/>
          <w:szCs w:val="28"/>
        </w:rPr>
        <w:t>Правительство Республики Алтай</w:t>
      </w:r>
      <w:r w:rsidRPr="0099529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95290" w:rsidRDefault="00EF1714" w:rsidP="00995290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  <w:t xml:space="preserve">Утвердить </w:t>
      </w:r>
      <w:r w:rsidR="00995290" w:rsidRPr="00995290">
        <w:rPr>
          <w:rFonts w:ascii="Times New Roman" w:hAnsi="Times New Roman"/>
          <w:sz w:val="28"/>
          <w:szCs w:val="28"/>
        </w:rPr>
        <w:t xml:space="preserve">Порядок формирования и ведения перечня особо ценных продуктивных сельскохозяйственных угодий, </w:t>
      </w:r>
      <w:r w:rsidR="00863864" w:rsidRPr="00863864">
        <w:rPr>
          <w:rFonts w:ascii="Times New Roman" w:hAnsi="Times New Roman"/>
          <w:sz w:val="28"/>
          <w:szCs w:val="28"/>
        </w:rPr>
        <w:t xml:space="preserve">расположенных </w:t>
      </w:r>
      <w:r w:rsidR="00385C13">
        <w:rPr>
          <w:rFonts w:ascii="Times New Roman" w:hAnsi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/>
          <w:sz w:val="28"/>
          <w:szCs w:val="28"/>
        </w:rPr>
        <w:t xml:space="preserve">, </w:t>
      </w:r>
      <w:r w:rsidR="00995290" w:rsidRPr="00995290">
        <w:rPr>
          <w:rFonts w:ascii="Times New Roman" w:hAnsi="Times New Roman"/>
          <w:sz w:val="28"/>
          <w:szCs w:val="28"/>
        </w:rPr>
        <w:t xml:space="preserve">использование которых </w:t>
      </w:r>
      <w:r w:rsidR="00863864">
        <w:rPr>
          <w:rFonts w:ascii="Times New Roman" w:hAnsi="Times New Roman"/>
          <w:sz w:val="28"/>
          <w:szCs w:val="28"/>
        </w:rPr>
        <w:t>для других целей не допускается</w:t>
      </w:r>
      <w:r w:rsidR="00995290" w:rsidRPr="00995290">
        <w:rPr>
          <w:rFonts w:ascii="Times New Roman" w:hAnsi="Times New Roman"/>
          <w:sz w:val="28"/>
          <w:szCs w:val="28"/>
        </w:rPr>
        <w:t>.</w:t>
      </w:r>
    </w:p>
    <w:p w:rsidR="006023B1" w:rsidRPr="00995290" w:rsidRDefault="00EF1714" w:rsidP="00602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Утвердить ф</w:t>
      </w:r>
      <w:r w:rsidR="006023B1">
        <w:rPr>
          <w:rFonts w:ascii="Times New Roman" w:hAnsi="Times New Roman"/>
          <w:sz w:val="28"/>
          <w:szCs w:val="28"/>
        </w:rPr>
        <w:t xml:space="preserve">орму ходатайства </w:t>
      </w:r>
      <w:r>
        <w:rPr>
          <w:rFonts w:ascii="Times New Roman" w:hAnsi="Times New Roman"/>
          <w:sz w:val="28"/>
          <w:szCs w:val="28"/>
        </w:rPr>
        <w:t>«</w:t>
      </w:r>
      <w:r w:rsidR="006023B1" w:rsidRPr="006023B1">
        <w:rPr>
          <w:rFonts w:ascii="Times New Roman" w:hAnsi="Times New Roman" w:cs="Times New Roman"/>
          <w:sz w:val="28"/>
          <w:szCs w:val="28"/>
        </w:rPr>
        <w:t>О включении в Перечень особо ценных продуктивных сельскохозяйственных угодий, расположенных на территории Республики Алтай, использование которых для других целей не допускается, и (или) исключения из него</w:t>
      </w:r>
      <w:r>
        <w:rPr>
          <w:rFonts w:ascii="Times New Roman" w:hAnsi="Times New Roman" w:cs="Times New Roman"/>
          <w:sz w:val="28"/>
          <w:szCs w:val="28"/>
        </w:rPr>
        <w:t>» согласно приложению № 1</w:t>
      </w:r>
      <w:r w:rsidR="006023B1" w:rsidRPr="006023B1">
        <w:rPr>
          <w:rFonts w:ascii="Times New Roman" w:hAnsi="Times New Roman" w:cs="Times New Roman"/>
          <w:sz w:val="28"/>
          <w:szCs w:val="28"/>
        </w:rPr>
        <w:t>.</w:t>
      </w:r>
    </w:p>
    <w:p w:rsidR="00995290" w:rsidRPr="00995290" w:rsidRDefault="00EF1714" w:rsidP="00995290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Утвердить форму «П</w:t>
      </w:r>
      <w:r w:rsidR="00995290" w:rsidRPr="00995290">
        <w:rPr>
          <w:rFonts w:ascii="Times New Roman" w:hAnsi="Times New Roman"/>
          <w:sz w:val="28"/>
          <w:szCs w:val="28"/>
        </w:rPr>
        <w:t xml:space="preserve">еречня особо ценных продуктивных сельскохозяйственных угодий, </w:t>
      </w:r>
      <w:r w:rsidR="00863864" w:rsidRPr="00863864">
        <w:rPr>
          <w:rFonts w:ascii="Times New Roman" w:hAnsi="Times New Roman"/>
          <w:sz w:val="28"/>
          <w:szCs w:val="28"/>
        </w:rPr>
        <w:t xml:space="preserve">расположенных </w:t>
      </w:r>
      <w:r w:rsidR="00385C13">
        <w:rPr>
          <w:rFonts w:ascii="Times New Roman" w:hAnsi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/>
          <w:sz w:val="28"/>
          <w:szCs w:val="28"/>
        </w:rPr>
        <w:t xml:space="preserve">, </w:t>
      </w:r>
      <w:r w:rsidR="00995290" w:rsidRPr="00995290">
        <w:rPr>
          <w:rFonts w:ascii="Times New Roman" w:hAnsi="Times New Roman"/>
          <w:sz w:val="28"/>
          <w:szCs w:val="28"/>
        </w:rPr>
        <w:t xml:space="preserve">использование которых </w:t>
      </w:r>
      <w:r w:rsidR="00863864">
        <w:rPr>
          <w:rFonts w:ascii="Times New Roman" w:hAnsi="Times New Roman"/>
          <w:sz w:val="28"/>
          <w:szCs w:val="28"/>
        </w:rPr>
        <w:t>для других целей не допускается</w:t>
      </w:r>
      <w:r>
        <w:rPr>
          <w:rFonts w:ascii="Times New Roman" w:hAnsi="Times New Roman"/>
          <w:sz w:val="28"/>
          <w:szCs w:val="28"/>
        </w:rPr>
        <w:t>» согласно приложению №2</w:t>
      </w:r>
      <w:r w:rsidR="00995290" w:rsidRPr="00995290">
        <w:rPr>
          <w:rFonts w:ascii="Times New Roman" w:hAnsi="Times New Roman"/>
          <w:sz w:val="28"/>
          <w:szCs w:val="28"/>
        </w:rPr>
        <w:t>.</w:t>
      </w:r>
    </w:p>
    <w:p w:rsidR="00995290" w:rsidRPr="00995290" w:rsidRDefault="00995290" w:rsidP="00995290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290">
        <w:rPr>
          <w:rFonts w:ascii="Times New Roman" w:hAnsi="Times New Roman"/>
          <w:sz w:val="28"/>
          <w:szCs w:val="28"/>
        </w:rPr>
        <w:t xml:space="preserve">3. </w:t>
      </w:r>
      <w:r w:rsidRPr="00995290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3A5A81" w:rsidRDefault="003A5A81" w:rsidP="008350A1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3B1" w:rsidRDefault="006023B1" w:rsidP="008350A1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3B1" w:rsidRPr="008350A1" w:rsidRDefault="006023B1" w:rsidP="008350A1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0A1" w:rsidRDefault="001F0A4F" w:rsidP="008350A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  <w:r w:rsidR="008350A1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</w:p>
    <w:p w:rsidR="008350A1" w:rsidRDefault="001F0A4F" w:rsidP="008350A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</w:t>
      </w:r>
      <w:r w:rsidR="008350A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8350A1" w:rsidRPr="00995290" w:rsidRDefault="008350A1" w:rsidP="009952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Республики Алтай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Л. Хорохордин</w:t>
      </w:r>
    </w:p>
    <w:p w:rsidR="00995290" w:rsidRPr="00995290" w:rsidRDefault="00995290" w:rsidP="009952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90" w:rsidRDefault="00995290" w:rsidP="009C49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270B" w:rsidRDefault="0040270B" w:rsidP="009C49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A4F" w:rsidRDefault="001F0A4F" w:rsidP="009C49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1714" w:rsidRDefault="00EF1714" w:rsidP="00EF17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49C3" w:rsidRDefault="009C49C3" w:rsidP="00EF1714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49C3" w:rsidRDefault="009C49C3" w:rsidP="009C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C49C3" w:rsidRDefault="00EF1714" w:rsidP="00EF171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5C13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9C49C3" w:rsidRDefault="00EF1714" w:rsidP="009C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№ _____</w:t>
      </w:r>
    </w:p>
    <w:p w:rsidR="00995290" w:rsidRDefault="00995290" w:rsidP="00BE55C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AF" w:rsidRDefault="00396DAF" w:rsidP="009C49C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C49C3" w:rsidRDefault="009C49C3" w:rsidP="009C49C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C3"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особо ценных продуктивных сельскохозяйственных угодий, </w:t>
      </w:r>
      <w:r w:rsidR="00863864" w:rsidRPr="0086386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385C13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 w:cs="Times New Roman"/>
          <w:sz w:val="28"/>
          <w:szCs w:val="28"/>
        </w:rPr>
        <w:t xml:space="preserve">, </w:t>
      </w:r>
      <w:r w:rsidRPr="009C49C3">
        <w:rPr>
          <w:rFonts w:ascii="Times New Roman" w:hAnsi="Times New Roman" w:cs="Times New Roman"/>
          <w:sz w:val="28"/>
          <w:szCs w:val="28"/>
        </w:rPr>
        <w:t xml:space="preserve">использование которых </w:t>
      </w:r>
      <w:r w:rsidR="00863864">
        <w:rPr>
          <w:rFonts w:ascii="Times New Roman" w:hAnsi="Times New Roman" w:cs="Times New Roman"/>
          <w:sz w:val="28"/>
          <w:szCs w:val="28"/>
        </w:rPr>
        <w:t>для других целей не допускается</w:t>
      </w:r>
      <w:r w:rsidRPr="009C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90" w:rsidRDefault="00995290" w:rsidP="009C49C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7AC" w:rsidRDefault="007E67AC" w:rsidP="007E67AC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49C3" w:rsidRPr="009C49C3">
        <w:rPr>
          <w:rFonts w:ascii="Times New Roman" w:hAnsi="Times New Roman" w:cs="Times New Roman"/>
          <w:sz w:val="28"/>
          <w:szCs w:val="28"/>
        </w:rPr>
        <w:t>Настоящий</w:t>
      </w:r>
      <w:r w:rsidR="009C49C3">
        <w:rPr>
          <w:rFonts w:ascii="Times New Roman" w:hAnsi="Times New Roman" w:cs="Times New Roman"/>
          <w:sz w:val="28"/>
          <w:szCs w:val="28"/>
        </w:rPr>
        <w:t xml:space="preserve"> </w:t>
      </w:r>
      <w:r w:rsidR="009C49C3" w:rsidRPr="009C49C3">
        <w:rPr>
          <w:rFonts w:ascii="Times New Roman" w:hAnsi="Times New Roman" w:cs="Times New Roman"/>
          <w:sz w:val="28"/>
          <w:szCs w:val="28"/>
        </w:rPr>
        <w:t>Порядок формирования и ведения перечня особо ценных продуктивных сельскохозяйственных угодий,</w:t>
      </w:r>
      <w:r w:rsidR="00863864" w:rsidRPr="00863864">
        <w:t xml:space="preserve"> </w:t>
      </w:r>
      <w:r w:rsidR="00863864" w:rsidRPr="0086386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D027BE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 w:cs="Times New Roman"/>
          <w:sz w:val="28"/>
          <w:szCs w:val="28"/>
        </w:rPr>
        <w:t>,</w:t>
      </w:r>
      <w:r w:rsidR="009C49C3" w:rsidRPr="009C49C3">
        <w:rPr>
          <w:rFonts w:ascii="Times New Roman" w:hAnsi="Times New Roman" w:cs="Times New Roman"/>
          <w:sz w:val="28"/>
          <w:szCs w:val="28"/>
        </w:rPr>
        <w:t xml:space="preserve"> использование которых </w:t>
      </w:r>
      <w:r w:rsidR="00863864">
        <w:rPr>
          <w:rFonts w:ascii="Times New Roman" w:hAnsi="Times New Roman" w:cs="Times New Roman"/>
          <w:sz w:val="28"/>
          <w:szCs w:val="28"/>
        </w:rPr>
        <w:t>для других целей не допускается</w:t>
      </w:r>
      <w:r w:rsidR="009C49C3" w:rsidRPr="009C49C3">
        <w:rPr>
          <w:rFonts w:ascii="Times New Roman" w:hAnsi="Times New Roman" w:cs="Times New Roman"/>
          <w:sz w:val="28"/>
          <w:szCs w:val="28"/>
        </w:rPr>
        <w:t xml:space="preserve"> </w:t>
      </w:r>
      <w:r w:rsidR="009C49C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046286">
        <w:rPr>
          <w:rFonts w:ascii="Times New Roman" w:hAnsi="Times New Roman" w:cs="Times New Roman"/>
          <w:sz w:val="28"/>
          <w:szCs w:val="28"/>
        </w:rPr>
        <w:t>определяет</w:t>
      </w:r>
      <w:r w:rsidR="006247AF" w:rsidRPr="006247AF">
        <w:rPr>
          <w:rFonts w:ascii="Times New Roman" w:hAnsi="Times New Roman" w:cs="Times New Roman"/>
          <w:sz w:val="28"/>
          <w:szCs w:val="28"/>
        </w:rPr>
        <w:t xml:space="preserve"> </w:t>
      </w:r>
      <w:r w:rsidR="00046286">
        <w:rPr>
          <w:rFonts w:ascii="Times New Roman" w:hAnsi="Times New Roman" w:cs="Times New Roman"/>
          <w:sz w:val="28"/>
          <w:szCs w:val="28"/>
        </w:rPr>
        <w:t>формирование, ведение, утверждение</w:t>
      </w:r>
      <w:r w:rsidR="006247AF" w:rsidRPr="006247AF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6247AF">
        <w:rPr>
          <w:rFonts w:ascii="Times New Roman" w:hAnsi="Times New Roman" w:cs="Times New Roman"/>
          <w:sz w:val="28"/>
          <w:szCs w:val="28"/>
        </w:rPr>
        <w:t xml:space="preserve"> </w:t>
      </w:r>
      <w:r w:rsidR="006247AF" w:rsidRPr="006247AF">
        <w:rPr>
          <w:rFonts w:ascii="Times New Roman" w:hAnsi="Times New Roman" w:cs="Times New Roman"/>
          <w:sz w:val="28"/>
          <w:szCs w:val="28"/>
        </w:rPr>
        <w:t>особо ценных продуктивных сельскохозяйственных угодий,</w:t>
      </w:r>
      <w:r w:rsidR="00863864" w:rsidRPr="00863864">
        <w:t xml:space="preserve"> </w:t>
      </w:r>
      <w:r w:rsidR="00863864" w:rsidRPr="0086386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D027BE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 w:cs="Times New Roman"/>
          <w:sz w:val="28"/>
          <w:szCs w:val="28"/>
        </w:rPr>
        <w:t>,</w:t>
      </w:r>
      <w:r w:rsidR="006247AF" w:rsidRPr="006247AF">
        <w:rPr>
          <w:rFonts w:ascii="Times New Roman" w:hAnsi="Times New Roman" w:cs="Times New Roman"/>
          <w:sz w:val="28"/>
          <w:szCs w:val="28"/>
        </w:rPr>
        <w:t xml:space="preserve"> использование которых </w:t>
      </w:r>
      <w:r w:rsidR="00863864">
        <w:rPr>
          <w:rFonts w:ascii="Times New Roman" w:hAnsi="Times New Roman" w:cs="Times New Roman"/>
          <w:sz w:val="28"/>
          <w:szCs w:val="28"/>
        </w:rPr>
        <w:t>для других целей не допускается</w:t>
      </w:r>
      <w:r w:rsidR="006247AF" w:rsidRPr="006247AF">
        <w:rPr>
          <w:rFonts w:ascii="Times New Roman" w:hAnsi="Times New Roman" w:cs="Times New Roman"/>
          <w:sz w:val="28"/>
          <w:szCs w:val="28"/>
        </w:rPr>
        <w:t xml:space="preserve"> </w:t>
      </w:r>
      <w:r w:rsidR="006247AF">
        <w:rPr>
          <w:rFonts w:ascii="Times New Roman" w:hAnsi="Times New Roman" w:cs="Times New Roman"/>
          <w:sz w:val="28"/>
          <w:szCs w:val="28"/>
        </w:rPr>
        <w:t>(далее – Перечень).</w:t>
      </w:r>
    </w:p>
    <w:p w:rsidR="007E67AC" w:rsidRDefault="007E67AC" w:rsidP="007E6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67AC">
        <w:t xml:space="preserve"> </w:t>
      </w:r>
      <w:r w:rsidRPr="007E67AC">
        <w:rPr>
          <w:rFonts w:ascii="Times New Roman" w:hAnsi="Times New Roman" w:cs="Times New Roman"/>
          <w:sz w:val="28"/>
          <w:szCs w:val="28"/>
        </w:rPr>
        <w:t>Формирование и ведение Перечня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1F0A4F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D027BE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в соответствии с настоящим Порядком. </w:t>
      </w:r>
    </w:p>
    <w:p w:rsidR="0045242A" w:rsidRDefault="007E67AC" w:rsidP="0045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67AC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особо ценные продуктивные сельскохозяйственные угод</w:t>
      </w:r>
      <w:r w:rsidR="00D027BE">
        <w:rPr>
          <w:rFonts w:ascii="Times New Roman" w:hAnsi="Times New Roman" w:cs="Times New Roman"/>
          <w:sz w:val="28"/>
          <w:szCs w:val="28"/>
        </w:rPr>
        <w:t>ья, расположенные на территории Республики Алтай</w:t>
      </w:r>
      <w:r w:rsidRPr="007E67AC">
        <w:rPr>
          <w:rFonts w:ascii="Times New Roman" w:hAnsi="Times New Roman" w:cs="Times New Roman"/>
          <w:sz w:val="28"/>
          <w:szCs w:val="28"/>
        </w:rPr>
        <w:t>, независимо от форм собствен</w:t>
      </w:r>
      <w:r w:rsidR="00984717">
        <w:rPr>
          <w:rFonts w:ascii="Times New Roman" w:hAnsi="Times New Roman" w:cs="Times New Roman"/>
          <w:sz w:val="28"/>
          <w:szCs w:val="28"/>
        </w:rPr>
        <w:t xml:space="preserve">ности и категории собственников (далее </w:t>
      </w:r>
      <w:r w:rsidR="00756ADB">
        <w:rPr>
          <w:rFonts w:ascii="Times New Roman" w:hAnsi="Times New Roman" w:cs="Times New Roman"/>
          <w:sz w:val="28"/>
          <w:szCs w:val="28"/>
        </w:rPr>
        <w:t xml:space="preserve">– земельные </w:t>
      </w:r>
      <w:r w:rsidR="004A2E8F">
        <w:rPr>
          <w:rFonts w:ascii="Times New Roman" w:hAnsi="Times New Roman" w:cs="Times New Roman"/>
          <w:sz w:val="28"/>
          <w:szCs w:val="28"/>
        </w:rPr>
        <w:t>участки</w:t>
      </w:r>
      <w:r w:rsidR="0045242A">
        <w:rPr>
          <w:rFonts w:ascii="Times New Roman" w:hAnsi="Times New Roman" w:cs="Times New Roman"/>
          <w:sz w:val="28"/>
          <w:szCs w:val="28"/>
        </w:rPr>
        <w:t xml:space="preserve">, </w:t>
      </w:r>
      <w:r w:rsidR="0045242A" w:rsidRPr="0045242A">
        <w:rPr>
          <w:rFonts w:ascii="Times New Roman" w:hAnsi="Times New Roman" w:cs="Times New Roman"/>
          <w:sz w:val="28"/>
          <w:szCs w:val="28"/>
        </w:rPr>
        <w:t xml:space="preserve">в состав которых </w:t>
      </w:r>
      <w:r w:rsidR="00C35D63">
        <w:rPr>
          <w:rFonts w:ascii="Times New Roman" w:hAnsi="Times New Roman" w:cs="Times New Roman"/>
          <w:sz w:val="28"/>
          <w:szCs w:val="28"/>
        </w:rPr>
        <w:t>входя</w:t>
      </w:r>
      <w:r w:rsidR="0045242A" w:rsidRPr="0045242A">
        <w:rPr>
          <w:rFonts w:ascii="Times New Roman" w:hAnsi="Times New Roman" w:cs="Times New Roman"/>
          <w:sz w:val="28"/>
          <w:szCs w:val="28"/>
        </w:rPr>
        <w:t>т сельскох</w:t>
      </w:r>
      <w:r w:rsidR="004A2E8F">
        <w:rPr>
          <w:rFonts w:ascii="Times New Roman" w:hAnsi="Times New Roman" w:cs="Times New Roman"/>
          <w:sz w:val="28"/>
          <w:szCs w:val="28"/>
        </w:rPr>
        <w:t>озяйственные угодья</w:t>
      </w:r>
      <w:r w:rsidR="0045242A">
        <w:rPr>
          <w:rFonts w:ascii="Times New Roman" w:hAnsi="Times New Roman" w:cs="Times New Roman"/>
          <w:sz w:val="28"/>
          <w:szCs w:val="28"/>
        </w:rPr>
        <w:t>).</w:t>
      </w:r>
    </w:p>
    <w:p w:rsidR="007E67AC" w:rsidRDefault="006038C7" w:rsidP="0045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7AC">
        <w:rPr>
          <w:rFonts w:ascii="Times New Roman" w:hAnsi="Times New Roman" w:cs="Times New Roman"/>
          <w:sz w:val="28"/>
          <w:szCs w:val="28"/>
        </w:rPr>
        <w:t xml:space="preserve">. </w:t>
      </w:r>
      <w:r w:rsidR="007E67AC" w:rsidRPr="007E67AC">
        <w:rPr>
          <w:rFonts w:ascii="Times New Roman" w:hAnsi="Times New Roman" w:cs="Times New Roman"/>
          <w:sz w:val="28"/>
          <w:szCs w:val="28"/>
        </w:rPr>
        <w:t>В Перечень включаются</w:t>
      </w:r>
      <w:r w:rsidR="004A2E8F" w:rsidRPr="004A2E8F">
        <w:t xml:space="preserve"> </w:t>
      </w:r>
      <w:r w:rsidR="00756ADB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4A2E8F" w:rsidRPr="004A2E8F">
        <w:rPr>
          <w:rFonts w:ascii="Times New Roman" w:hAnsi="Times New Roman" w:cs="Times New Roman"/>
          <w:sz w:val="28"/>
          <w:szCs w:val="28"/>
        </w:rPr>
        <w:t>участки</w:t>
      </w:r>
      <w:r w:rsidR="004A2E8F">
        <w:rPr>
          <w:rFonts w:ascii="Times New Roman" w:hAnsi="Times New Roman" w:cs="Times New Roman"/>
          <w:sz w:val="28"/>
          <w:szCs w:val="28"/>
        </w:rPr>
        <w:t>, в состав которых входят</w:t>
      </w:r>
      <w:r w:rsidR="007E67AC">
        <w:rPr>
          <w:rFonts w:ascii="Times New Roman" w:hAnsi="Times New Roman" w:cs="Times New Roman"/>
          <w:sz w:val="28"/>
          <w:szCs w:val="28"/>
        </w:rPr>
        <w:t>:</w:t>
      </w:r>
    </w:p>
    <w:p w:rsidR="00756ADB" w:rsidRDefault="00046286" w:rsidP="0004628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56ADB"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</w:t>
      </w:r>
      <w:r w:rsidR="00756AD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56ADB">
        <w:rPr>
          <w:rFonts w:ascii="Times New Roman" w:hAnsi="Times New Roman" w:cs="Times New Roman"/>
          <w:sz w:val="28"/>
          <w:szCs w:val="28"/>
        </w:rPr>
        <w:t>(далее научные и образовательные организации);</w:t>
      </w:r>
    </w:p>
    <w:p w:rsidR="00C3089C" w:rsidRDefault="00C3089C" w:rsidP="0004628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="0004628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сельскохозяйственные угодья, ка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дастровая стоимость которых на 5</w:t>
      </w:r>
      <w:r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0 и более процентов превышает средний уровень кадастровой стоимости по муниципальному району (городскому округу)</w:t>
      </w:r>
      <w:r w:rsidR="00DD7B1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628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Республики Алтай</w:t>
      </w:r>
      <w:r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D1109" w:rsidRDefault="006038C7" w:rsidP="00FD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45242A">
        <w:rPr>
          <w:rFonts w:ascii="Times New Roman" w:hAnsi="Times New Roman" w:cs="Times New Roman"/>
          <w:sz w:val="28"/>
          <w:szCs w:val="28"/>
        </w:rPr>
        <w:t>участков</w:t>
      </w:r>
      <w:r w:rsidR="004A2E8F">
        <w:rPr>
          <w:rFonts w:ascii="Times New Roman" w:hAnsi="Times New Roman" w:cs="Times New Roman"/>
          <w:sz w:val="28"/>
          <w:szCs w:val="28"/>
        </w:rPr>
        <w:t xml:space="preserve">, </w:t>
      </w:r>
      <w:r w:rsid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233608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rPr>
          <w:rFonts w:ascii="Times New Roman" w:hAnsi="Times New Roman" w:cs="Times New Roman"/>
          <w:sz w:val="28"/>
          <w:szCs w:val="28"/>
        </w:rPr>
        <w:t xml:space="preserve"> 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из Перечня осуществляется при несоответствии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4A2E8F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233608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rPr>
          <w:rFonts w:ascii="Times New Roman" w:hAnsi="Times New Roman" w:cs="Times New Roman"/>
          <w:sz w:val="28"/>
          <w:szCs w:val="28"/>
        </w:rPr>
        <w:t xml:space="preserve"> 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критериям, указанным в пункте </w:t>
      </w:r>
      <w:r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C35D63" w:rsidRPr="00C45B37" w:rsidRDefault="006038C7" w:rsidP="00603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B37">
        <w:rPr>
          <w:rFonts w:ascii="Times New Roman" w:hAnsi="Times New Roman" w:cs="Times New Roman"/>
          <w:sz w:val="28"/>
          <w:szCs w:val="28"/>
        </w:rPr>
        <w:t>6. Перечень формируется Уполномоченным органом на основании</w:t>
      </w:r>
      <w:r w:rsidR="00C35D63" w:rsidRPr="00C45B37">
        <w:rPr>
          <w:rFonts w:ascii="Times New Roman" w:hAnsi="Times New Roman" w:cs="Times New Roman"/>
          <w:sz w:val="28"/>
          <w:szCs w:val="28"/>
        </w:rPr>
        <w:t>:</w:t>
      </w:r>
    </w:p>
    <w:p w:rsidR="00C35D63" w:rsidRPr="00C45B37" w:rsidRDefault="00FA29DE" w:rsidP="00603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8C7" w:rsidRPr="00C45B3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4A2E8F" w:rsidRPr="00C45B37">
        <w:rPr>
          <w:rFonts w:ascii="Times New Roman" w:hAnsi="Times New Roman" w:cs="Times New Roman"/>
          <w:sz w:val="28"/>
          <w:szCs w:val="28"/>
        </w:rPr>
        <w:t xml:space="preserve">о кадастровой стоимости и площади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4A2E8F" w:rsidRPr="00C45B37">
        <w:rPr>
          <w:rFonts w:ascii="Times New Roman" w:hAnsi="Times New Roman" w:cs="Times New Roman"/>
          <w:sz w:val="28"/>
          <w:szCs w:val="28"/>
        </w:rPr>
        <w:t>участков, в состав которых входят сельскохозяйственные угодья,</w:t>
      </w:r>
      <w:r w:rsidR="00D027BE">
        <w:rPr>
          <w:rFonts w:ascii="Times New Roman" w:hAnsi="Times New Roman" w:cs="Times New Roman"/>
          <w:sz w:val="28"/>
          <w:szCs w:val="28"/>
        </w:rPr>
        <w:t xml:space="preserve"> </w:t>
      </w:r>
      <w:r w:rsidR="00C35D63" w:rsidRPr="009F056E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DD7B1D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Республике Алтай </w:t>
      </w:r>
      <w:r w:rsidR="00C35D63" w:rsidRPr="00C45B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5106">
        <w:rPr>
          <w:rFonts w:ascii="Times New Roman" w:hAnsi="Times New Roman" w:cs="Times New Roman"/>
          <w:sz w:val="28"/>
          <w:szCs w:val="28"/>
        </w:rPr>
        <w:t>–</w:t>
      </w:r>
      <w:r w:rsidR="00C35D63" w:rsidRPr="00C4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F5106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C35D63" w:rsidRPr="00C45B37">
        <w:rPr>
          <w:rFonts w:ascii="Times New Roman" w:hAnsi="Times New Roman" w:cs="Times New Roman"/>
          <w:sz w:val="28"/>
          <w:szCs w:val="28"/>
        </w:rPr>
        <w:t>орган регистрации прав)</w:t>
      </w:r>
      <w:r w:rsidR="00D05AB7">
        <w:rPr>
          <w:rFonts w:ascii="Times New Roman" w:hAnsi="Times New Roman" w:cs="Times New Roman"/>
          <w:sz w:val="28"/>
          <w:szCs w:val="28"/>
        </w:rPr>
        <w:t xml:space="preserve">, по запросу Уполномоченного органа, органов государственной власти </w:t>
      </w:r>
      <w:r w:rsidR="00D05AB7">
        <w:rPr>
          <w:rFonts w:ascii="Times New Roman" w:hAnsi="Times New Roman" w:cs="Times New Roman"/>
          <w:sz w:val="28"/>
          <w:szCs w:val="28"/>
        </w:rPr>
        <w:lastRenderedPageBreak/>
        <w:t>Республики Алтай,</w:t>
      </w:r>
      <w:r w:rsidR="009F056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юридических лиц и граждан, правообладателей земельных участков</w:t>
      </w:r>
      <w:r w:rsidR="00C35D63" w:rsidRPr="00C45B37">
        <w:rPr>
          <w:rFonts w:ascii="Times New Roman" w:hAnsi="Times New Roman" w:cs="Times New Roman"/>
          <w:sz w:val="28"/>
          <w:szCs w:val="28"/>
        </w:rPr>
        <w:t>;</w:t>
      </w:r>
    </w:p>
    <w:p w:rsidR="005B2F09" w:rsidRPr="00C3164B" w:rsidRDefault="00FA29DE" w:rsidP="009F0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участках, в состав которых входят сельскохозяйственные угодья, </w:t>
      </w:r>
      <w:r w:rsidR="00233608">
        <w:rPr>
          <w:rFonts w:ascii="Times New Roman" w:hAnsi="Times New Roman" w:cs="Times New Roman"/>
          <w:sz w:val="28"/>
          <w:szCs w:val="28"/>
        </w:rPr>
        <w:t>находящихся в пользовании научных и образовательных организаций,</w:t>
      </w:r>
      <w:r w:rsidR="00233608" w:rsidRPr="00233608">
        <w:rPr>
          <w:rFonts w:ascii="Times New Roman" w:hAnsi="Times New Roman" w:cs="Times New Roman"/>
          <w:sz w:val="28"/>
          <w:szCs w:val="28"/>
        </w:rPr>
        <w:t xml:space="preserve"> </w:t>
      </w:r>
      <w:r w:rsidR="00C3164B" w:rsidRPr="00C3164B">
        <w:rPr>
          <w:rFonts w:ascii="Times New Roman" w:hAnsi="Times New Roman" w:cs="Times New Roman"/>
          <w:sz w:val="28"/>
          <w:szCs w:val="28"/>
        </w:rPr>
        <w:t>предоставленные</w:t>
      </w:r>
      <w:r w:rsidR="005B2F09" w:rsidRPr="00C3164B">
        <w:rPr>
          <w:rFonts w:ascii="Times New Roman" w:hAnsi="Times New Roman" w:cs="Times New Roman"/>
          <w:sz w:val="28"/>
          <w:szCs w:val="28"/>
        </w:rPr>
        <w:t xml:space="preserve"> </w:t>
      </w:r>
      <w:r w:rsidR="00C00D60" w:rsidRPr="00C3164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на осуществление функций и полномочий собственника федерального имущества, закрепленного за организациями, находившимися в ведени</w:t>
      </w:r>
      <w:r w:rsidR="00D027BE">
        <w:rPr>
          <w:rFonts w:ascii="Times New Roman" w:hAnsi="Times New Roman" w:cs="Times New Roman"/>
          <w:sz w:val="28"/>
          <w:szCs w:val="28"/>
        </w:rPr>
        <w:t xml:space="preserve">и Министерства науки и </w:t>
      </w:r>
      <w:r w:rsidR="00C3089C">
        <w:rPr>
          <w:rFonts w:ascii="Times New Roman" w:hAnsi="Times New Roman" w:cs="Times New Roman"/>
          <w:sz w:val="28"/>
          <w:szCs w:val="28"/>
        </w:rPr>
        <w:t>высшего</w:t>
      </w:r>
      <w:r w:rsidR="00D027BE">
        <w:rPr>
          <w:rFonts w:ascii="Times New Roman" w:hAnsi="Times New Roman" w:cs="Times New Roman"/>
          <w:sz w:val="28"/>
          <w:szCs w:val="28"/>
        </w:rPr>
        <w:t xml:space="preserve"> образования Российской Федерации 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3383">
        <w:rPr>
          <w:rFonts w:ascii="Times New Roman" w:hAnsi="Times New Roman" w:cs="Times New Roman"/>
          <w:sz w:val="28"/>
          <w:szCs w:val="28"/>
        </w:rPr>
        <w:t>–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 </w:t>
      </w:r>
      <w:r w:rsidR="008C3383">
        <w:rPr>
          <w:rFonts w:ascii="Times New Roman" w:hAnsi="Times New Roman" w:cs="Times New Roman"/>
          <w:sz w:val="28"/>
          <w:szCs w:val="28"/>
        </w:rPr>
        <w:t>Федеральное Министерство)</w:t>
      </w:r>
      <w:r w:rsidR="00C3164B" w:rsidRPr="00C3164B">
        <w:rPr>
          <w:rFonts w:ascii="Times New Roman" w:hAnsi="Times New Roman" w:cs="Times New Roman"/>
          <w:sz w:val="28"/>
          <w:szCs w:val="28"/>
        </w:rPr>
        <w:t>;</w:t>
      </w:r>
    </w:p>
    <w:p w:rsidR="00877E1B" w:rsidRDefault="00877E1B" w:rsidP="0087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56E">
        <w:rPr>
          <w:rFonts w:ascii="Times New Roman" w:hAnsi="Times New Roman" w:cs="Times New Roman"/>
          <w:sz w:val="28"/>
          <w:szCs w:val="28"/>
        </w:rPr>
        <w:t>Утверждение Перечня и внесение изменений в Перечень осуществляется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C3383">
        <w:rPr>
          <w:rFonts w:ascii="Times New Roman" w:hAnsi="Times New Roman" w:cs="Times New Roman"/>
          <w:sz w:val="28"/>
          <w:szCs w:val="28"/>
        </w:rPr>
        <w:t>равительством Республики Алтай</w:t>
      </w:r>
      <w:r w:rsidRPr="00877E1B">
        <w:rPr>
          <w:rFonts w:ascii="Times New Roman" w:hAnsi="Times New Roman" w:cs="Times New Roman"/>
          <w:sz w:val="28"/>
          <w:szCs w:val="28"/>
        </w:rPr>
        <w:t>.</w:t>
      </w:r>
    </w:p>
    <w:p w:rsidR="00FC576C" w:rsidRPr="00C3164B" w:rsidRDefault="00877E1B" w:rsidP="0087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8. Внесение измен</w:t>
      </w:r>
      <w:r w:rsidR="00C3164B">
        <w:rPr>
          <w:rFonts w:ascii="Times New Roman" w:hAnsi="Times New Roman" w:cs="Times New Roman"/>
          <w:sz w:val="28"/>
          <w:szCs w:val="28"/>
        </w:rPr>
        <w:t>ений в характеристики</w:t>
      </w:r>
      <w:r w:rsidR="00FA29DE">
        <w:rPr>
          <w:rFonts w:ascii="Times New Roman" w:hAnsi="Times New Roman" w:cs="Times New Roman"/>
          <w:sz w:val="28"/>
          <w:szCs w:val="28"/>
        </w:rPr>
        <w:t>,</w:t>
      </w:r>
      <w:r w:rsidR="00C3164B">
        <w:rPr>
          <w:rFonts w:ascii="Times New Roman" w:hAnsi="Times New Roman" w:cs="Times New Roman"/>
          <w:sz w:val="28"/>
          <w:szCs w:val="28"/>
        </w:rPr>
        <w:t xml:space="preserve"> </w:t>
      </w:r>
      <w:r w:rsidR="00C3164B" w:rsidRPr="00C3164B">
        <w:rPr>
          <w:rFonts w:ascii="Times New Roman" w:hAnsi="Times New Roman" w:cs="Times New Roman"/>
          <w:sz w:val="28"/>
          <w:szCs w:val="28"/>
        </w:rPr>
        <w:t xml:space="preserve">включенных в Перечень </w:t>
      </w:r>
      <w:r w:rsidR="00C3164B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A5E92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t xml:space="preserve"> </w:t>
      </w:r>
      <w:r w:rsidR="0045242A" w:rsidRP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45242A">
        <w:rPr>
          <w:rFonts w:ascii="Times New Roman" w:hAnsi="Times New Roman" w:cs="Times New Roman"/>
          <w:sz w:val="28"/>
          <w:szCs w:val="28"/>
        </w:rPr>
        <w:t xml:space="preserve">, </w:t>
      </w:r>
      <w:r w:rsidR="00710B95">
        <w:rPr>
          <w:rFonts w:ascii="Times New Roman" w:hAnsi="Times New Roman" w:cs="Times New Roman"/>
          <w:sz w:val="28"/>
          <w:szCs w:val="28"/>
        </w:rPr>
        <w:t>осуществляется</w:t>
      </w:r>
      <w:r w:rsidRPr="00877E1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C3164B">
        <w:rPr>
          <w:rFonts w:ascii="Times New Roman" w:hAnsi="Times New Roman" w:cs="Times New Roman"/>
          <w:sz w:val="28"/>
          <w:szCs w:val="28"/>
        </w:rPr>
        <w:t>сведений</w:t>
      </w:r>
      <w:r w:rsidR="004A2E8F" w:rsidRPr="00C3164B">
        <w:rPr>
          <w:rFonts w:ascii="Times New Roman" w:hAnsi="Times New Roman" w:cs="Times New Roman"/>
          <w:sz w:val="28"/>
          <w:szCs w:val="28"/>
        </w:rPr>
        <w:t xml:space="preserve">, указанных в пункте 6 </w:t>
      </w:r>
      <w:r w:rsidR="005F510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A29DE">
        <w:rPr>
          <w:rFonts w:ascii="Times New Roman" w:hAnsi="Times New Roman" w:cs="Times New Roman"/>
          <w:sz w:val="28"/>
          <w:szCs w:val="28"/>
        </w:rPr>
        <w:t>.</w:t>
      </w:r>
    </w:p>
    <w:p w:rsidR="00FC576C" w:rsidRPr="00FC576C" w:rsidRDefault="009B2CCF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5106">
        <w:rPr>
          <w:rFonts w:ascii="Times New Roman" w:hAnsi="Times New Roman" w:cs="Times New Roman"/>
          <w:sz w:val="28"/>
          <w:szCs w:val="28"/>
        </w:rPr>
        <w:t>. Включение земельных участков</w:t>
      </w:r>
      <w:r w:rsidR="0045242A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t xml:space="preserve"> </w:t>
      </w:r>
      <w:r w:rsidR="0045242A" w:rsidRP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724D8A">
        <w:rPr>
          <w:rFonts w:ascii="Times New Roman" w:hAnsi="Times New Roman" w:cs="Times New Roman"/>
          <w:sz w:val="28"/>
          <w:szCs w:val="28"/>
        </w:rPr>
        <w:t xml:space="preserve">, 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в Перечень либо </w:t>
      </w:r>
      <w:r w:rsidR="005F5106">
        <w:rPr>
          <w:rFonts w:ascii="Times New Roman" w:hAnsi="Times New Roman" w:cs="Times New Roman"/>
          <w:sz w:val="28"/>
          <w:szCs w:val="28"/>
        </w:rPr>
        <w:t>исключение земельных участков</w:t>
      </w:r>
      <w:r w:rsidR="0045242A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t xml:space="preserve"> </w:t>
      </w:r>
      <w:r w:rsidR="0045242A" w:rsidRP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45242A">
        <w:rPr>
          <w:rFonts w:ascii="Times New Roman" w:hAnsi="Times New Roman" w:cs="Times New Roman"/>
          <w:sz w:val="28"/>
          <w:szCs w:val="28"/>
        </w:rPr>
        <w:t>,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из Перечня осуществляется по инициативе:</w:t>
      </w:r>
    </w:p>
    <w:p w:rsidR="005F5106" w:rsidRDefault="009B2CCF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576C" w:rsidRPr="00FC576C">
        <w:rPr>
          <w:rFonts w:ascii="Times New Roman" w:hAnsi="Times New Roman" w:cs="Times New Roman"/>
          <w:sz w:val="28"/>
          <w:szCs w:val="28"/>
        </w:rPr>
        <w:t>.1. Уполномоченного органа на основании сведений</w:t>
      </w:r>
      <w:r w:rsidR="005F5106">
        <w:rPr>
          <w:rFonts w:ascii="Times New Roman" w:hAnsi="Times New Roman" w:cs="Times New Roman"/>
          <w:sz w:val="28"/>
          <w:szCs w:val="28"/>
        </w:rPr>
        <w:t xml:space="preserve">, </w:t>
      </w:r>
      <w:r w:rsidR="005F5106" w:rsidRPr="005F5106">
        <w:rPr>
          <w:rFonts w:ascii="Times New Roman" w:hAnsi="Times New Roman" w:cs="Times New Roman"/>
          <w:sz w:val="28"/>
          <w:szCs w:val="28"/>
        </w:rPr>
        <w:t>указанных в пункте 6 настоящего Порядка</w:t>
      </w:r>
      <w:r w:rsidR="00FA29DE">
        <w:rPr>
          <w:rFonts w:ascii="Times New Roman" w:hAnsi="Times New Roman" w:cs="Times New Roman"/>
          <w:sz w:val="28"/>
          <w:szCs w:val="28"/>
        </w:rPr>
        <w:t>;</w:t>
      </w:r>
    </w:p>
    <w:p w:rsidR="00FC576C" w:rsidRPr="00FC576C" w:rsidRDefault="009B2CCF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.2. </w:t>
      </w:r>
      <w:r w:rsidR="0040270B">
        <w:rPr>
          <w:rFonts w:ascii="Times New Roman" w:hAnsi="Times New Roman" w:cs="Times New Roman"/>
          <w:sz w:val="28"/>
          <w:szCs w:val="28"/>
        </w:rPr>
        <w:t>О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рганов государственной власти, органов местного самоуправления, а также юридических лиц и граждан </w:t>
      </w:r>
      <w:r w:rsidR="004711F9">
        <w:rPr>
          <w:rFonts w:ascii="Times New Roman" w:hAnsi="Times New Roman" w:cs="Times New Roman"/>
          <w:sz w:val="28"/>
          <w:szCs w:val="28"/>
        </w:rPr>
        <w:t xml:space="preserve">(далее – заинтересованные лица) </w:t>
      </w:r>
      <w:r w:rsidR="00FC576C" w:rsidRPr="00FC576C">
        <w:rPr>
          <w:rFonts w:ascii="Times New Roman" w:hAnsi="Times New Roman" w:cs="Times New Roman"/>
          <w:sz w:val="28"/>
          <w:szCs w:val="28"/>
        </w:rPr>
        <w:t>на основании ходатайств</w:t>
      </w:r>
      <w:r w:rsidR="004711F9">
        <w:rPr>
          <w:rFonts w:ascii="Times New Roman" w:hAnsi="Times New Roman" w:cs="Times New Roman"/>
          <w:sz w:val="28"/>
          <w:szCs w:val="28"/>
        </w:rPr>
        <w:t>а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о включении в Перечень земельного участка (участков)</w:t>
      </w:r>
      <w:r w:rsidR="005F5106">
        <w:rPr>
          <w:rFonts w:ascii="Times New Roman" w:hAnsi="Times New Roman" w:cs="Times New Roman"/>
          <w:sz w:val="28"/>
          <w:szCs w:val="28"/>
        </w:rPr>
        <w:t>,</w:t>
      </w:r>
      <w:r w:rsidR="005F5106" w:rsidRPr="005F5106">
        <w:t xml:space="preserve"> </w:t>
      </w:r>
      <w:r w:rsidR="00FA29DE">
        <w:rPr>
          <w:rFonts w:ascii="Times New Roman" w:hAnsi="Times New Roman" w:cs="Times New Roman"/>
          <w:sz w:val="28"/>
          <w:szCs w:val="28"/>
        </w:rPr>
        <w:t>в состав которого входя</w:t>
      </w:r>
      <w:r w:rsidR="003C22C3">
        <w:rPr>
          <w:rFonts w:ascii="Times New Roman" w:hAnsi="Times New Roman" w:cs="Times New Roman"/>
          <w:sz w:val="28"/>
          <w:szCs w:val="28"/>
        </w:rPr>
        <w:t>т</w:t>
      </w:r>
      <w:r w:rsidR="005F5106" w:rsidRPr="005F5106">
        <w:rPr>
          <w:rFonts w:ascii="Times New Roman" w:hAnsi="Times New Roman" w:cs="Times New Roman"/>
          <w:sz w:val="28"/>
          <w:szCs w:val="28"/>
        </w:rPr>
        <w:t xml:space="preserve"> сел</w:t>
      </w:r>
      <w:r w:rsidR="003C22C3">
        <w:rPr>
          <w:rFonts w:ascii="Times New Roman" w:hAnsi="Times New Roman" w:cs="Times New Roman"/>
          <w:sz w:val="28"/>
          <w:szCs w:val="28"/>
        </w:rPr>
        <w:t>ьс</w:t>
      </w:r>
      <w:r w:rsidR="00FA29DE">
        <w:rPr>
          <w:rFonts w:ascii="Times New Roman" w:hAnsi="Times New Roman" w:cs="Times New Roman"/>
          <w:sz w:val="28"/>
          <w:szCs w:val="28"/>
        </w:rPr>
        <w:t>кохозяйственные угодья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и</w:t>
      </w:r>
      <w:r w:rsidR="008908B6">
        <w:rPr>
          <w:rFonts w:ascii="Times New Roman" w:hAnsi="Times New Roman" w:cs="Times New Roman"/>
          <w:sz w:val="28"/>
          <w:szCs w:val="28"/>
        </w:rPr>
        <w:t>ли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4711F9">
        <w:rPr>
          <w:rFonts w:ascii="Times New Roman" w:hAnsi="Times New Roman" w:cs="Times New Roman"/>
          <w:sz w:val="28"/>
          <w:szCs w:val="28"/>
        </w:rPr>
        <w:t>а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об исключении из Перечн</w:t>
      </w:r>
      <w:r w:rsidR="003C22C3">
        <w:rPr>
          <w:rFonts w:ascii="Times New Roman" w:hAnsi="Times New Roman" w:cs="Times New Roman"/>
          <w:sz w:val="28"/>
          <w:szCs w:val="28"/>
        </w:rPr>
        <w:t>я земельного</w:t>
      </w:r>
      <w:r w:rsidR="00F164F9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участка (</w:t>
      </w:r>
      <w:r w:rsidR="00F164F9">
        <w:rPr>
          <w:rFonts w:ascii="Times New Roman" w:hAnsi="Times New Roman" w:cs="Times New Roman"/>
          <w:sz w:val="28"/>
          <w:szCs w:val="28"/>
        </w:rPr>
        <w:t>участков</w:t>
      </w:r>
      <w:r w:rsidR="003C22C3">
        <w:rPr>
          <w:rFonts w:ascii="Times New Roman" w:hAnsi="Times New Roman" w:cs="Times New Roman"/>
          <w:sz w:val="28"/>
          <w:szCs w:val="28"/>
        </w:rPr>
        <w:t>)</w:t>
      </w:r>
      <w:r w:rsidR="005F5106">
        <w:rPr>
          <w:rFonts w:ascii="Times New Roman" w:hAnsi="Times New Roman" w:cs="Times New Roman"/>
          <w:sz w:val="28"/>
          <w:szCs w:val="28"/>
        </w:rPr>
        <w:t>,</w:t>
      </w:r>
      <w:r w:rsidR="00F164F9">
        <w:rPr>
          <w:rFonts w:ascii="Times New Roman" w:hAnsi="Times New Roman" w:cs="Times New Roman"/>
          <w:sz w:val="28"/>
          <w:szCs w:val="28"/>
        </w:rPr>
        <w:t xml:space="preserve"> </w:t>
      </w:r>
      <w:r w:rsidR="00FA29DE">
        <w:rPr>
          <w:rFonts w:ascii="Times New Roman" w:hAnsi="Times New Roman" w:cs="Times New Roman"/>
          <w:sz w:val="28"/>
          <w:szCs w:val="28"/>
        </w:rPr>
        <w:t>в состав которого входя</w:t>
      </w:r>
      <w:r w:rsidR="003C22C3">
        <w:rPr>
          <w:rFonts w:ascii="Times New Roman" w:hAnsi="Times New Roman" w:cs="Times New Roman"/>
          <w:sz w:val="28"/>
          <w:szCs w:val="28"/>
        </w:rPr>
        <w:t>т</w:t>
      </w:r>
      <w:r w:rsidR="005F5106" w:rsidRPr="005F5106">
        <w:rPr>
          <w:rFonts w:ascii="Times New Roman" w:hAnsi="Times New Roman" w:cs="Times New Roman"/>
          <w:sz w:val="28"/>
          <w:szCs w:val="28"/>
        </w:rPr>
        <w:t xml:space="preserve"> сельскохозяйственные угодья</w:t>
      </w:r>
      <w:r w:rsidR="00F164F9">
        <w:rPr>
          <w:rFonts w:ascii="Times New Roman" w:hAnsi="Times New Roman" w:cs="Times New Roman"/>
          <w:sz w:val="28"/>
          <w:szCs w:val="28"/>
        </w:rPr>
        <w:t>, напра</w:t>
      </w:r>
      <w:r w:rsidR="008908B6">
        <w:rPr>
          <w:rFonts w:ascii="Times New Roman" w:hAnsi="Times New Roman" w:cs="Times New Roman"/>
          <w:sz w:val="28"/>
          <w:szCs w:val="28"/>
        </w:rPr>
        <w:t xml:space="preserve">вленных в Уполномоченный орган по форме согласно </w:t>
      </w:r>
      <w:r w:rsidR="002B3064">
        <w:rPr>
          <w:rFonts w:ascii="Times New Roman" w:hAnsi="Times New Roman" w:cs="Times New Roman"/>
          <w:sz w:val="28"/>
          <w:szCs w:val="28"/>
        </w:rPr>
        <w:t>приложению</w:t>
      </w:r>
      <w:r w:rsidR="005D15E5">
        <w:rPr>
          <w:rFonts w:ascii="Times New Roman" w:hAnsi="Times New Roman" w:cs="Times New Roman"/>
          <w:sz w:val="28"/>
          <w:szCs w:val="28"/>
        </w:rPr>
        <w:t xml:space="preserve"> № 1</w:t>
      </w:r>
      <w:r w:rsidR="002B3064">
        <w:rPr>
          <w:rFonts w:ascii="Times New Roman" w:hAnsi="Times New Roman" w:cs="Times New Roman"/>
          <w:sz w:val="28"/>
          <w:szCs w:val="28"/>
        </w:rPr>
        <w:t>,</w:t>
      </w:r>
      <w:r w:rsidR="008908B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B76AF">
        <w:rPr>
          <w:rFonts w:ascii="Times New Roman" w:hAnsi="Times New Roman" w:cs="Times New Roman"/>
          <w:sz w:val="28"/>
          <w:szCs w:val="28"/>
        </w:rPr>
        <w:t>0</w:t>
      </w:r>
      <w:r w:rsidRPr="00FC576C">
        <w:rPr>
          <w:rFonts w:ascii="Times New Roman" w:hAnsi="Times New Roman" w:cs="Times New Roman"/>
          <w:sz w:val="28"/>
          <w:szCs w:val="28"/>
        </w:rPr>
        <w:t>. В ходатайстве указываются:</w:t>
      </w:r>
    </w:p>
    <w:p w:rsidR="00C47933" w:rsidRDefault="00C47933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C47933">
        <w:rPr>
          <w:rFonts w:ascii="Times New Roman" w:hAnsi="Times New Roman" w:cs="Times New Roman"/>
          <w:sz w:val="28"/>
          <w:szCs w:val="28"/>
        </w:rPr>
        <w:t>адас</w:t>
      </w:r>
      <w:r w:rsidR="003E78C5"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="00FA29DE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DA0598">
        <w:rPr>
          <w:rFonts w:ascii="Times New Roman" w:hAnsi="Times New Roman" w:cs="Times New Roman"/>
          <w:sz w:val="28"/>
          <w:szCs w:val="28"/>
        </w:rPr>
        <w:t>,</w:t>
      </w:r>
      <w:r w:rsidR="00DA0598" w:rsidRPr="00DA0598">
        <w:t xml:space="preserve"> </w:t>
      </w:r>
      <w:r w:rsidR="00DA0598" w:rsidRPr="00DA0598">
        <w:rPr>
          <w:rFonts w:ascii="Times New Roman" w:hAnsi="Times New Roman" w:cs="Times New Roman"/>
          <w:sz w:val="28"/>
          <w:szCs w:val="28"/>
        </w:rPr>
        <w:t>в состав которого входят сельскохозяйственные угодья</w:t>
      </w:r>
      <w:r w:rsidR="003E78C5">
        <w:rPr>
          <w:rFonts w:ascii="Times New Roman" w:hAnsi="Times New Roman" w:cs="Times New Roman"/>
          <w:sz w:val="28"/>
          <w:szCs w:val="28"/>
        </w:rPr>
        <w:t>;</w:t>
      </w:r>
    </w:p>
    <w:p w:rsidR="00FC576C" w:rsidRPr="00FC576C" w:rsidRDefault="00C47933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8C5">
        <w:rPr>
          <w:rFonts w:ascii="Times New Roman" w:hAnsi="Times New Roman" w:cs="Times New Roman"/>
          <w:sz w:val="28"/>
          <w:szCs w:val="28"/>
        </w:rPr>
        <w:t xml:space="preserve">) </w:t>
      </w:r>
      <w:r w:rsidR="00FC576C" w:rsidRPr="00FC576C">
        <w:rPr>
          <w:rFonts w:ascii="Times New Roman" w:hAnsi="Times New Roman" w:cs="Times New Roman"/>
          <w:sz w:val="28"/>
          <w:szCs w:val="28"/>
        </w:rPr>
        <w:t>ка</w:t>
      </w:r>
      <w:r w:rsidR="003C22C3">
        <w:rPr>
          <w:rFonts w:ascii="Times New Roman" w:hAnsi="Times New Roman" w:cs="Times New Roman"/>
          <w:sz w:val="28"/>
          <w:szCs w:val="28"/>
        </w:rPr>
        <w:t xml:space="preserve">тегория </w:t>
      </w:r>
      <w:r w:rsidR="00FA29DE">
        <w:rPr>
          <w:rFonts w:ascii="Times New Roman" w:hAnsi="Times New Roman" w:cs="Times New Roman"/>
          <w:sz w:val="28"/>
          <w:szCs w:val="28"/>
        </w:rPr>
        <w:t xml:space="preserve">и 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3C22C3">
        <w:rPr>
          <w:rFonts w:ascii="Times New Roman" w:hAnsi="Times New Roman" w:cs="Times New Roman"/>
          <w:sz w:val="28"/>
          <w:szCs w:val="28"/>
        </w:rPr>
        <w:t>земель</w:t>
      </w:r>
      <w:r w:rsidR="00FA29DE">
        <w:rPr>
          <w:rFonts w:ascii="Times New Roman" w:hAnsi="Times New Roman" w:cs="Times New Roman"/>
          <w:sz w:val="28"/>
          <w:szCs w:val="28"/>
        </w:rPr>
        <w:t>ного участка (участков)</w:t>
      </w:r>
      <w:r w:rsidR="003C22C3">
        <w:rPr>
          <w:rFonts w:ascii="Times New Roman" w:hAnsi="Times New Roman" w:cs="Times New Roman"/>
          <w:sz w:val="28"/>
          <w:szCs w:val="28"/>
        </w:rPr>
        <w:t>, в состав которого</w:t>
      </w:r>
      <w:r w:rsidR="00FA29DE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FC576C" w:rsidRPr="00FC576C">
        <w:rPr>
          <w:rFonts w:ascii="Times New Roman" w:hAnsi="Times New Roman" w:cs="Times New Roman"/>
          <w:sz w:val="28"/>
          <w:szCs w:val="28"/>
        </w:rPr>
        <w:t>;</w:t>
      </w:r>
    </w:p>
    <w:p w:rsidR="00FC576C" w:rsidRPr="00FC576C" w:rsidRDefault="00C47933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76C" w:rsidRPr="00FC576C">
        <w:rPr>
          <w:rFonts w:ascii="Times New Roman" w:hAnsi="Times New Roman" w:cs="Times New Roman"/>
          <w:sz w:val="28"/>
          <w:szCs w:val="28"/>
        </w:rPr>
        <w:t>) местоположение земельного участка</w:t>
      </w:r>
      <w:r w:rsidR="00FA29DE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B90FBE">
        <w:rPr>
          <w:rFonts w:ascii="Times New Roman" w:hAnsi="Times New Roman" w:cs="Times New Roman"/>
          <w:sz w:val="28"/>
          <w:szCs w:val="28"/>
        </w:rPr>
        <w:t>,</w:t>
      </w:r>
      <w:r w:rsidR="00B90FBE" w:rsidRPr="00B90FBE">
        <w:t xml:space="preserve"> </w:t>
      </w:r>
      <w:r w:rsidR="005F5106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FA29DE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B90FBE" w:rsidRPr="00B90FBE">
        <w:rPr>
          <w:rFonts w:ascii="Times New Roman" w:hAnsi="Times New Roman" w:cs="Times New Roman"/>
          <w:sz w:val="28"/>
          <w:szCs w:val="28"/>
        </w:rPr>
        <w:t>т сельскохозяйс</w:t>
      </w:r>
      <w:r w:rsidR="00FA29DE">
        <w:rPr>
          <w:rFonts w:ascii="Times New Roman" w:hAnsi="Times New Roman" w:cs="Times New Roman"/>
          <w:sz w:val="28"/>
          <w:szCs w:val="28"/>
        </w:rPr>
        <w:t xml:space="preserve">твенные </w:t>
      </w:r>
      <w:r w:rsidR="00B90FBE" w:rsidRPr="00B90FBE">
        <w:rPr>
          <w:rFonts w:ascii="Times New Roman" w:hAnsi="Times New Roman" w:cs="Times New Roman"/>
          <w:sz w:val="28"/>
          <w:szCs w:val="28"/>
        </w:rPr>
        <w:t>угодь</w:t>
      </w:r>
      <w:r w:rsidR="00FA29DE">
        <w:rPr>
          <w:rFonts w:ascii="Times New Roman" w:hAnsi="Times New Roman" w:cs="Times New Roman"/>
          <w:sz w:val="28"/>
          <w:szCs w:val="28"/>
        </w:rPr>
        <w:t>я</w:t>
      </w:r>
      <w:r w:rsidR="00FC576C" w:rsidRPr="00FC576C">
        <w:rPr>
          <w:rFonts w:ascii="Times New Roman" w:hAnsi="Times New Roman" w:cs="Times New Roman"/>
          <w:sz w:val="28"/>
          <w:szCs w:val="28"/>
        </w:rPr>
        <w:t>;</w:t>
      </w:r>
    </w:p>
    <w:p w:rsidR="00FC576C" w:rsidRPr="00FC576C" w:rsidRDefault="00C47933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576C" w:rsidRPr="00FC576C">
        <w:rPr>
          <w:rFonts w:ascii="Times New Roman" w:hAnsi="Times New Roman" w:cs="Times New Roman"/>
          <w:sz w:val="28"/>
          <w:szCs w:val="28"/>
        </w:rPr>
        <w:t>) вид сельскохозяйственного угодья (пашня, сенокос, пастбище, залежь, земли, занятые многолетними насаждениями);</w:t>
      </w:r>
    </w:p>
    <w:p w:rsidR="00FC576C" w:rsidRDefault="005F5106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576C" w:rsidRPr="00FC576C">
        <w:rPr>
          <w:rFonts w:ascii="Times New Roman" w:hAnsi="Times New Roman" w:cs="Times New Roman"/>
          <w:sz w:val="28"/>
          <w:szCs w:val="28"/>
        </w:rPr>
        <w:t>) обоснование необходимости включения земельного участка</w:t>
      </w:r>
      <w:r w:rsidR="00FA29DE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B90FBE">
        <w:rPr>
          <w:rFonts w:ascii="Times New Roman" w:hAnsi="Times New Roman" w:cs="Times New Roman"/>
          <w:sz w:val="28"/>
          <w:szCs w:val="28"/>
        </w:rPr>
        <w:t>,</w:t>
      </w:r>
      <w:r w:rsidR="00B90FBE" w:rsidRPr="00B90FBE"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которого</w:t>
      </w:r>
      <w:r w:rsidR="00FA29DE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B90FBE">
        <w:rPr>
          <w:rFonts w:ascii="Times New Roman" w:hAnsi="Times New Roman" w:cs="Times New Roman"/>
          <w:sz w:val="28"/>
          <w:szCs w:val="28"/>
        </w:rPr>
        <w:t>,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в Перечень либо исключения земельног</w:t>
      </w:r>
      <w:r w:rsidR="000A1238">
        <w:rPr>
          <w:rFonts w:ascii="Times New Roman" w:hAnsi="Times New Roman" w:cs="Times New Roman"/>
          <w:sz w:val="28"/>
          <w:szCs w:val="28"/>
        </w:rPr>
        <w:t>о участка</w:t>
      </w:r>
      <w:r w:rsidR="00FA29DE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B90FBE">
        <w:rPr>
          <w:rFonts w:ascii="Times New Roman" w:hAnsi="Times New Roman" w:cs="Times New Roman"/>
          <w:sz w:val="28"/>
          <w:szCs w:val="28"/>
        </w:rPr>
        <w:t>,</w:t>
      </w:r>
      <w:r w:rsidR="000A1238">
        <w:rPr>
          <w:rFonts w:ascii="Times New Roman" w:hAnsi="Times New Roman" w:cs="Times New Roman"/>
          <w:sz w:val="28"/>
          <w:szCs w:val="28"/>
        </w:rPr>
        <w:t xml:space="preserve"> </w:t>
      </w:r>
      <w:r w:rsidR="00FA29DE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B90FBE">
        <w:rPr>
          <w:rFonts w:ascii="Times New Roman" w:hAnsi="Times New Roman" w:cs="Times New Roman"/>
          <w:sz w:val="28"/>
          <w:szCs w:val="28"/>
        </w:rPr>
        <w:t xml:space="preserve">, </w:t>
      </w:r>
      <w:r w:rsidR="000A1238">
        <w:rPr>
          <w:rFonts w:ascii="Times New Roman" w:hAnsi="Times New Roman" w:cs="Times New Roman"/>
          <w:sz w:val="28"/>
          <w:szCs w:val="28"/>
        </w:rPr>
        <w:t>из Перечня;</w:t>
      </w:r>
    </w:p>
    <w:p w:rsidR="000A1238" w:rsidRPr="00FC576C" w:rsidRDefault="005F5106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238">
        <w:rPr>
          <w:rFonts w:ascii="Times New Roman" w:hAnsi="Times New Roman" w:cs="Times New Roman"/>
          <w:sz w:val="28"/>
          <w:szCs w:val="28"/>
        </w:rPr>
        <w:t xml:space="preserve">) </w:t>
      </w:r>
      <w:r w:rsidR="000A1238" w:rsidRPr="000A1238">
        <w:rPr>
          <w:rFonts w:ascii="Times New Roman" w:hAnsi="Times New Roman" w:cs="Times New Roman"/>
          <w:sz w:val="28"/>
          <w:szCs w:val="28"/>
        </w:rPr>
        <w:t>согласие на обработку своих персональных данных</w:t>
      </w:r>
      <w:r w:rsidR="000A1238" w:rsidRPr="000A1238">
        <w:t xml:space="preserve"> </w:t>
      </w:r>
      <w:r w:rsidR="000A1238" w:rsidRPr="000A12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</w:t>
      </w:r>
      <w:r w:rsidR="004C5715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(для юридических лиц и граждан).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B76AF">
        <w:rPr>
          <w:rFonts w:ascii="Times New Roman" w:hAnsi="Times New Roman" w:cs="Times New Roman"/>
          <w:sz w:val="28"/>
          <w:szCs w:val="28"/>
        </w:rPr>
        <w:t>1</w:t>
      </w:r>
      <w:r w:rsidRPr="00FC576C">
        <w:rPr>
          <w:rFonts w:ascii="Times New Roman" w:hAnsi="Times New Roman" w:cs="Times New Roman"/>
          <w:sz w:val="28"/>
          <w:szCs w:val="28"/>
        </w:rPr>
        <w:t>. К ходатайству прилагаются: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заинтересованного лица, являющегося</w:t>
      </w:r>
      <w:r w:rsidR="00CD3A27">
        <w:rPr>
          <w:rFonts w:ascii="Times New Roman" w:hAnsi="Times New Roman" w:cs="Times New Roman"/>
          <w:sz w:val="28"/>
          <w:szCs w:val="28"/>
        </w:rPr>
        <w:t xml:space="preserve"> физическим лицом, либо</w:t>
      </w:r>
      <w:r w:rsidRPr="00FC576C">
        <w:rPr>
          <w:rFonts w:ascii="Times New Roman" w:hAnsi="Times New Roman" w:cs="Times New Roman"/>
          <w:sz w:val="28"/>
          <w:szCs w:val="28"/>
        </w:rPr>
        <w:t xml:space="preserve"> представителя физического или юридического лица;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ходатайством обращается представитель заинтересованного лица;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4) планово-картографический материал с обозначением местоположения земельного участка</w:t>
      </w:r>
      <w:r w:rsidR="00AE2308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Pr="00FC576C">
        <w:rPr>
          <w:rFonts w:ascii="Times New Roman" w:hAnsi="Times New Roman" w:cs="Times New Roman"/>
          <w:sz w:val="28"/>
          <w:szCs w:val="28"/>
        </w:rPr>
        <w:t>;</w:t>
      </w:r>
    </w:p>
    <w:p w:rsidR="00DA5E92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 xml:space="preserve">5) выписка из Единого государственного </w:t>
      </w:r>
      <w:r w:rsidR="00E51D40" w:rsidRPr="00DA5E92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DA5E92">
        <w:rPr>
          <w:rFonts w:ascii="Times New Roman" w:hAnsi="Times New Roman" w:cs="Times New Roman"/>
          <w:sz w:val="28"/>
          <w:szCs w:val="28"/>
        </w:rPr>
        <w:t>недвижимо</w:t>
      </w:r>
      <w:r w:rsidR="00C039C8" w:rsidRPr="00DA5E92">
        <w:rPr>
          <w:rFonts w:ascii="Times New Roman" w:hAnsi="Times New Roman" w:cs="Times New Roman"/>
          <w:sz w:val="28"/>
          <w:szCs w:val="28"/>
        </w:rPr>
        <w:t>сти</w:t>
      </w:r>
      <w:r w:rsidRPr="00DA5E92">
        <w:rPr>
          <w:rFonts w:ascii="Times New Roman" w:hAnsi="Times New Roman" w:cs="Times New Roman"/>
          <w:sz w:val="28"/>
          <w:szCs w:val="28"/>
        </w:rPr>
        <w:t xml:space="preserve"> </w:t>
      </w:r>
      <w:r w:rsidR="00797EF1" w:rsidRPr="00797EF1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797EF1">
        <w:rPr>
          <w:rFonts w:ascii="Times New Roman" w:hAnsi="Times New Roman" w:cs="Times New Roman"/>
          <w:sz w:val="28"/>
          <w:szCs w:val="28"/>
        </w:rPr>
        <w:t xml:space="preserve">, </w:t>
      </w:r>
      <w:r w:rsidRPr="00DA5E92">
        <w:rPr>
          <w:rFonts w:ascii="Times New Roman" w:hAnsi="Times New Roman" w:cs="Times New Roman"/>
          <w:sz w:val="28"/>
          <w:szCs w:val="28"/>
        </w:rPr>
        <w:t>полученная на дату не позднее одного месяца со дня обращения с соответствующим ходатайством в Уполномоченный орган</w:t>
      </w:r>
      <w:r w:rsidR="00DA5E92" w:rsidRPr="00DA5E92">
        <w:rPr>
          <w:rFonts w:ascii="Times New Roman" w:hAnsi="Times New Roman" w:cs="Times New Roman"/>
          <w:sz w:val="28"/>
          <w:szCs w:val="28"/>
        </w:rPr>
        <w:t>;</w:t>
      </w:r>
      <w:r w:rsidR="00E51D40" w:rsidRPr="00DA5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F1" w:rsidRDefault="00797EF1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выписка</w:t>
      </w:r>
      <w:r w:rsidRPr="00797EF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кадастровой с</w:t>
      </w:r>
      <w:r w:rsidR="008A4E9E">
        <w:rPr>
          <w:rFonts w:ascii="Times New Roman" w:hAnsi="Times New Roman" w:cs="Times New Roman"/>
          <w:sz w:val="28"/>
          <w:szCs w:val="28"/>
        </w:rPr>
        <w:t xml:space="preserve">тоимости объекта недвижимости, </w:t>
      </w:r>
      <w:r w:rsidRPr="00797EF1">
        <w:rPr>
          <w:rFonts w:ascii="Times New Roman" w:hAnsi="Times New Roman" w:cs="Times New Roman"/>
          <w:sz w:val="28"/>
          <w:szCs w:val="28"/>
        </w:rPr>
        <w:t>полученная на дату не позднее одного месяца со дня обращения с соответствующим ходатайством в Уполномоченный орган</w:t>
      </w:r>
    </w:p>
    <w:p w:rsid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К ходатайству м</w:t>
      </w:r>
      <w:r w:rsidR="007B76AF">
        <w:rPr>
          <w:rFonts w:ascii="Times New Roman" w:hAnsi="Times New Roman" w:cs="Times New Roman"/>
          <w:sz w:val="28"/>
          <w:szCs w:val="28"/>
        </w:rPr>
        <w:t>огут прилагаться иные документы, подтверждающие в</w:t>
      </w:r>
      <w:r w:rsidR="007B76AF" w:rsidRPr="007B76AF">
        <w:rPr>
          <w:rFonts w:ascii="Times New Roman" w:hAnsi="Times New Roman" w:cs="Times New Roman"/>
          <w:sz w:val="28"/>
          <w:szCs w:val="28"/>
        </w:rPr>
        <w:t>ключение земельного участка</w:t>
      </w:r>
      <w:r w:rsidR="003C22C3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B90FBE">
        <w:rPr>
          <w:rFonts w:ascii="Times New Roman" w:hAnsi="Times New Roman" w:cs="Times New Roman"/>
          <w:sz w:val="28"/>
          <w:szCs w:val="28"/>
        </w:rPr>
        <w:t>,</w:t>
      </w:r>
      <w:r w:rsidR="00B90FBE" w:rsidRPr="00B90FBE">
        <w:t xml:space="preserve"> </w:t>
      </w:r>
      <w:r w:rsidR="00B90FBE" w:rsidRPr="00B90FBE">
        <w:rPr>
          <w:rFonts w:ascii="Times New Roman" w:hAnsi="Times New Roman" w:cs="Times New Roman"/>
          <w:sz w:val="28"/>
          <w:szCs w:val="28"/>
        </w:rPr>
        <w:t>в состав ко</w:t>
      </w:r>
      <w:r w:rsidR="005F5106">
        <w:rPr>
          <w:rFonts w:ascii="Times New Roman" w:hAnsi="Times New Roman" w:cs="Times New Roman"/>
          <w:sz w:val="28"/>
          <w:szCs w:val="28"/>
        </w:rPr>
        <w:t>т</w:t>
      </w:r>
      <w:r w:rsidR="003C22C3">
        <w:rPr>
          <w:rFonts w:ascii="Times New Roman" w:hAnsi="Times New Roman" w:cs="Times New Roman"/>
          <w:sz w:val="28"/>
          <w:szCs w:val="28"/>
        </w:rPr>
        <w:t>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5F5106">
        <w:rPr>
          <w:rFonts w:ascii="Times New Roman" w:hAnsi="Times New Roman" w:cs="Times New Roman"/>
          <w:sz w:val="28"/>
          <w:szCs w:val="28"/>
        </w:rPr>
        <w:t xml:space="preserve">т </w:t>
      </w:r>
      <w:r w:rsidR="00AE2308"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="005F5106">
        <w:rPr>
          <w:rFonts w:ascii="Times New Roman" w:hAnsi="Times New Roman" w:cs="Times New Roman"/>
          <w:sz w:val="28"/>
          <w:szCs w:val="28"/>
        </w:rPr>
        <w:t xml:space="preserve"> угодь</w:t>
      </w:r>
      <w:r w:rsidR="00AE2308">
        <w:rPr>
          <w:rFonts w:ascii="Times New Roman" w:hAnsi="Times New Roman" w:cs="Times New Roman"/>
          <w:sz w:val="28"/>
          <w:szCs w:val="28"/>
        </w:rPr>
        <w:t>я</w:t>
      </w:r>
      <w:r w:rsidR="00B90FBE">
        <w:rPr>
          <w:rFonts w:ascii="Times New Roman" w:hAnsi="Times New Roman" w:cs="Times New Roman"/>
          <w:sz w:val="28"/>
          <w:szCs w:val="28"/>
        </w:rPr>
        <w:t>,</w:t>
      </w:r>
      <w:r w:rsidR="007B76AF" w:rsidRPr="007B76AF">
        <w:rPr>
          <w:rFonts w:ascii="Times New Roman" w:hAnsi="Times New Roman" w:cs="Times New Roman"/>
          <w:sz w:val="28"/>
          <w:szCs w:val="28"/>
        </w:rPr>
        <w:t xml:space="preserve"> в Перечень либо исключение земельного участка</w:t>
      </w:r>
      <w:r w:rsidR="003C22C3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B90FBE">
        <w:rPr>
          <w:rFonts w:ascii="Times New Roman" w:hAnsi="Times New Roman" w:cs="Times New Roman"/>
          <w:sz w:val="28"/>
          <w:szCs w:val="28"/>
        </w:rPr>
        <w:t>,</w:t>
      </w:r>
      <w:r w:rsidR="007B76AF" w:rsidRPr="007B76AF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</w:t>
      </w:r>
      <w:r w:rsidR="00AE2308">
        <w:rPr>
          <w:rFonts w:ascii="Times New Roman" w:hAnsi="Times New Roman" w:cs="Times New Roman"/>
          <w:sz w:val="28"/>
          <w:szCs w:val="28"/>
        </w:rPr>
        <w:t>рого входят сельскохозяйственные</w:t>
      </w:r>
      <w:r w:rsidR="005F5106">
        <w:rPr>
          <w:rFonts w:ascii="Times New Roman" w:hAnsi="Times New Roman" w:cs="Times New Roman"/>
          <w:sz w:val="28"/>
          <w:szCs w:val="28"/>
        </w:rPr>
        <w:t xml:space="preserve"> угодь</w:t>
      </w:r>
      <w:r w:rsidR="00AE2308">
        <w:rPr>
          <w:rFonts w:ascii="Times New Roman" w:hAnsi="Times New Roman" w:cs="Times New Roman"/>
          <w:sz w:val="28"/>
          <w:szCs w:val="28"/>
        </w:rPr>
        <w:t>я</w:t>
      </w:r>
      <w:r w:rsidR="003C22C3">
        <w:rPr>
          <w:rFonts w:ascii="Times New Roman" w:hAnsi="Times New Roman" w:cs="Times New Roman"/>
          <w:sz w:val="28"/>
          <w:szCs w:val="28"/>
        </w:rPr>
        <w:t>,</w:t>
      </w:r>
      <w:r w:rsidR="00B90FBE" w:rsidRPr="00B90FBE">
        <w:rPr>
          <w:rFonts w:ascii="Times New Roman" w:hAnsi="Times New Roman" w:cs="Times New Roman"/>
          <w:sz w:val="28"/>
          <w:szCs w:val="28"/>
        </w:rPr>
        <w:t xml:space="preserve"> </w:t>
      </w:r>
      <w:r w:rsidR="007B76AF" w:rsidRPr="007B76AF">
        <w:rPr>
          <w:rFonts w:ascii="Times New Roman" w:hAnsi="Times New Roman" w:cs="Times New Roman"/>
          <w:sz w:val="28"/>
          <w:szCs w:val="28"/>
        </w:rPr>
        <w:t>из Перечня</w:t>
      </w:r>
      <w:r w:rsidR="007B76AF">
        <w:rPr>
          <w:rFonts w:ascii="Times New Roman" w:hAnsi="Times New Roman" w:cs="Times New Roman"/>
          <w:sz w:val="28"/>
          <w:szCs w:val="28"/>
        </w:rPr>
        <w:t>.</w:t>
      </w:r>
    </w:p>
    <w:p w:rsidR="007B76AF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B76AF">
        <w:rPr>
          <w:rFonts w:ascii="Times New Roman" w:hAnsi="Times New Roman" w:cs="Times New Roman"/>
          <w:sz w:val="28"/>
          <w:szCs w:val="28"/>
        </w:rPr>
        <w:t>2</w:t>
      </w:r>
      <w:r w:rsidRPr="00FC576C">
        <w:rPr>
          <w:rFonts w:ascii="Times New Roman" w:hAnsi="Times New Roman" w:cs="Times New Roman"/>
          <w:sz w:val="28"/>
          <w:szCs w:val="28"/>
        </w:rPr>
        <w:t>. Уполномоченный орган рассматривает ходатайство и представленные документы в течение т</w:t>
      </w:r>
      <w:r w:rsidR="001F0A4F">
        <w:rPr>
          <w:rFonts w:ascii="Times New Roman" w:hAnsi="Times New Roman" w:cs="Times New Roman"/>
          <w:sz w:val="28"/>
          <w:szCs w:val="28"/>
        </w:rPr>
        <w:t>ридцати</w:t>
      </w:r>
      <w:r w:rsidR="00CD3A27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164F9">
        <w:rPr>
          <w:rFonts w:ascii="Times New Roman" w:hAnsi="Times New Roman" w:cs="Times New Roman"/>
          <w:sz w:val="28"/>
          <w:szCs w:val="28"/>
        </w:rPr>
        <w:t xml:space="preserve"> с даты регистрации ходатайства и </w:t>
      </w:r>
      <w:r w:rsidR="004711F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F164F9">
        <w:rPr>
          <w:rFonts w:ascii="Times New Roman" w:hAnsi="Times New Roman" w:cs="Times New Roman"/>
          <w:sz w:val="28"/>
          <w:szCs w:val="28"/>
        </w:rPr>
        <w:t>документов.</w:t>
      </w:r>
      <w:r w:rsidRPr="00FC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 xml:space="preserve">По итогам рассмотрения ходатайства и представленных документов </w:t>
      </w:r>
      <w:r w:rsidR="001F0A4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C576C">
        <w:rPr>
          <w:rFonts w:ascii="Times New Roman" w:hAnsi="Times New Roman" w:cs="Times New Roman"/>
          <w:sz w:val="28"/>
          <w:szCs w:val="28"/>
        </w:rPr>
        <w:t>направляет заинтересованному лицу: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- в случае если ходатайство составлено с нарушением настоящего Порядка,</w:t>
      </w:r>
      <w:r w:rsidR="00F164F9">
        <w:rPr>
          <w:rFonts w:ascii="Times New Roman" w:hAnsi="Times New Roman" w:cs="Times New Roman"/>
          <w:sz w:val="28"/>
          <w:szCs w:val="28"/>
        </w:rPr>
        <w:t xml:space="preserve"> а также в связи с пр</w:t>
      </w:r>
      <w:r w:rsidR="00CD3A27">
        <w:rPr>
          <w:rFonts w:ascii="Times New Roman" w:hAnsi="Times New Roman" w:cs="Times New Roman"/>
          <w:sz w:val="28"/>
          <w:szCs w:val="28"/>
        </w:rPr>
        <w:t>едставлением не полного пакета</w:t>
      </w:r>
      <w:r w:rsidR="00F164F9">
        <w:rPr>
          <w:rFonts w:ascii="Times New Roman" w:hAnsi="Times New Roman" w:cs="Times New Roman"/>
          <w:sz w:val="28"/>
          <w:szCs w:val="28"/>
        </w:rPr>
        <w:t xml:space="preserve"> </w:t>
      </w:r>
      <w:r w:rsidR="000F4431">
        <w:rPr>
          <w:rFonts w:ascii="Times New Roman" w:hAnsi="Times New Roman" w:cs="Times New Roman"/>
          <w:sz w:val="28"/>
          <w:szCs w:val="28"/>
        </w:rPr>
        <w:t>документов</w:t>
      </w:r>
      <w:r w:rsidR="00A84A5E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1F0A4F">
        <w:rPr>
          <w:rFonts w:ascii="Times New Roman" w:hAnsi="Times New Roman" w:cs="Times New Roman"/>
          <w:sz w:val="28"/>
          <w:szCs w:val="28"/>
        </w:rPr>
        <w:t xml:space="preserve"> пунктом 11 настоящего Порядка,</w:t>
      </w:r>
      <w:r w:rsidRPr="00FC576C">
        <w:rPr>
          <w:rFonts w:ascii="Times New Roman" w:hAnsi="Times New Roman" w:cs="Times New Roman"/>
          <w:sz w:val="28"/>
          <w:szCs w:val="28"/>
        </w:rPr>
        <w:t xml:space="preserve"> уведомление, содержащее перечень та</w:t>
      </w:r>
      <w:r w:rsidR="00F164F9">
        <w:rPr>
          <w:rFonts w:ascii="Times New Roman" w:hAnsi="Times New Roman" w:cs="Times New Roman"/>
          <w:sz w:val="28"/>
          <w:szCs w:val="28"/>
        </w:rPr>
        <w:t>ких нарушений для их устранения и повторного обращения в Уполномоченный орган.</w:t>
      </w:r>
      <w:r w:rsidR="004711F9">
        <w:rPr>
          <w:rFonts w:ascii="Times New Roman" w:hAnsi="Times New Roman" w:cs="Times New Roman"/>
          <w:sz w:val="28"/>
          <w:szCs w:val="28"/>
        </w:rPr>
        <w:t xml:space="preserve"> Срок рассмотрения ходатайства и документов после устранения выявленных нарушений составляет двадцать </w:t>
      </w:r>
      <w:r w:rsidR="00CD3A2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4711F9">
        <w:rPr>
          <w:rFonts w:ascii="Times New Roman" w:hAnsi="Times New Roman" w:cs="Times New Roman"/>
          <w:sz w:val="28"/>
          <w:szCs w:val="28"/>
        </w:rPr>
        <w:t>дней</w:t>
      </w:r>
      <w:r w:rsidR="00AE2308">
        <w:rPr>
          <w:rFonts w:ascii="Times New Roman" w:hAnsi="Times New Roman" w:cs="Times New Roman"/>
          <w:sz w:val="28"/>
          <w:szCs w:val="28"/>
        </w:rPr>
        <w:t xml:space="preserve"> </w:t>
      </w:r>
      <w:r w:rsidR="004711F9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4711F9" w:rsidRPr="004711F9">
        <w:rPr>
          <w:rFonts w:ascii="Times New Roman" w:hAnsi="Times New Roman" w:cs="Times New Roman"/>
          <w:sz w:val="28"/>
          <w:szCs w:val="28"/>
        </w:rPr>
        <w:t>ходатайства и представленных документов</w:t>
      </w:r>
      <w:r w:rsidR="00344861">
        <w:rPr>
          <w:rFonts w:ascii="Times New Roman" w:hAnsi="Times New Roman" w:cs="Times New Roman"/>
          <w:sz w:val="28"/>
          <w:szCs w:val="28"/>
        </w:rPr>
        <w:t>.</w:t>
      </w:r>
    </w:p>
    <w:p w:rsidR="004711F9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 xml:space="preserve">- </w:t>
      </w:r>
      <w:r w:rsidR="00F164F9">
        <w:rPr>
          <w:rFonts w:ascii="Times New Roman" w:hAnsi="Times New Roman" w:cs="Times New Roman"/>
          <w:sz w:val="28"/>
          <w:szCs w:val="28"/>
        </w:rPr>
        <w:t>в</w:t>
      </w:r>
      <w:r w:rsidR="00F164F9" w:rsidRPr="00F164F9">
        <w:rPr>
          <w:rFonts w:ascii="Times New Roman" w:hAnsi="Times New Roman" w:cs="Times New Roman"/>
          <w:sz w:val="28"/>
          <w:szCs w:val="28"/>
        </w:rPr>
        <w:t xml:space="preserve"> случае если ходатайство составлено в соответствии с требованиями настоящего Порядка</w:t>
      </w:r>
      <w:r w:rsidR="004711F9">
        <w:t xml:space="preserve"> </w:t>
      </w:r>
      <w:r w:rsidR="00CD3A27">
        <w:rPr>
          <w:rFonts w:ascii="Times New Roman" w:hAnsi="Times New Roman" w:cs="Times New Roman"/>
          <w:sz w:val="28"/>
          <w:szCs w:val="28"/>
        </w:rPr>
        <w:t>и представлен полный пакета</w:t>
      </w:r>
      <w:r w:rsidR="004711F9" w:rsidRPr="004711F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711F9">
        <w:rPr>
          <w:rFonts w:ascii="Times New Roman" w:hAnsi="Times New Roman" w:cs="Times New Roman"/>
          <w:sz w:val="28"/>
          <w:szCs w:val="28"/>
        </w:rPr>
        <w:t>,</w:t>
      </w:r>
      <w:r w:rsidR="004711F9">
        <w:t xml:space="preserve"> </w:t>
      </w:r>
      <w:r w:rsidR="00A84A5E" w:rsidRPr="00A84A5E">
        <w:rPr>
          <w:rFonts w:ascii="Times New Roman" w:hAnsi="Times New Roman" w:cs="Times New Roman"/>
          <w:sz w:val="28"/>
          <w:szCs w:val="28"/>
        </w:rPr>
        <w:t>предусмотренный пунктом 11</w:t>
      </w:r>
      <w:r w:rsidR="00A84A5E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F164F9" w:rsidRPr="00F164F9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4711F9">
        <w:rPr>
          <w:rFonts w:ascii="Times New Roman" w:hAnsi="Times New Roman" w:cs="Times New Roman"/>
          <w:sz w:val="28"/>
          <w:szCs w:val="28"/>
        </w:rPr>
        <w:t>:</w:t>
      </w:r>
    </w:p>
    <w:p w:rsidR="00F164F9" w:rsidRDefault="004711F9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164F9" w:rsidRPr="00F164F9">
        <w:rPr>
          <w:rFonts w:ascii="Times New Roman" w:hAnsi="Times New Roman" w:cs="Times New Roman"/>
          <w:sz w:val="28"/>
          <w:szCs w:val="28"/>
        </w:rPr>
        <w:t>включении зе</w:t>
      </w:r>
      <w:r w:rsidR="003C22C3">
        <w:rPr>
          <w:rFonts w:ascii="Times New Roman" w:hAnsi="Times New Roman" w:cs="Times New Roman"/>
          <w:sz w:val="28"/>
          <w:szCs w:val="28"/>
        </w:rPr>
        <w:t>мельного участка</w:t>
      </w:r>
      <w:r w:rsidR="00AE2308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F164F9" w:rsidRPr="00F164F9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F164F9">
        <w:rPr>
          <w:rFonts w:ascii="Times New Roman" w:hAnsi="Times New Roman" w:cs="Times New Roman"/>
          <w:sz w:val="28"/>
          <w:szCs w:val="28"/>
        </w:rPr>
        <w:t>;</w:t>
      </w:r>
    </w:p>
    <w:p w:rsidR="00F164F9" w:rsidRPr="00F164F9" w:rsidRDefault="00F164F9" w:rsidP="00F1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9">
        <w:rPr>
          <w:rFonts w:ascii="Times New Roman" w:hAnsi="Times New Roman" w:cs="Times New Roman"/>
          <w:sz w:val="28"/>
          <w:szCs w:val="28"/>
        </w:rPr>
        <w:t>об отсутствии оснований для включения земельного участка</w:t>
      </w:r>
      <w:r w:rsidR="003C22C3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Pr="00F164F9">
        <w:rPr>
          <w:rFonts w:ascii="Times New Roman" w:hAnsi="Times New Roman" w:cs="Times New Roman"/>
          <w:sz w:val="28"/>
          <w:szCs w:val="28"/>
        </w:rPr>
        <w:t xml:space="preserve"> в Перечень;</w:t>
      </w:r>
    </w:p>
    <w:p w:rsidR="00F164F9" w:rsidRPr="00F164F9" w:rsidRDefault="00F164F9" w:rsidP="00F1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9">
        <w:rPr>
          <w:rFonts w:ascii="Times New Roman" w:hAnsi="Times New Roman" w:cs="Times New Roman"/>
          <w:sz w:val="28"/>
          <w:szCs w:val="28"/>
        </w:rPr>
        <w:lastRenderedPageBreak/>
        <w:t xml:space="preserve">об исключении земельного </w:t>
      </w:r>
      <w:r w:rsidR="003C22C3">
        <w:rPr>
          <w:rFonts w:ascii="Times New Roman" w:hAnsi="Times New Roman" w:cs="Times New Roman"/>
          <w:sz w:val="28"/>
          <w:szCs w:val="28"/>
        </w:rPr>
        <w:t>участка (</w:t>
      </w:r>
      <w:r w:rsidR="00AE2308">
        <w:rPr>
          <w:rFonts w:ascii="Times New Roman" w:hAnsi="Times New Roman" w:cs="Times New Roman"/>
          <w:sz w:val="28"/>
          <w:szCs w:val="28"/>
        </w:rPr>
        <w:t>участков</w:t>
      </w:r>
      <w:r w:rsidR="003C22C3">
        <w:rPr>
          <w:rFonts w:ascii="Times New Roman" w:hAnsi="Times New Roman" w:cs="Times New Roman"/>
          <w:sz w:val="28"/>
          <w:szCs w:val="28"/>
        </w:rPr>
        <w:t>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Pr="00F164F9">
        <w:rPr>
          <w:rFonts w:ascii="Times New Roman" w:hAnsi="Times New Roman" w:cs="Times New Roman"/>
          <w:sz w:val="28"/>
          <w:szCs w:val="28"/>
        </w:rPr>
        <w:t xml:space="preserve"> из Перечня;</w:t>
      </w:r>
    </w:p>
    <w:p w:rsidR="00F164F9" w:rsidRDefault="00F164F9" w:rsidP="00F1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9">
        <w:rPr>
          <w:rFonts w:ascii="Times New Roman" w:hAnsi="Times New Roman" w:cs="Times New Roman"/>
          <w:sz w:val="28"/>
          <w:szCs w:val="28"/>
        </w:rPr>
        <w:t>об отсутствии оснований дл</w:t>
      </w:r>
      <w:r w:rsidR="003C22C3">
        <w:rPr>
          <w:rFonts w:ascii="Times New Roman" w:hAnsi="Times New Roman" w:cs="Times New Roman"/>
          <w:sz w:val="28"/>
          <w:szCs w:val="28"/>
        </w:rPr>
        <w:t>я исключения земельного участка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входит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Pr="00F164F9">
        <w:rPr>
          <w:rFonts w:ascii="Times New Roman" w:hAnsi="Times New Roman" w:cs="Times New Roman"/>
          <w:sz w:val="28"/>
          <w:szCs w:val="28"/>
        </w:rPr>
        <w:t xml:space="preserve"> из Перечня.</w:t>
      </w:r>
    </w:p>
    <w:p w:rsidR="003C22C3" w:rsidRDefault="007D54A0" w:rsidP="00C03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63864">
        <w:rPr>
          <w:rFonts w:ascii="Times New Roman" w:hAnsi="Times New Roman" w:cs="Times New Roman"/>
          <w:sz w:val="28"/>
          <w:szCs w:val="28"/>
        </w:rPr>
        <w:t>. Принятие решения Уполномоченным органом о направлении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уведомления заинтересованным лицам</w:t>
      </w:r>
      <w:r w:rsidR="003C22C3">
        <w:rPr>
          <w:rFonts w:ascii="Times New Roman" w:hAnsi="Times New Roman" w:cs="Times New Roman"/>
          <w:sz w:val="28"/>
          <w:szCs w:val="28"/>
        </w:rPr>
        <w:t xml:space="preserve"> о включении земельного участка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24D8A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 xml:space="preserve">, </w:t>
      </w:r>
      <w:r w:rsidR="00724D8A">
        <w:rPr>
          <w:rFonts w:ascii="Times New Roman" w:hAnsi="Times New Roman" w:cs="Times New Roman"/>
          <w:sz w:val="28"/>
          <w:szCs w:val="28"/>
        </w:rPr>
        <w:t xml:space="preserve">в Перечень или </w:t>
      </w:r>
      <w:r w:rsidR="00C039C8" w:rsidRPr="009C6DF4">
        <w:rPr>
          <w:rFonts w:ascii="Times New Roman" w:hAnsi="Times New Roman" w:cs="Times New Roman"/>
          <w:sz w:val="28"/>
          <w:szCs w:val="28"/>
        </w:rPr>
        <w:t>исключении земельного участка</w:t>
      </w:r>
      <w:r w:rsidR="003C22C3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3C22C3" w:rsidRPr="003C22C3">
        <w:rPr>
          <w:rFonts w:ascii="Times New Roman" w:hAnsi="Times New Roman" w:cs="Times New Roman"/>
          <w:sz w:val="28"/>
          <w:szCs w:val="28"/>
        </w:rPr>
        <w:t>,</w:t>
      </w:r>
      <w:r w:rsidR="003C22C3">
        <w:t xml:space="preserve"> </w:t>
      </w:r>
      <w:r w:rsidR="00AE2308">
        <w:rPr>
          <w:rFonts w:ascii="Times New Roman" w:hAnsi="Times New Roman" w:cs="Times New Roman"/>
          <w:sz w:val="28"/>
          <w:szCs w:val="28"/>
        </w:rPr>
        <w:t>в состав которого входят сельскохозяйственные угодья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из Перечня, </w:t>
      </w:r>
      <w:r w:rsidR="00863864">
        <w:rPr>
          <w:rFonts w:ascii="Times New Roman" w:hAnsi="Times New Roman" w:cs="Times New Roman"/>
          <w:sz w:val="28"/>
          <w:szCs w:val="28"/>
        </w:rPr>
        <w:t xml:space="preserve">является основанием для внесения Уполномоченным органом 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6386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в </w:t>
      </w:r>
      <w:r w:rsidR="00724D8A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63864">
        <w:rPr>
          <w:rFonts w:ascii="Times New Roman" w:hAnsi="Times New Roman" w:cs="Times New Roman"/>
          <w:sz w:val="28"/>
          <w:szCs w:val="28"/>
        </w:rPr>
        <w:t>а</w:t>
      </w:r>
      <w:r w:rsidR="00CD3A27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</w:t>
      </w:r>
      <w:r w:rsidR="00724D8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о включении земельного участка </w:t>
      </w:r>
      <w:r w:rsidR="003C22C3">
        <w:rPr>
          <w:rFonts w:ascii="Times New Roman" w:hAnsi="Times New Roman" w:cs="Times New Roman"/>
          <w:sz w:val="28"/>
          <w:szCs w:val="28"/>
        </w:rPr>
        <w:t>(участков)</w:t>
      </w:r>
      <w:r w:rsidR="007F503A">
        <w:rPr>
          <w:rFonts w:ascii="Times New Roman" w:hAnsi="Times New Roman" w:cs="Times New Roman"/>
          <w:sz w:val="28"/>
          <w:szCs w:val="28"/>
        </w:rPr>
        <w:t xml:space="preserve">, </w:t>
      </w:r>
      <w:r w:rsidR="007F503A" w:rsidRPr="007F503A">
        <w:rPr>
          <w:rFonts w:ascii="Times New Roman" w:hAnsi="Times New Roman" w:cs="Times New Roman"/>
          <w:sz w:val="28"/>
          <w:szCs w:val="28"/>
        </w:rPr>
        <w:t>в состав кот</w:t>
      </w:r>
      <w:r w:rsidR="00AE2308">
        <w:rPr>
          <w:rFonts w:ascii="Times New Roman" w:hAnsi="Times New Roman" w:cs="Times New Roman"/>
          <w:sz w:val="28"/>
          <w:szCs w:val="28"/>
        </w:rPr>
        <w:t>орого входя</w:t>
      </w:r>
      <w:r w:rsidR="003C22C3">
        <w:rPr>
          <w:rFonts w:ascii="Times New Roman" w:hAnsi="Times New Roman" w:cs="Times New Roman"/>
          <w:sz w:val="28"/>
          <w:szCs w:val="28"/>
        </w:rPr>
        <w:t>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863864">
        <w:rPr>
          <w:rFonts w:ascii="Times New Roman" w:hAnsi="Times New Roman" w:cs="Times New Roman"/>
          <w:sz w:val="28"/>
          <w:szCs w:val="28"/>
        </w:rPr>
        <w:t>,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или исключении земельного участка </w:t>
      </w:r>
      <w:r w:rsidR="003C22C3">
        <w:rPr>
          <w:rFonts w:ascii="Times New Roman" w:hAnsi="Times New Roman" w:cs="Times New Roman"/>
          <w:sz w:val="28"/>
          <w:szCs w:val="28"/>
        </w:rPr>
        <w:t>(участков)</w:t>
      </w:r>
      <w:r w:rsidR="00F70118">
        <w:rPr>
          <w:rFonts w:ascii="Times New Roman" w:hAnsi="Times New Roman" w:cs="Times New Roman"/>
          <w:sz w:val="28"/>
          <w:szCs w:val="28"/>
        </w:rPr>
        <w:t xml:space="preserve">, </w:t>
      </w:r>
      <w:r w:rsidR="007F503A" w:rsidRPr="007F503A">
        <w:t xml:space="preserve"> </w:t>
      </w:r>
      <w:r w:rsidR="00AE2308">
        <w:rPr>
          <w:rFonts w:ascii="Times New Roman" w:hAnsi="Times New Roman" w:cs="Times New Roman"/>
          <w:sz w:val="28"/>
          <w:szCs w:val="28"/>
        </w:rPr>
        <w:t>в состав которого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 xml:space="preserve">, </w:t>
      </w:r>
      <w:r w:rsidR="00C039C8" w:rsidRPr="009C6DF4">
        <w:rPr>
          <w:rFonts w:ascii="Times New Roman" w:hAnsi="Times New Roman" w:cs="Times New Roman"/>
          <w:sz w:val="28"/>
          <w:szCs w:val="28"/>
        </w:rPr>
        <w:t>из Перечня</w:t>
      </w:r>
      <w:r w:rsidR="00CD3A27">
        <w:rPr>
          <w:rFonts w:ascii="Times New Roman" w:hAnsi="Times New Roman" w:cs="Times New Roman"/>
          <w:sz w:val="28"/>
          <w:szCs w:val="28"/>
        </w:rPr>
        <w:t xml:space="preserve"> (далее – проект распоряжения</w:t>
      </w:r>
      <w:r w:rsidR="00F70118">
        <w:rPr>
          <w:rFonts w:ascii="Times New Roman" w:hAnsi="Times New Roman" w:cs="Times New Roman"/>
          <w:sz w:val="28"/>
          <w:szCs w:val="28"/>
        </w:rPr>
        <w:t xml:space="preserve"> </w:t>
      </w:r>
      <w:r w:rsidR="00724D8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F70118">
        <w:rPr>
          <w:rFonts w:ascii="Times New Roman" w:hAnsi="Times New Roman" w:cs="Times New Roman"/>
          <w:sz w:val="28"/>
          <w:szCs w:val="28"/>
        </w:rPr>
        <w:t>)</w:t>
      </w:r>
      <w:r w:rsidR="00C039C8" w:rsidRPr="009C6DF4">
        <w:rPr>
          <w:rFonts w:ascii="Times New Roman" w:hAnsi="Times New Roman" w:cs="Times New Roman"/>
          <w:sz w:val="28"/>
          <w:szCs w:val="28"/>
        </w:rPr>
        <w:t>.</w:t>
      </w:r>
      <w:r w:rsidR="004A2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C" w:rsidRDefault="007D54A0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E409C" w:rsidRPr="00FC576C">
        <w:rPr>
          <w:rFonts w:ascii="Times New Roman" w:hAnsi="Times New Roman" w:cs="Times New Roman"/>
          <w:sz w:val="28"/>
          <w:szCs w:val="28"/>
        </w:rPr>
        <w:t xml:space="preserve">. </w:t>
      </w:r>
      <w:r w:rsidR="003C22C3">
        <w:rPr>
          <w:rFonts w:ascii="Times New Roman" w:hAnsi="Times New Roman" w:cs="Times New Roman"/>
          <w:sz w:val="28"/>
          <w:szCs w:val="28"/>
        </w:rPr>
        <w:t>Информация о включаемом в Перечень (исключаемом</w:t>
      </w:r>
      <w:r w:rsidR="003C22C3" w:rsidRPr="003C22C3">
        <w:rPr>
          <w:rFonts w:ascii="Times New Roman" w:hAnsi="Times New Roman" w:cs="Times New Roman"/>
          <w:sz w:val="28"/>
          <w:szCs w:val="28"/>
        </w:rPr>
        <w:t xml:space="preserve"> из Перечня</w:t>
      </w:r>
      <w:r w:rsidR="003C22C3">
        <w:rPr>
          <w:rFonts w:ascii="Times New Roman" w:hAnsi="Times New Roman" w:cs="Times New Roman"/>
          <w:sz w:val="28"/>
          <w:szCs w:val="28"/>
        </w:rPr>
        <w:t>)</w:t>
      </w:r>
      <w:r w:rsidR="003C22C3" w:rsidRPr="003C22C3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земельном участке (участках)</w:t>
      </w:r>
      <w:r w:rsidR="00FE409C" w:rsidRPr="00FC576C">
        <w:rPr>
          <w:rFonts w:ascii="Times New Roman" w:hAnsi="Times New Roman" w:cs="Times New Roman"/>
          <w:sz w:val="28"/>
          <w:szCs w:val="28"/>
        </w:rPr>
        <w:t xml:space="preserve">,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65496A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FE409C" w:rsidRPr="00FC576C">
        <w:rPr>
          <w:rFonts w:ascii="Times New Roman" w:hAnsi="Times New Roman" w:cs="Times New Roman"/>
          <w:sz w:val="28"/>
          <w:szCs w:val="28"/>
        </w:rPr>
        <w:t>, является открытой и подлежит обязательному размещению на сайте Уполномоченного органа.</w:t>
      </w: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Default="00CD3A27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Default="00CD3A27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Default="00CD3A27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Default="00CD3A27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Default="00CD3A27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4F" w:rsidRDefault="001F0A4F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4F" w:rsidRDefault="001F0A4F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Default="00CD3A27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81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15E5" w:rsidRPr="009D23DF" w:rsidRDefault="009D23DF" w:rsidP="009D2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9D23DF">
        <w:rPr>
          <w:rFonts w:ascii="Times New Roman" w:hAnsi="Times New Roman" w:cs="Times New Roman"/>
          <w:sz w:val="24"/>
          <w:szCs w:val="24"/>
        </w:rPr>
        <w:t>ПРИЛОЖЕНИЕ</w:t>
      </w:r>
      <w:r w:rsidR="005D15E5" w:rsidRPr="009D23D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109B3" w:rsidRPr="009D23DF" w:rsidRDefault="009D23DF" w:rsidP="009D23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23DF">
        <w:rPr>
          <w:rFonts w:ascii="Times New Roman" w:hAnsi="Times New Roman" w:cs="Times New Roman"/>
          <w:sz w:val="24"/>
          <w:szCs w:val="24"/>
        </w:rPr>
        <w:t xml:space="preserve">к </w:t>
      </w:r>
      <w:r w:rsidR="00CD3A27">
        <w:rPr>
          <w:rFonts w:ascii="Times New Roman" w:hAnsi="Times New Roman" w:cs="Times New Roman"/>
          <w:sz w:val="24"/>
          <w:szCs w:val="24"/>
        </w:rPr>
        <w:t>постановлению</w:t>
      </w:r>
      <w:r w:rsidR="008109B3" w:rsidRPr="009D23DF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8109B3" w:rsidRPr="009D23DF" w:rsidRDefault="009D23DF" w:rsidP="009D2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03F23" w:rsidRPr="009D23DF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8109B3" w:rsidRPr="009D23DF" w:rsidRDefault="00B77DA6" w:rsidP="0081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№_______</w:t>
      </w:r>
    </w:p>
    <w:p w:rsidR="00B77DA6" w:rsidRPr="009D23DF" w:rsidRDefault="00B77DA6" w:rsidP="0081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DA6" w:rsidRDefault="00CD3A27" w:rsidP="00CD3A2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</w:p>
    <w:p w:rsidR="00CD3A27" w:rsidRPr="00CD3A27" w:rsidRDefault="00CD3A27" w:rsidP="00CD3A27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8109B3" w:rsidRPr="00021127" w:rsidRDefault="00203F23" w:rsidP="00CD3A2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127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B77DA6" w:rsidRPr="00021127" w:rsidRDefault="00B77DA6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436" w:rsidRPr="00B77DA6" w:rsidRDefault="00A45436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D59A0" w:rsidRPr="00B77DA6" w:rsidRDefault="00AD3C6A" w:rsidP="004D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О включении в </w:t>
      </w:r>
      <w:r w:rsidR="00A45436" w:rsidRPr="00B77DA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77DA6">
        <w:rPr>
          <w:rFonts w:ascii="Times New Roman" w:hAnsi="Times New Roman" w:cs="Times New Roman"/>
          <w:sz w:val="24"/>
          <w:szCs w:val="24"/>
        </w:rPr>
        <w:t>особо ценных продуктивных сельскохозяйственных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 xml:space="preserve">угодий, </w:t>
      </w:r>
      <w:r w:rsidR="00863864" w:rsidRPr="00B77DA6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205480" w:rsidRPr="00B77DA6">
        <w:rPr>
          <w:rFonts w:ascii="Times New Roman" w:hAnsi="Times New Roman" w:cs="Times New Roman"/>
          <w:sz w:val="24"/>
          <w:szCs w:val="24"/>
        </w:rPr>
        <w:t>на территории Республики Алтай</w:t>
      </w:r>
      <w:r w:rsidR="00863864" w:rsidRPr="00B77DA6">
        <w:rPr>
          <w:rFonts w:ascii="Times New Roman" w:hAnsi="Times New Roman" w:cs="Times New Roman"/>
          <w:sz w:val="24"/>
          <w:szCs w:val="24"/>
        </w:rPr>
        <w:t>,</w:t>
      </w:r>
    </w:p>
    <w:p w:rsidR="004D59A0" w:rsidRPr="00B77DA6" w:rsidRDefault="00A45436" w:rsidP="004D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использование которых для</w:t>
      </w:r>
      <w:r w:rsidR="008908B6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других целей не допускается</w:t>
      </w:r>
      <w:r w:rsidR="00B77DA6" w:rsidRPr="00B77DA6">
        <w:rPr>
          <w:rFonts w:ascii="Times New Roman" w:hAnsi="Times New Roman" w:cs="Times New Roman"/>
          <w:sz w:val="24"/>
          <w:szCs w:val="24"/>
        </w:rPr>
        <w:t>,</w:t>
      </w:r>
    </w:p>
    <w:p w:rsidR="00AD3C6A" w:rsidRDefault="008F29CA" w:rsidP="00AD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и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(или)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исключения из него.</w:t>
      </w:r>
    </w:p>
    <w:p w:rsidR="00021127" w:rsidRPr="00021127" w:rsidRDefault="00021127" w:rsidP="00AD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9CA" w:rsidRPr="00B77DA6" w:rsidRDefault="008F29CA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  <w:r w:rsidR="00B77DA6" w:rsidRPr="00B77DA6">
        <w:rPr>
          <w:rFonts w:ascii="Times New Roman" w:hAnsi="Times New Roman" w:cs="Times New Roman"/>
          <w:sz w:val="24"/>
          <w:szCs w:val="24"/>
        </w:rPr>
        <w:t>__</w:t>
      </w:r>
      <w:r w:rsidR="00B77DA6">
        <w:rPr>
          <w:rFonts w:ascii="Times New Roman" w:hAnsi="Times New Roman" w:cs="Times New Roman"/>
          <w:sz w:val="24"/>
          <w:szCs w:val="24"/>
        </w:rPr>
        <w:t>___________</w:t>
      </w:r>
      <w:r w:rsidRPr="00B77DA6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8F29CA" w:rsidRPr="00B77DA6" w:rsidRDefault="008F29CA" w:rsidP="00B77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(</w:t>
      </w:r>
      <w:r w:rsidR="00AC607E" w:rsidRPr="00B77DA6">
        <w:rPr>
          <w:rFonts w:ascii="Times New Roman" w:hAnsi="Times New Roman" w:cs="Times New Roman"/>
          <w:sz w:val="24"/>
          <w:szCs w:val="24"/>
        </w:rPr>
        <w:t>наименование органа государственной власти, органа местного самоуправления</w:t>
      </w:r>
      <w:r w:rsidR="00C47933" w:rsidRPr="00B77DA6">
        <w:rPr>
          <w:rFonts w:ascii="Times New Roman" w:hAnsi="Times New Roman" w:cs="Times New Roman"/>
          <w:sz w:val="24"/>
          <w:szCs w:val="24"/>
        </w:rPr>
        <w:t>, полное наименование</w:t>
      </w:r>
      <w:r w:rsidR="00AC607E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C47933" w:rsidRPr="00B77DA6">
        <w:rPr>
          <w:rFonts w:ascii="Times New Roman" w:hAnsi="Times New Roman" w:cs="Times New Roman"/>
          <w:sz w:val="24"/>
          <w:szCs w:val="24"/>
        </w:rPr>
        <w:t>юридического</w:t>
      </w:r>
      <w:r w:rsidRPr="00B77DA6">
        <w:rPr>
          <w:rFonts w:ascii="Times New Roman" w:hAnsi="Times New Roman" w:cs="Times New Roman"/>
          <w:sz w:val="24"/>
          <w:szCs w:val="24"/>
        </w:rPr>
        <w:t xml:space="preserve"> лиц</w:t>
      </w:r>
      <w:r w:rsidR="00C47933" w:rsidRPr="00B77DA6">
        <w:rPr>
          <w:rFonts w:ascii="Times New Roman" w:hAnsi="Times New Roman" w:cs="Times New Roman"/>
          <w:sz w:val="24"/>
          <w:szCs w:val="24"/>
        </w:rPr>
        <w:t>а</w:t>
      </w:r>
      <w:r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C47933" w:rsidRPr="00B77DA6">
        <w:rPr>
          <w:rFonts w:ascii="Times New Roman" w:hAnsi="Times New Roman" w:cs="Times New Roman"/>
          <w:sz w:val="24"/>
          <w:szCs w:val="24"/>
        </w:rPr>
        <w:t>(</w:t>
      </w:r>
      <w:r w:rsidRPr="00B77DA6">
        <w:rPr>
          <w:rFonts w:ascii="Times New Roman" w:hAnsi="Times New Roman" w:cs="Times New Roman"/>
          <w:sz w:val="24"/>
          <w:szCs w:val="24"/>
        </w:rPr>
        <w:t>организационно-правовая форма, сведения о</w:t>
      </w:r>
      <w:r w:rsidR="00AC607E" w:rsidRPr="00B77DA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C47933" w:rsidRPr="00B77DA6">
        <w:rPr>
          <w:rFonts w:ascii="Times New Roman" w:hAnsi="Times New Roman" w:cs="Times New Roman"/>
          <w:sz w:val="24"/>
          <w:szCs w:val="24"/>
        </w:rPr>
        <w:t>),</w:t>
      </w:r>
      <w:r w:rsidR="00AC607E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C47933" w:rsidRPr="00B77DA6">
        <w:rPr>
          <w:rFonts w:ascii="Times New Roman" w:hAnsi="Times New Roman" w:cs="Times New Roman"/>
          <w:sz w:val="24"/>
          <w:szCs w:val="24"/>
        </w:rPr>
        <w:t>фамилия, имя, отчество физического</w:t>
      </w:r>
      <w:r w:rsidRPr="00B77DA6">
        <w:rPr>
          <w:rFonts w:ascii="Times New Roman" w:hAnsi="Times New Roman" w:cs="Times New Roman"/>
          <w:sz w:val="24"/>
          <w:szCs w:val="24"/>
        </w:rPr>
        <w:t xml:space="preserve"> лиц</w:t>
      </w:r>
      <w:r w:rsidR="00C47933" w:rsidRPr="00B77DA6">
        <w:rPr>
          <w:rFonts w:ascii="Times New Roman" w:hAnsi="Times New Roman" w:cs="Times New Roman"/>
          <w:sz w:val="24"/>
          <w:szCs w:val="24"/>
        </w:rPr>
        <w:t xml:space="preserve">а (паспортные данные), фамилия, имя, отчество лица, действующего на основании доверенности </w:t>
      </w:r>
      <w:r w:rsidR="00311B9B" w:rsidRPr="00B77DA6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C47933" w:rsidRPr="00B77DA6">
        <w:rPr>
          <w:rFonts w:ascii="Times New Roman" w:hAnsi="Times New Roman" w:cs="Times New Roman"/>
          <w:sz w:val="24"/>
          <w:szCs w:val="24"/>
        </w:rPr>
        <w:t>государственной власти, органа местного самоуправления, юридического лица</w:t>
      </w:r>
    </w:p>
    <w:p w:rsidR="008F29CA" w:rsidRPr="00B77DA6" w:rsidRDefault="008F29CA" w:rsidP="00B7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Адрес заявителя _______________________</w:t>
      </w:r>
      <w:r w:rsidR="00B77DA6" w:rsidRPr="00B77DA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7DA6">
        <w:rPr>
          <w:rFonts w:ascii="Times New Roman" w:hAnsi="Times New Roman" w:cs="Times New Roman"/>
          <w:sz w:val="24"/>
          <w:szCs w:val="24"/>
        </w:rPr>
        <w:t>___________</w:t>
      </w:r>
    </w:p>
    <w:p w:rsidR="00A45436" w:rsidRPr="00B77DA6" w:rsidRDefault="008F29CA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(местоположение юридического лица; место регистрации</w:t>
      </w:r>
      <w:r w:rsidR="00C47933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45436" w:rsidRPr="00B77DA6" w:rsidRDefault="00AC607E" w:rsidP="00021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в Перечень особо ценных </w:t>
      </w:r>
      <w:r w:rsidR="00A45436" w:rsidRPr="00B77DA6">
        <w:rPr>
          <w:rFonts w:ascii="Times New Roman" w:hAnsi="Times New Roman" w:cs="Times New Roman"/>
          <w:sz w:val="24"/>
          <w:szCs w:val="24"/>
        </w:rPr>
        <w:t xml:space="preserve">продуктивных 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  <w:r w:rsidR="00A45436" w:rsidRPr="00B77DA6">
        <w:rPr>
          <w:rFonts w:ascii="Times New Roman" w:hAnsi="Times New Roman" w:cs="Times New Roman"/>
          <w:sz w:val="24"/>
          <w:szCs w:val="24"/>
        </w:rPr>
        <w:t>угодий,</w:t>
      </w:r>
      <w:r w:rsidR="004D59A0" w:rsidRPr="00B77DA6">
        <w:rPr>
          <w:sz w:val="24"/>
          <w:szCs w:val="24"/>
        </w:rPr>
        <w:t xml:space="preserve"> </w:t>
      </w:r>
      <w:r w:rsidR="004D59A0" w:rsidRPr="00B77DA6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205480" w:rsidRPr="00B77DA6">
        <w:rPr>
          <w:rFonts w:ascii="Times New Roman" w:hAnsi="Times New Roman" w:cs="Times New Roman"/>
          <w:sz w:val="24"/>
          <w:szCs w:val="24"/>
        </w:rPr>
        <w:t>на территории Республики Алтай</w:t>
      </w:r>
      <w:r w:rsidR="004D59A0" w:rsidRPr="00B77DA6">
        <w:rPr>
          <w:rFonts w:ascii="Times New Roman" w:hAnsi="Times New Roman" w:cs="Times New Roman"/>
          <w:sz w:val="24"/>
          <w:szCs w:val="24"/>
        </w:rPr>
        <w:t xml:space="preserve">, 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использование которых </w:t>
      </w:r>
      <w:r w:rsidR="00A45436" w:rsidRPr="00B77DA6">
        <w:rPr>
          <w:rFonts w:ascii="Times New Roman" w:hAnsi="Times New Roman" w:cs="Times New Roman"/>
          <w:sz w:val="24"/>
          <w:szCs w:val="24"/>
        </w:rPr>
        <w:t>для других целей</w:t>
      </w:r>
      <w:r w:rsidR="00C47933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A45436" w:rsidRPr="00B77DA6">
        <w:rPr>
          <w:rFonts w:ascii="Times New Roman" w:hAnsi="Times New Roman" w:cs="Times New Roman"/>
          <w:sz w:val="24"/>
          <w:szCs w:val="24"/>
        </w:rPr>
        <w:t>не допускается</w:t>
      </w:r>
      <w:r w:rsidRPr="00B77DA6">
        <w:rPr>
          <w:rFonts w:ascii="Times New Roman" w:hAnsi="Times New Roman" w:cs="Times New Roman"/>
          <w:sz w:val="24"/>
          <w:szCs w:val="24"/>
        </w:rPr>
        <w:t xml:space="preserve">, и (или) исключить из него </w:t>
      </w:r>
      <w:r w:rsidR="00A45436" w:rsidRPr="00B77DA6">
        <w:rPr>
          <w:rFonts w:ascii="Times New Roman" w:hAnsi="Times New Roman" w:cs="Times New Roman"/>
          <w:sz w:val="24"/>
          <w:szCs w:val="24"/>
        </w:rPr>
        <w:t>следующие сельскохозяйственные угодья: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985"/>
        <w:gridCol w:w="2126"/>
        <w:gridCol w:w="1701"/>
        <w:gridCol w:w="2126"/>
      </w:tblGrid>
      <w:tr w:rsidR="00DA0598" w:rsidRPr="00B77DA6" w:rsidTr="001B6FDA">
        <w:trPr>
          <w:trHeight w:val="2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7" w:rsidRDefault="000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состав которого входят сельскохозяйственные угодья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категория и вид разрешенного использования земельного участка,</w:t>
            </w:r>
            <w:r w:rsidRPr="00B77DA6">
              <w:rPr>
                <w:sz w:val="20"/>
                <w:szCs w:val="20"/>
              </w:rPr>
              <w:t xml:space="preserve"> </w:t>
            </w:r>
            <w:r w:rsidR="00B77DA6">
              <w:rPr>
                <w:rFonts w:ascii="Times New Roman" w:hAnsi="Times New Roman" w:cs="Times New Roman"/>
                <w:sz w:val="20"/>
                <w:szCs w:val="20"/>
              </w:rPr>
              <w:t>в состав которых входят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-ные угодья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77DA6">
              <w:rPr>
                <w:sz w:val="20"/>
                <w:szCs w:val="20"/>
              </w:rPr>
              <w:t xml:space="preserve"> 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участка, 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в состав которого входят сельскохозяйственные угодья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вид сельскохозяйст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="00B77DA6">
              <w:rPr>
                <w:rFonts w:ascii="Times New Roman" w:hAnsi="Times New Roman" w:cs="Times New Roman"/>
                <w:sz w:val="20"/>
                <w:szCs w:val="20"/>
              </w:rPr>
              <w:t>ных угодий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необходимости включения земельного 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участка, в состав которого входят сельскохозяйственные угодья 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в Перечень либо исключе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ния земельного участка, в состав которого входят сельскохозяйственные угодья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 из Перечня</w:t>
            </w:r>
          </w:p>
        </w:tc>
      </w:tr>
      <w:tr w:rsidR="00DA0598" w:rsidRPr="00B77DA6" w:rsidTr="001B6F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98" w:rsidRPr="00B77DA6" w:rsidTr="001B6F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36" w:rsidRPr="00B77DA6" w:rsidRDefault="00A45436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Данные сельскохозяйственные угодья необходимо </w:t>
      </w:r>
      <w:r w:rsidR="007F503A" w:rsidRPr="00B77DA6">
        <w:rPr>
          <w:rFonts w:ascii="Times New Roman" w:hAnsi="Times New Roman" w:cs="Times New Roman"/>
          <w:sz w:val="24"/>
          <w:szCs w:val="24"/>
        </w:rPr>
        <w:t>__________________</w:t>
      </w:r>
      <w:r w:rsidR="00B77DA6">
        <w:rPr>
          <w:rFonts w:ascii="Times New Roman" w:hAnsi="Times New Roman" w:cs="Times New Roman"/>
          <w:sz w:val="24"/>
          <w:szCs w:val="24"/>
        </w:rPr>
        <w:t>_________________</w:t>
      </w:r>
    </w:p>
    <w:p w:rsidR="00A45436" w:rsidRPr="00B77DA6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="00A45436" w:rsidRPr="00B77DA6">
        <w:rPr>
          <w:rFonts w:ascii="Times New Roman" w:hAnsi="Times New Roman" w:cs="Times New Roman"/>
          <w:sz w:val="24"/>
          <w:szCs w:val="24"/>
        </w:rPr>
        <w:t>включить и (или) исключить)</w:t>
      </w:r>
    </w:p>
    <w:p w:rsidR="00A45436" w:rsidRPr="00B77DA6" w:rsidRDefault="00021127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Перечень </w:t>
      </w:r>
      <w:r w:rsidR="00A45436" w:rsidRPr="00B77DA6">
        <w:rPr>
          <w:rFonts w:ascii="Times New Roman" w:hAnsi="Times New Roman" w:cs="Times New Roman"/>
          <w:sz w:val="24"/>
          <w:szCs w:val="24"/>
        </w:rPr>
        <w:t>на основании прилагаемых к ходатайству документов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A45436" w:rsidRPr="00B77DA6">
        <w:rPr>
          <w:rFonts w:ascii="Times New Roman" w:hAnsi="Times New Roman" w:cs="Times New Roman"/>
          <w:sz w:val="24"/>
          <w:szCs w:val="24"/>
        </w:rPr>
        <w:t>на ______ листах согласно описи.</w:t>
      </w:r>
    </w:p>
    <w:p w:rsidR="003E78C5" w:rsidRPr="00021127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C5" w:rsidRPr="00B77DA6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27 июля 2006 года №</w:t>
      </w:r>
      <w:r w:rsidR="004C5715" w:rsidRPr="00B77DA6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(для юридических лиц и граждан</w:t>
      </w:r>
      <w:r w:rsidR="002B3064" w:rsidRPr="00B77DA6">
        <w:rPr>
          <w:rFonts w:ascii="Times New Roman" w:hAnsi="Times New Roman" w:cs="Times New Roman"/>
          <w:sz w:val="24"/>
          <w:szCs w:val="24"/>
        </w:rPr>
        <w:t>)</w:t>
      </w:r>
      <w:r w:rsidR="004C5715" w:rsidRPr="00B77DA6">
        <w:rPr>
          <w:rFonts w:ascii="Times New Roman" w:hAnsi="Times New Roman" w:cs="Times New Roman"/>
          <w:sz w:val="24"/>
          <w:szCs w:val="24"/>
        </w:rPr>
        <w:t>.</w:t>
      </w:r>
    </w:p>
    <w:p w:rsidR="00A45436" w:rsidRPr="00B77DA6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_______</w:t>
      </w:r>
      <w:r w:rsidR="00021127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Pr="00B77DA6">
        <w:rPr>
          <w:rFonts w:ascii="Times New Roman" w:hAnsi="Times New Roman" w:cs="Times New Roman"/>
          <w:sz w:val="24"/>
          <w:szCs w:val="24"/>
        </w:rPr>
        <w:t xml:space="preserve">ФИО </w:t>
      </w:r>
      <w:r w:rsidR="00A45436" w:rsidRPr="00B77DA6">
        <w:rPr>
          <w:rFonts w:ascii="Times New Roman" w:hAnsi="Times New Roman" w:cs="Times New Roman"/>
          <w:sz w:val="24"/>
          <w:szCs w:val="24"/>
        </w:rPr>
        <w:t>(подпись)</w:t>
      </w:r>
    </w:p>
    <w:p w:rsidR="00A45436" w:rsidRPr="00B77DA6" w:rsidRDefault="00A45436" w:rsidP="0081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МП</w:t>
      </w:r>
    </w:p>
    <w:p w:rsidR="00995290" w:rsidRPr="00C85BFD" w:rsidRDefault="00C85BFD" w:rsidP="00C85BF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C4C27" w:rsidRPr="00C85BFD" w:rsidRDefault="00C85BFD" w:rsidP="005C4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5C4C27" w:rsidRPr="00C85BFD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5C4C27" w:rsidRPr="00C85BFD" w:rsidRDefault="00205480" w:rsidP="00C85BF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5C4C27" w:rsidRPr="00C85BFD" w:rsidRDefault="005C4C27" w:rsidP="005C4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от_____________ №________</w:t>
      </w: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27">
        <w:rPr>
          <w:rFonts w:ascii="Times New Roman" w:hAnsi="Times New Roman" w:cs="Times New Roman"/>
          <w:bCs/>
          <w:sz w:val="28"/>
          <w:szCs w:val="28"/>
        </w:rPr>
        <w:t xml:space="preserve">Форма перечня </w:t>
      </w:r>
    </w:p>
    <w:p w:rsid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27">
        <w:rPr>
          <w:rFonts w:ascii="Times New Roman" w:hAnsi="Times New Roman" w:cs="Times New Roman"/>
          <w:bCs/>
          <w:sz w:val="28"/>
          <w:szCs w:val="28"/>
        </w:rPr>
        <w:t>особо ценных продуктивных сельскохозяйственных угодий,</w:t>
      </w:r>
    </w:p>
    <w:p w:rsidR="004D59A0" w:rsidRPr="005C4C27" w:rsidRDefault="004D59A0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9A0">
        <w:rPr>
          <w:rFonts w:ascii="Times New Roman" w:hAnsi="Times New Roman" w:cs="Times New Roman"/>
          <w:bCs/>
          <w:sz w:val="28"/>
          <w:szCs w:val="28"/>
        </w:rPr>
        <w:t xml:space="preserve">расположенных </w:t>
      </w:r>
      <w:r w:rsidR="00205480">
        <w:rPr>
          <w:rFonts w:ascii="Times New Roman" w:hAnsi="Times New Roman" w:cs="Times New Roman"/>
          <w:bCs/>
          <w:sz w:val="28"/>
          <w:szCs w:val="28"/>
        </w:rPr>
        <w:t>на территории Республики Алтай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27">
        <w:rPr>
          <w:rFonts w:ascii="Times New Roman" w:hAnsi="Times New Roman" w:cs="Times New Roman"/>
          <w:bCs/>
          <w:sz w:val="28"/>
          <w:szCs w:val="28"/>
        </w:rPr>
        <w:t xml:space="preserve">использование которых </w:t>
      </w:r>
      <w:r w:rsidR="00205480">
        <w:rPr>
          <w:rFonts w:ascii="Times New Roman" w:hAnsi="Times New Roman" w:cs="Times New Roman"/>
          <w:bCs/>
          <w:sz w:val="28"/>
          <w:szCs w:val="28"/>
        </w:rPr>
        <w:t>для других целей не допускается</w:t>
      </w: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23"/>
        <w:gridCol w:w="2702"/>
        <w:gridCol w:w="1623"/>
        <w:gridCol w:w="2562"/>
      </w:tblGrid>
      <w:tr w:rsidR="005C4C27" w:rsidRPr="005C4C27" w:rsidTr="00995290">
        <w:trPr>
          <w:trHeight w:val="7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995290" w:rsidP="0099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4C27" w:rsidRPr="005C4C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C4C27" w:rsidRPr="005C4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стоимость,</w:t>
            </w:r>
          </w:p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C4C27" w:rsidRPr="005C4C27" w:rsidTr="00995290">
        <w:trPr>
          <w:trHeight w:val="2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CD3A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CD3A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C27" w:rsidRPr="005C4C27" w:rsidTr="00995290">
        <w:trPr>
          <w:trHeight w:val="2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C85BFD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27" w:rsidRPr="005C4C27" w:rsidTr="00995290">
        <w:trPr>
          <w:trHeight w:val="2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C85BFD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7CC" w:rsidRDefault="005177CC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A276D7">
      <w:pPr>
        <w:pStyle w:val="af2"/>
        <w:ind w:right="-908" w:firstLine="0"/>
      </w:pPr>
    </w:p>
    <w:p w:rsidR="00780C16" w:rsidRDefault="00780C16" w:rsidP="00A276D7">
      <w:pPr>
        <w:pStyle w:val="af2"/>
        <w:ind w:right="-908" w:firstLine="0"/>
      </w:pPr>
    </w:p>
    <w:p w:rsidR="00780C16" w:rsidRDefault="00780C16" w:rsidP="00780C16">
      <w:pPr>
        <w:pStyle w:val="ae"/>
      </w:pPr>
    </w:p>
    <w:p w:rsidR="00780C16" w:rsidRDefault="00780C16" w:rsidP="00780C16">
      <w:pPr>
        <w:pStyle w:val="ae"/>
        <w:ind w:left="-709" w:right="-908" w:firstLine="709"/>
        <w:rPr>
          <w:szCs w:val="28"/>
        </w:rPr>
      </w:pPr>
      <w:r>
        <w:rPr>
          <w:szCs w:val="28"/>
        </w:rPr>
        <w:t>Пояснительная записка</w:t>
      </w:r>
    </w:p>
    <w:p w:rsidR="00780C16" w:rsidRDefault="00780C16" w:rsidP="00780C16">
      <w:pPr>
        <w:pStyle w:val="2"/>
        <w:ind w:left="-709" w:right="-908" w:firstLine="709"/>
        <w:jc w:val="center"/>
        <w:rPr>
          <w:szCs w:val="28"/>
        </w:rPr>
      </w:pPr>
      <w:r>
        <w:rPr>
          <w:szCs w:val="28"/>
        </w:rPr>
        <w:t>к проекту Постановления Правительства Республики Алтай</w:t>
      </w:r>
    </w:p>
    <w:p w:rsidR="00780C16" w:rsidRDefault="00780C16" w:rsidP="00780C16">
      <w:pPr>
        <w:pStyle w:val="a5"/>
        <w:spacing w:after="48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порядке формирования и ведения перечня особо ценных продуктивных сельскохозяйственных угодий, расположенных на территории Республики Алтай, использование которых для других целей не допускается»</w:t>
      </w:r>
    </w:p>
    <w:p w:rsidR="00780C16" w:rsidRDefault="00780C16" w:rsidP="00780C16">
      <w:pPr>
        <w:pStyle w:val="1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«О порядке формирования и ведения перечня особо ценных продуктивных сельскохозяйственных угодий, расположенных на территории Республики Алтай, использование которых для других целей не допускается» (далее - проект постановления) является Министерство сельского хозяйства Республики Алтай.</w:t>
      </w:r>
    </w:p>
    <w:p w:rsidR="00780C16" w:rsidRDefault="00780C16" w:rsidP="00780C16">
      <w:pPr>
        <w:pStyle w:val="a5"/>
        <w:tabs>
          <w:tab w:val="left" w:pos="1218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принять новый нормативный правовой акт, регулирующий порядок формирования и ведения перечня особо ценных продуктивных сельскохозяйственных угодий, расположенных на территории Республики Алтай, использование которых для других целей не допускается. </w:t>
      </w:r>
    </w:p>
    <w:p w:rsidR="00780C16" w:rsidRDefault="00780C16" w:rsidP="00780C1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принятия проекта постановления является исполнение распоряжения Правительства Республики Алтай от 10 апреля 2019 года № 170-р.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Принятие проекта постановления относится к компетенции Правительства Республики Алтай на основании следующего: 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части 4 статьи 17, части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 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конституцией (уставом) субъекта Российской Федерации;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 формирует иные органы исполнительной власти субъекта Российской Федерации;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пункта 4 статьи 113 Конституции Республики Алтай, согласно которому Глава Республики Алтай, Председатель Правительства Республики Алтай определяет структуру исполнительных органов государственной власти Республики Алтай;</w:t>
      </w:r>
    </w:p>
    <w:p w:rsidR="00780C16" w:rsidRDefault="00780C16" w:rsidP="00780C16">
      <w:pPr>
        <w:tabs>
          <w:tab w:val="left" w:pos="12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статей 1, 4 Конституционного закона Республики Алтай от 24 февраля 1998 года № 2-4 «О Правительстве Республики Алтай», согласно которым Правительство Республики Алтай:</w:t>
      </w:r>
    </w:p>
    <w:p w:rsidR="00780C16" w:rsidRDefault="00780C16" w:rsidP="00780C16">
      <w:pPr>
        <w:tabs>
          <w:tab w:val="left" w:pos="12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является высшим исполнительным органом государственной власти Республики Алтай;</w:t>
      </w:r>
    </w:p>
    <w:p w:rsidR="00780C16" w:rsidRDefault="00780C16" w:rsidP="00780C16">
      <w:pPr>
        <w:tabs>
          <w:tab w:val="left" w:pos="12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Алтай;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статьи 2, частей 3-5 статьи 4 Закона Республики Алтай от 18 октября 2005 года № 76-РЗ «О системе исполнительных органов государственной власти Республики Алтай», согласно которым: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исполнительных органов государственной власти Республики Алтай наряду с Правительством Республики Алтай составляют также иные исполнительные органы государственной власти Республики Алтай;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Алтай;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 иные функции в соответствии со своим положением;</w:t>
      </w:r>
    </w:p>
    <w:p w:rsidR="00780C16" w:rsidRDefault="00780C16" w:rsidP="00780C16">
      <w:pPr>
        <w:tabs>
          <w:tab w:val="left" w:pos="12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части 6 статьи 4 Закона Республики Алтай от 18 октября 2005 года № 76-РЗ «О системе исполнительных органов государственной власти Республики Алтай», согласно которой комитет Республики Алтай является исполнительным органом государственной власти Республики Алтай, осуществляет функции по контролю и надзору в установленной сфере деятельности, функции по оказанию государственных услуг, правоприменительные и иные функции в соответствии со своим положением;</w:t>
      </w:r>
    </w:p>
    <w:p w:rsidR="00780C16" w:rsidRDefault="00780C16" w:rsidP="00780C16">
      <w:pPr>
        <w:tabs>
          <w:tab w:val="left" w:pos="12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части 1 статьи 37, пункта 2 части 1 статьи 41 Закона Республики Алтай от 5 марта 2008 года № 18-РЗ «О нормативных правовых актах Республики Алтай», согласно которым:</w:t>
      </w:r>
    </w:p>
    <w:p w:rsidR="00780C16" w:rsidRDefault="00780C16" w:rsidP="00780C16">
      <w:pPr>
        <w:tabs>
          <w:tab w:val="left" w:pos="12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начинается с момента их вступления в силу и прекращается в момент утраты ими силы;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акт;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пунктом 15 статьи 8.1 Закона Республики Алтай от 05.05.2011 года № 17-РЗ «Об управлении государственной собственностью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согласно приложению, к Указу Главы Республики Алтай, Председателя Правительства Республики Алтай от 22 октября 2014 года № 272-у «О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структуре исполнительных органов государственной власти Республики Алтай» в структуру исполнительных органов государственной власти Республики Алтай входит Министерство сельского хозяйства Республики Алтай.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780C16" w:rsidRDefault="00780C16" w:rsidP="00780C16">
      <w:pPr>
        <w:pStyle w:val="1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внесения изменений, признанию утратившими силу, приостановлению, изменению или принятию новых правовых актов Республики Алтай.</w:t>
      </w:r>
    </w:p>
    <w:p w:rsidR="00780C16" w:rsidRDefault="00780C16" w:rsidP="00780C16">
      <w:pPr>
        <w:pStyle w:val="1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средств из республиканского бюджета Республики Алтай.</w:t>
      </w:r>
    </w:p>
    <w:p w:rsidR="00780C16" w:rsidRDefault="00780C16" w:rsidP="00780C16">
      <w:pPr>
        <w:pStyle w:val="af2"/>
        <w:ind w:left="-709" w:right="-908" w:firstLine="709"/>
        <w:rPr>
          <w:b w:val="0"/>
          <w:szCs w:val="28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  <w:szCs w:val="28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  <w:r>
        <w:rPr>
          <w:b w:val="0"/>
        </w:rPr>
        <w:t xml:space="preserve">Министр сельского хозяйства </w:t>
      </w:r>
    </w:p>
    <w:p w:rsidR="00780C16" w:rsidRDefault="00780C16" w:rsidP="00780C16">
      <w:pPr>
        <w:pStyle w:val="af2"/>
        <w:ind w:left="-709" w:right="-908" w:firstLine="709"/>
        <w:rPr>
          <w:b w:val="0"/>
        </w:rPr>
      </w:pPr>
      <w:r>
        <w:rPr>
          <w:b w:val="0"/>
        </w:rPr>
        <w:t>Республики Алтай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 В. Таханов</w:t>
      </w: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</w:pPr>
    </w:p>
    <w:p w:rsidR="00780C16" w:rsidRDefault="00780C16" w:rsidP="00780C16">
      <w:pPr>
        <w:pStyle w:val="af2"/>
        <w:ind w:left="-709" w:right="-908" w:firstLine="709"/>
        <w:rPr>
          <w:b w:val="0"/>
          <w:sz w:val="2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  <w:sz w:val="20"/>
        </w:rPr>
      </w:pPr>
    </w:p>
    <w:p w:rsidR="00780C16" w:rsidRDefault="00780C16" w:rsidP="00780C16">
      <w:pPr>
        <w:pStyle w:val="af2"/>
        <w:ind w:firstLine="0"/>
        <w:jc w:val="center"/>
      </w:pPr>
      <w:r>
        <w:lastRenderedPageBreak/>
        <w:t>ПЕРЕЧЕНЬ</w:t>
      </w:r>
    </w:p>
    <w:p w:rsidR="00780C16" w:rsidRDefault="00780C16" w:rsidP="00780C16">
      <w:pPr>
        <w:pStyle w:val="af2"/>
        <w:ind w:firstLine="0"/>
        <w:jc w:val="center"/>
      </w:pPr>
      <w:r>
        <w:t>актов республиканского законодательства, подлежащих отмене, изменению или принятию в связи с принятием проекта постановления Правительства Республики Алтай</w:t>
      </w:r>
    </w:p>
    <w:p w:rsidR="00780C16" w:rsidRDefault="00780C16" w:rsidP="00780C16">
      <w:pPr>
        <w:pStyle w:val="af2"/>
        <w:ind w:firstLine="0"/>
      </w:pPr>
    </w:p>
    <w:p w:rsidR="00780C16" w:rsidRDefault="00780C16" w:rsidP="00780C16">
      <w:pPr>
        <w:pStyle w:val="af2"/>
        <w:ind w:firstLine="708"/>
        <w:rPr>
          <w:b w:val="0"/>
        </w:rPr>
      </w:pPr>
      <w:r>
        <w:rPr>
          <w:b w:val="0"/>
        </w:rPr>
        <w:t>В связи с принятием проекта постановления Правительства Республики Алтай «</w:t>
      </w:r>
      <w:r>
        <w:rPr>
          <w:b w:val="0"/>
          <w:szCs w:val="28"/>
        </w:rPr>
        <w:t>О порядке формирования и ведения перечня особо ценных продуктивных сельскохозяйственных угодий, расположенных на территории Республики Алтай, использование которых для других целей не допускается»</w:t>
      </w:r>
      <w:r>
        <w:rPr>
          <w:b w:val="0"/>
        </w:rPr>
        <w:t xml:space="preserve"> не потребуется внесения изменений, в другие нормативные правовые акты. </w:t>
      </w: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left="-709" w:right="-908" w:firstLine="709"/>
        <w:rPr>
          <w:b w:val="0"/>
        </w:rPr>
      </w:pPr>
    </w:p>
    <w:p w:rsidR="00780C16" w:rsidRDefault="00780C16" w:rsidP="00780C16">
      <w:pPr>
        <w:pStyle w:val="af2"/>
        <w:ind w:firstLine="0"/>
        <w:jc w:val="center"/>
      </w:pPr>
      <w:r>
        <w:lastRenderedPageBreak/>
        <w:t>ФИНАНСОВО-ЭКОНОМИЧЕСКОЕ ОБОСНОВАНИЕ</w:t>
      </w:r>
    </w:p>
    <w:p w:rsidR="00780C16" w:rsidRDefault="00780C16" w:rsidP="00780C16">
      <w:pPr>
        <w:pStyle w:val="2"/>
        <w:jc w:val="center"/>
        <w:rPr>
          <w:szCs w:val="28"/>
        </w:rPr>
      </w:pPr>
      <w:r>
        <w:t xml:space="preserve">к проекту </w:t>
      </w:r>
      <w:r>
        <w:rPr>
          <w:szCs w:val="28"/>
        </w:rPr>
        <w:t>Постановления Правительства Республики Алтай</w:t>
      </w:r>
    </w:p>
    <w:p w:rsidR="00780C16" w:rsidRDefault="00780C16" w:rsidP="00780C16">
      <w:pPr>
        <w:pStyle w:val="a5"/>
        <w:spacing w:after="48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порядке формирования и ведения перечня особо ценных продуктивных сельскохозяйственных угодий, расположенных на территории Республики Алтай, использование которых для других целей не допускается»</w:t>
      </w:r>
    </w:p>
    <w:p w:rsidR="00780C16" w:rsidRDefault="00780C16" w:rsidP="00780C1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0C16" w:rsidRDefault="00780C16" w:rsidP="00780C16">
      <w:pPr>
        <w:pStyle w:val="a5"/>
        <w:spacing w:after="0" w:line="240" w:lineRule="auto"/>
        <w:ind w:left="0" w:firstLine="708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формирования и ведения перечня особо ценных продуктивных сельскохозяйственных угодий, расположенных на территории Республики Алтай, использование которых для других целей не допускается»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потребует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дополнительных расходов, осуществляемых за счет средств республиканского бюджета Республики Алтай.</w:t>
      </w:r>
      <w:r>
        <w:t xml:space="preserve"> </w:t>
      </w: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6" w:rsidRDefault="00780C16" w:rsidP="0078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0C16" w:rsidSect="00995290">
      <w:pgSz w:w="11906" w:h="16838"/>
      <w:pgMar w:top="1134" w:right="99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A1" w:rsidRDefault="009402A1" w:rsidP="00B732F6">
      <w:pPr>
        <w:spacing w:after="0" w:line="240" w:lineRule="auto"/>
      </w:pPr>
      <w:r>
        <w:separator/>
      </w:r>
    </w:p>
  </w:endnote>
  <w:endnote w:type="continuationSeparator" w:id="0">
    <w:p w:rsidR="009402A1" w:rsidRDefault="009402A1" w:rsidP="00B7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A1" w:rsidRDefault="009402A1" w:rsidP="00B732F6">
      <w:pPr>
        <w:spacing w:after="0" w:line="240" w:lineRule="auto"/>
      </w:pPr>
      <w:r>
        <w:separator/>
      </w:r>
    </w:p>
  </w:footnote>
  <w:footnote w:type="continuationSeparator" w:id="0">
    <w:p w:rsidR="009402A1" w:rsidRDefault="009402A1" w:rsidP="00B7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61A3"/>
    <w:multiLevelType w:val="hybridMultilevel"/>
    <w:tmpl w:val="39C49C46"/>
    <w:lvl w:ilvl="0" w:tplc="0E901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A342E"/>
    <w:multiLevelType w:val="hybridMultilevel"/>
    <w:tmpl w:val="33607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78668B"/>
    <w:multiLevelType w:val="multilevel"/>
    <w:tmpl w:val="647EA6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6F"/>
    <w:rsid w:val="00007165"/>
    <w:rsid w:val="00021127"/>
    <w:rsid w:val="0002214E"/>
    <w:rsid w:val="00032F31"/>
    <w:rsid w:val="00041348"/>
    <w:rsid w:val="000435D4"/>
    <w:rsid w:val="00046286"/>
    <w:rsid w:val="00053612"/>
    <w:rsid w:val="000558B6"/>
    <w:rsid w:val="000564B4"/>
    <w:rsid w:val="00075FB6"/>
    <w:rsid w:val="000772EC"/>
    <w:rsid w:val="000A1238"/>
    <w:rsid w:val="000B2FFD"/>
    <w:rsid w:val="000D1424"/>
    <w:rsid w:val="000E7AB5"/>
    <w:rsid w:val="000F4431"/>
    <w:rsid w:val="0010699E"/>
    <w:rsid w:val="00120A2F"/>
    <w:rsid w:val="00142565"/>
    <w:rsid w:val="00174021"/>
    <w:rsid w:val="001808B9"/>
    <w:rsid w:val="001A3BE3"/>
    <w:rsid w:val="001A4D42"/>
    <w:rsid w:val="001B067D"/>
    <w:rsid w:val="001B6FDA"/>
    <w:rsid w:val="001C0B70"/>
    <w:rsid w:val="001E7C4F"/>
    <w:rsid w:val="001F0A4F"/>
    <w:rsid w:val="00203F23"/>
    <w:rsid w:val="00205480"/>
    <w:rsid w:val="00222074"/>
    <w:rsid w:val="00233608"/>
    <w:rsid w:val="00270142"/>
    <w:rsid w:val="00274D56"/>
    <w:rsid w:val="0028434D"/>
    <w:rsid w:val="002B3064"/>
    <w:rsid w:val="002C4751"/>
    <w:rsid w:val="002E1EEE"/>
    <w:rsid w:val="00302D68"/>
    <w:rsid w:val="00311B9B"/>
    <w:rsid w:val="0034216C"/>
    <w:rsid w:val="00343E22"/>
    <w:rsid w:val="00344861"/>
    <w:rsid w:val="00350A4C"/>
    <w:rsid w:val="00384280"/>
    <w:rsid w:val="00385C13"/>
    <w:rsid w:val="003871EA"/>
    <w:rsid w:val="00396DAF"/>
    <w:rsid w:val="003A5A81"/>
    <w:rsid w:val="003B61DE"/>
    <w:rsid w:val="003C22C3"/>
    <w:rsid w:val="003E4741"/>
    <w:rsid w:val="003E78C5"/>
    <w:rsid w:val="0040270B"/>
    <w:rsid w:val="0041296D"/>
    <w:rsid w:val="00444BD5"/>
    <w:rsid w:val="004458B7"/>
    <w:rsid w:val="004518B1"/>
    <w:rsid w:val="0045242A"/>
    <w:rsid w:val="004711F9"/>
    <w:rsid w:val="00473A36"/>
    <w:rsid w:val="004A2E8F"/>
    <w:rsid w:val="004B7C50"/>
    <w:rsid w:val="004C1121"/>
    <w:rsid w:val="004C2073"/>
    <w:rsid w:val="004C5715"/>
    <w:rsid w:val="004D02B2"/>
    <w:rsid w:val="004D59A0"/>
    <w:rsid w:val="004E5D4F"/>
    <w:rsid w:val="00507383"/>
    <w:rsid w:val="005177A4"/>
    <w:rsid w:val="005177CC"/>
    <w:rsid w:val="00532D1E"/>
    <w:rsid w:val="0054054A"/>
    <w:rsid w:val="00545798"/>
    <w:rsid w:val="00552DCA"/>
    <w:rsid w:val="00557B69"/>
    <w:rsid w:val="00567225"/>
    <w:rsid w:val="005703F3"/>
    <w:rsid w:val="00590633"/>
    <w:rsid w:val="005B2F09"/>
    <w:rsid w:val="005C4C27"/>
    <w:rsid w:val="005D15E5"/>
    <w:rsid w:val="005E528F"/>
    <w:rsid w:val="005E6ECD"/>
    <w:rsid w:val="005F3A9D"/>
    <w:rsid w:val="005F5106"/>
    <w:rsid w:val="006023B1"/>
    <w:rsid w:val="006038C7"/>
    <w:rsid w:val="00621C6F"/>
    <w:rsid w:val="0062435A"/>
    <w:rsid w:val="006247AF"/>
    <w:rsid w:val="00632D91"/>
    <w:rsid w:val="006347E8"/>
    <w:rsid w:val="006434D0"/>
    <w:rsid w:val="00645C71"/>
    <w:rsid w:val="0065496A"/>
    <w:rsid w:val="00681DC4"/>
    <w:rsid w:val="006E016A"/>
    <w:rsid w:val="00710B95"/>
    <w:rsid w:val="00717087"/>
    <w:rsid w:val="00724D8A"/>
    <w:rsid w:val="00733CC5"/>
    <w:rsid w:val="007417B0"/>
    <w:rsid w:val="00755424"/>
    <w:rsid w:val="00756ADB"/>
    <w:rsid w:val="00780C16"/>
    <w:rsid w:val="00792712"/>
    <w:rsid w:val="00797EF1"/>
    <w:rsid w:val="007B1854"/>
    <w:rsid w:val="007B76AF"/>
    <w:rsid w:val="007C4BA7"/>
    <w:rsid w:val="007D54A0"/>
    <w:rsid w:val="007D7B44"/>
    <w:rsid w:val="007E67AC"/>
    <w:rsid w:val="007F4802"/>
    <w:rsid w:val="007F503A"/>
    <w:rsid w:val="00807B5F"/>
    <w:rsid w:val="008109B3"/>
    <w:rsid w:val="008114A1"/>
    <w:rsid w:val="00832785"/>
    <w:rsid w:val="008350A1"/>
    <w:rsid w:val="00854BFB"/>
    <w:rsid w:val="00856869"/>
    <w:rsid w:val="008612AF"/>
    <w:rsid w:val="00863864"/>
    <w:rsid w:val="00866B72"/>
    <w:rsid w:val="00870604"/>
    <w:rsid w:val="00871C74"/>
    <w:rsid w:val="00877389"/>
    <w:rsid w:val="00877E1B"/>
    <w:rsid w:val="00880C84"/>
    <w:rsid w:val="008908B6"/>
    <w:rsid w:val="00897515"/>
    <w:rsid w:val="008A4E9E"/>
    <w:rsid w:val="008B051B"/>
    <w:rsid w:val="008B0E36"/>
    <w:rsid w:val="008B7CD7"/>
    <w:rsid w:val="008C05BB"/>
    <w:rsid w:val="008C3383"/>
    <w:rsid w:val="008C75E3"/>
    <w:rsid w:val="008F29CA"/>
    <w:rsid w:val="009402A1"/>
    <w:rsid w:val="00954FF2"/>
    <w:rsid w:val="00970949"/>
    <w:rsid w:val="00983D39"/>
    <w:rsid w:val="00984717"/>
    <w:rsid w:val="00995290"/>
    <w:rsid w:val="009A1F7B"/>
    <w:rsid w:val="009B2CCF"/>
    <w:rsid w:val="009C49C3"/>
    <w:rsid w:val="009C6DF4"/>
    <w:rsid w:val="009D23DF"/>
    <w:rsid w:val="009E4E2F"/>
    <w:rsid w:val="009E6855"/>
    <w:rsid w:val="009F056E"/>
    <w:rsid w:val="009F1D8A"/>
    <w:rsid w:val="009F3EDC"/>
    <w:rsid w:val="00A276D7"/>
    <w:rsid w:val="00A45436"/>
    <w:rsid w:val="00A45C15"/>
    <w:rsid w:val="00A50ED7"/>
    <w:rsid w:val="00A67904"/>
    <w:rsid w:val="00A77355"/>
    <w:rsid w:val="00A81736"/>
    <w:rsid w:val="00A838C7"/>
    <w:rsid w:val="00A84A5E"/>
    <w:rsid w:val="00A93282"/>
    <w:rsid w:val="00A9603C"/>
    <w:rsid w:val="00AA22D5"/>
    <w:rsid w:val="00AC607E"/>
    <w:rsid w:val="00AC7C26"/>
    <w:rsid w:val="00AD3C6A"/>
    <w:rsid w:val="00AE2308"/>
    <w:rsid w:val="00AE6C79"/>
    <w:rsid w:val="00AF5E77"/>
    <w:rsid w:val="00B108F2"/>
    <w:rsid w:val="00B17DA2"/>
    <w:rsid w:val="00B3665A"/>
    <w:rsid w:val="00B40D77"/>
    <w:rsid w:val="00B423DA"/>
    <w:rsid w:val="00B433C4"/>
    <w:rsid w:val="00B71DCF"/>
    <w:rsid w:val="00B724A8"/>
    <w:rsid w:val="00B732F6"/>
    <w:rsid w:val="00B77DA6"/>
    <w:rsid w:val="00B80EE1"/>
    <w:rsid w:val="00B827DC"/>
    <w:rsid w:val="00B90900"/>
    <w:rsid w:val="00B90FBE"/>
    <w:rsid w:val="00BE2AEA"/>
    <w:rsid w:val="00BE55C7"/>
    <w:rsid w:val="00C00CE1"/>
    <w:rsid w:val="00C00D60"/>
    <w:rsid w:val="00C026E6"/>
    <w:rsid w:val="00C039C8"/>
    <w:rsid w:val="00C102EA"/>
    <w:rsid w:val="00C12C77"/>
    <w:rsid w:val="00C3089C"/>
    <w:rsid w:val="00C3164B"/>
    <w:rsid w:val="00C34D12"/>
    <w:rsid w:val="00C35D63"/>
    <w:rsid w:val="00C419DC"/>
    <w:rsid w:val="00C44D23"/>
    <w:rsid w:val="00C45B37"/>
    <w:rsid w:val="00C47933"/>
    <w:rsid w:val="00C52249"/>
    <w:rsid w:val="00C85BFD"/>
    <w:rsid w:val="00C96144"/>
    <w:rsid w:val="00CA7FAE"/>
    <w:rsid w:val="00CB23F2"/>
    <w:rsid w:val="00CD3A27"/>
    <w:rsid w:val="00D027BE"/>
    <w:rsid w:val="00D05AB7"/>
    <w:rsid w:val="00D104C8"/>
    <w:rsid w:val="00D405CD"/>
    <w:rsid w:val="00D406DC"/>
    <w:rsid w:val="00D427EF"/>
    <w:rsid w:val="00D445EA"/>
    <w:rsid w:val="00D6439E"/>
    <w:rsid w:val="00D67F50"/>
    <w:rsid w:val="00D7670D"/>
    <w:rsid w:val="00DA0598"/>
    <w:rsid w:val="00DA5E92"/>
    <w:rsid w:val="00DA638E"/>
    <w:rsid w:val="00DC0430"/>
    <w:rsid w:val="00DC4931"/>
    <w:rsid w:val="00DD3904"/>
    <w:rsid w:val="00DD4FED"/>
    <w:rsid w:val="00DD588E"/>
    <w:rsid w:val="00DD7238"/>
    <w:rsid w:val="00DD7B1D"/>
    <w:rsid w:val="00DE03DE"/>
    <w:rsid w:val="00DE6096"/>
    <w:rsid w:val="00DE76BD"/>
    <w:rsid w:val="00E05818"/>
    <w:rsid w:val="00E22D00"/>
    <w:rsid w:val="00E42568"/>
    <w:rsid w:val="00E51D40"/>
    <w:rsid w:val="00E5776D"/>
    <w:rsid w:val="00E63978"/>
    <w:rsid w:val="00E73C56"/>
    <w:rsid w:val="00E778C8"/>
    <w:rsid w:val="00E854D7"/>
    <w:rsid w:val="00E953D8"/>
    <w:rsid w:val="00EA01E8"/>
    <w:rsid w:val="00ED634C"/>
    <w:rsid w:val="00EE4735"/>
    <w:rsid w:val="00EF065C"/>
    <w:rsid w:val="00EF1714"/>
    <w:rsid w:val="00F05483"/>
    <w:rsid w:val="00F164F9"/>
    <w:rsid w:val="00F47609"/>
    <w:rsid w:val="00F70118"/>
    <w:rsid w:val="00F7340B"/>
    <w:rsid w:val="00F90B9B"/>
    <w:rsid w:val="00FA29DE"/>
    <w:rsid w:val="00FA49BA"/>
    <w:rsid w:val="00FC4507"/>
    <w:rsid w:val="00FC576C"/>
    <w:rsid w:val="00FD1109"/>
    <w:rsid w:val="00FE409C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18EC6-91B7-4531-9445-7D1E58D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0A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0A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1C6F"/>
    <w:pPr>
      <w:spacing w:after="0" w:line="240" w:lineRule="auto"/>
    </w:pPr>
  </w:style>
  <w:style w:type="paragraph" w:customStyle="1" w:styleId="ConsPlusNormal">
    <w:name w:val="ConsPlusNormal"/>
    <w:rsid w:val="0002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A01E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1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B2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B2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2F6"/>
  </w:style>
  <w:style w:type="character" w:styleId="ab">
    <w:name w:val="Hyperlink"/>
    <w:basedOn w:val="a0"/>
    <w:uiPriority w:val="99"/>
    <w:unhideWhenUsed/>
    <w:rsid w:val="00A4543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27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12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120A2F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20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nhideWhenUsed/>
    <w:rsid w:val="00120A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lock Text"/>
    <w:basedOn w:val="a"/>
    <w:semiHidden/>
    <w:unhideWhenUsed/>
    <w:rsid w:val="00120A2F"/>
    <w:pPr>
      <w:spacing w:after="0" w:line="240" w:lineRule="auto"/>
      <w:ind w:left="-709" w:right="-90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_"/>
    <w:basedOn w:val="a0"/>
    <w:link w:val="11"/>
    <w:locked/>
    <w:rsid w:val="00DD72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D723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Body Text 2"/>
    <w:basedOn w:val="a"/>
    <w:link w:val="22"/>
    <w:uiPriority w:val="99"/>
    <w:semiHidden/>
    <w:unhideWhenUsed/>
    <w:rsid w:val="00780C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0C16"/>
  </w:style>
  <w:style w:type="paragraph" w:customStyle="1" w:styleId="ConsPlusTitle">
    <w:name w:val="ConsPlusTitle"/>
    <w:uiPriority w:val="99"/>
    <w:rsid w:val="00780C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6">
    <w:name w:val="Цветовое выделение"/>
    <w:uiPriority w:val="99"/>
    <w:rsid w:val="00780C16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91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449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CE71-767B-45E8-9BDD-45DCE0C4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Гунова Ю.В.</dc:creator>
  <cp:lastModifiedBy>user</cp:lastModifiedBy>
  <cp:revision>26</cp:revision>
  <cp:lastPrinted>2019-12-04T04:45:00Z</cp:lastPrinted>
  <dcterms:created xsi:type="dcterms:W3CDTF">2017-07-20T14:04:00Z</dcterms:created>
  <dcterms:modified xsi:type="dcterms:W3CDTF">2019-12-04T06:07:00Z</dcterms:modified>
</cp:coreProperties>
</file>