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3B" w:rsidRPr="00066099" w:rsidRDefault="00D0513B" w:rsidP="000660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6099" w:rsidRPr="006F1918" w:rsidRDefault="00066099" w:rsidP="007A0BB6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191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1738BA">
        <w:rPr>
          <w:rFonts w:ascii="Times New Roman" w:hAnsi="Times New Roman" w:cs="Times New Roman"/>
          <w:b w:val="0"/>
          <w:color w:val="auto"/>
          <w:sz w:val="28"/>
          <w:szCs w:val="28"/>
        </w:rPr>
        <w:t>роект</w:t>
      </w:r>
    </w:p>
    <w:p w:rsidR="00066099" w:rsidRPr="00705D4D" w:rsidRDefault="00066099" w:rsidP="007A0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099" w:rsidRPr="00705D4D" w:rsidRDefault="00066099" w:rsidP="007A0BB6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05D4D"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066099" w:rsidRPr="00705D4D" w:rsidRDefault="00066099" w:rsidP="007A0B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D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66099" w:rsidRPr="00705D4D" w:rsidRDefault="00066099" w:rsidP="007A0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D4D">
        <w:rPr>
          <w:rFonts w:ascii="Times New Roman" w:hAnsi="Times New Roman" w:cs="Times New Roman"/>
          <w:sz w:val="28"/>
          <w:szCs w:val="28"/>
        </w:rPr>
        <w:t>от  «____»___________201</w:t>
      </w:r>
      <w:r w:rsidR="00455F32">
        <w:rPr>
          <w:rFonts w:ascii="Times New Roman" w:hAnsi="Times New Roman" w:cs="Times New Roman"/>
          <w:sz w:val="28"/>
          <w:szCs w:val="28"/>
        </w:rPr>
        <w:t>7</w:t>
      </w:r>
      <w:r w:rsidRPr="00705D4D">
        <w:rPr>
          <w:rFonts w:ascii="Times New Roman" w:hAnsi="Times New Roman" w:cs="Times New Roman"/>
          <w:sz w:val="28"/>
          <w:szCs w:val="28"/>
        </w:rPr>
        <w:t xml:space="preserve"> г. № _______</w:t>
      </w:r>
    </w:p>
    <w:p w:rsidR="00066099" w:rsidRPr="00705D4D" w:rsidRDefault="00066099" w:rsidP="007A0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D4D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066099" w:rsidRPr="00705D4D" w:rsidRDefault="00066099" w:rsidP="007A0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6099" w:rsidRDefault="00066099" w:rsidP="000E5EF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D4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066099" w:rsidRPr="00705D4D" w:rsidRDefault="00066099" w:rsidP="007A0BB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D4D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D4D">
        <w:rPr>
          <w:rFonts w:ascii="Times New Roman" w:hAnsi="Times New Roman" w:cs="Times New Roman"/>
          <w:sz w:val="28"/>
          <w:szCs w:val="28"/>
        </w:rPr>
        <w:t xml:space="preserve">от 31 </w:t>
      </w:r>
      <w:r w:rsidR="007C41D3">
        <w:rPr>
          <w:rFonts w:ascii="Times New Roman" w:hAnsi="Times New Roman" w:cs="Times New Roman"/>
          <w:sz w:val="28"/>
          <w:szCs w:val="28"/>
        </w:rPr>
        <w:t>августа 2011</w:t>
      </w:r>
      <w:r w:rsidRPr="00705D4D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7C41D3">
        <w:rPr>
          <w:rFonts w:ascii="Times New Roman" w:hAnsi="Times New Roman" w:cs="Times New Roman"/>
          <w:sz w:val="28"/>
          <w:szCs w:val="28"/>
        </w:rPr>
        <w:t>42</w:t>
      </w:r>
      <w:r w:rsidRPr="00705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099" w:rsidRPr="00705D4D" w:rsidRDefault="00066099" w:rsidP="007A0BB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6099" w:rsidRPr="00705D4D" w:rsidRDefault="00066099" w:rsidP="007A0B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D4D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705D4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66099" w:rsidRPr="00353F81" w:rsidRDefault="00066099" w:rsidP="00AD1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3F81">
        <w:rPr>
          <w:rFonts w:ascii="Times New Roman" w:hAnsi="Times New Roman"/>
          <w:sz w:val="28"/>
          <w:szCs w:val="28"/>
        </w:rPr>
        <w:t xml:space="preserve">Внести в </w:t>
      </w:r>
      <w:hyperlink r:id="rId8" w:history="1">
        <w:r w:rsidRPr="00353F81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353F81">
        <w:rPr>
          <w:rFonts w:ascii="Times New Roman" w:hAnsi="Times New Roman"/>
          <w:sz w:val="28"/>
          <w:szCs w:val="28"/>
        </w:rPr>
        <w:t xml:space="preserve"> Правительства Республики Алтай от 31 </w:t>
      </w:r>
      <w:r w:rsidR="007C41D3" w:rsidRPr="00353F81">
        <w:rPr>
          <w:rFonts w:ascii="Times New Roman" w:hAnsi="Times New Roman"/>
          <w:sz w:val="28"/>
          <w:szCs w:val="28"/>
        </w:rPr>
        <w:t xml:space="preserve">августа </w:t>
      </w:r>
      <w:r w:rsidRPr="00353F81">
        <w:rPr>
          <w:rFonts w:ascii="Times New Roman" w:hAnsi="Times New Roman"/>
          <w:sz w:val="28"/>
          <w:szCs w:val="28"/>
        </w:rPr>
        <w:t>201</w:t>
      </w:r>
      <w:r w:rsidR="007C41D3" w:rsidRPr="00353F81">
        <w:rPr>
          <w:rFonts w:ascii="Times New Roman" w:hAnsi="Times New Roman"/>
          <w:sz w:val="28"/>
          <w:szCs w:val="28"/>
        </w:rPr>
        <w:t>1 года № 242</w:t>
      </w:r>
      <w:r w:rsidRPr="00353F81">
        <w:rPr>
          <w:rFonts w:ascii="Times New Roman" w:hAnsi="Times New Roman"/>
          <w:sz w:val="28"/>
          <w:szCs w:val="28"/>
        </w:rPr>
        <w:t xml:space="preserve"> «</w:t>
      </w:r>
      <w:r w:rsidR="007C41D3" w:rsidRPr="00353F81">
        <w:rPr>
          <w:rFonts w:ascii="Times New Roman" w:hAnsi="Times New Roman"/>
          <w:sz w:val="28"/>
          <w:szCs w:val="28"/>
        </w:rPr>
        <w:t>О мерах по реализации Закона Республики Алтай от 8 июля 2011 года № 37-РЗ «О некоторых вопросах регулирования деятельности по перевозке пассажиров и багажа легковым такси на территории Республики Алтай»</w:t>
      </w:r>
      <w:r w:rsidRPr="00353F81">
        <w:rPr>
          <w:rFonts w:ascii="Times New Roman" w:hAnsi="Times New Roman"/>
          <w:sz w:val="28"/>
          <w:szCs w:val="28"/>
        </w:rPr>
        <w:t xml:space="preserve"> (Сборник законодательства Республики Алтай, 201</w:t>
      </w:r>
      <w:r w:rsidR="007C41D3" w:rsidRPr="00353F81">
        <w:rPr>
          <w:rFonts w:ascii="Times New Roman" w:hAnsi="Times New Roman"/>
          <w:sz w:val="28"/>
          <w:szCs w:val="28"/>
        </w:rPr>
        <w:t>1</w:t>
      </w:r>
      <w:r w:rsidRPr="00353F81">
        <w:rPr>
          <w:rFonts w:ascii="Times New Roman" w:hAnsi="Times New Roman"/>
          <w:sz w:val="28"/>
          <w:szCs w:val="28"/>
        </w:rPr>
        <w:t xml:space="preserve">, № </w:t>
      </w:r>
      <w:r w:rsidR="007C41D3" w:rsidRPr="00353F81">
        <w:rPr>
          <w:rFonts w:ascii="Times New Roman" w:hAnsi="Times New Roman"/>
          <w:sz w:val="28"/>
          <w:szCs w:val="28"/>
        </w:rPr>
        <w:t>80(86</w:t>
      </w:r>
      <w:r w:rsidRPr="00353F81">
        <w:rPr>
          <w:rFonts w:ascii="Times New Roman" w:hAnsi="Times New Roman"/>
          <w:sz w:val="28"/>
          <w:szCs w:val="28"/>
        </w:rPr>
        <w:t>);  201</w:t>
      </w:r>
      <w:r w:rsidR="007C41D3" w:rsidRPr="00353F81">
        <w:rPr>
          <w:rFonts w:ascii="Times New Roman" w:hAnsi="Times New Roman"/>
          <w:sz w:val="28"/>
          <w:szCs w:val="28"/>
        </w:rPr>
        <w:t>2</w:t>
      </w:r>
      <w:r w:rsidRPr="00353F81">
        <w:rPr>
          <w:rFonts w:ascii="Times New Roman" w:hAnsi="Times New Roman"/>
          <w:sz w:val="28"/>
          <w:szCs w:val="28"/>
        </w:rPr>
        <w:t xml:space="preserve">, </w:t>
      </w:r>
      <w:r w:rsidR="00D27A2E" w:rsidRPr="00353F81">
        <w:rPr>
          <w:rFonts w:ascii="Times New Roman" w:hAnsi="Times New Roman"/>
          <w:sz w:val="28"/>
          <w:szCs w:val="28"/>
        </w:rPr>
        <w:t xml:space="preserve"> </w:t>
      </w:r>
      <w:r w:rsidRPr="00353F81">
        <w:rPr>
          <w:rFonts w:ascii="Times New Roman" w:hAnsi="Times New Roman"/>
          <w:sz w:val="28"/>
          <w:szCs w:val="28"/>
        </w:rPr>
        <w:t xml:space="preserve">№ </w:t>
      </w:r>
      <w:r w:rsidR="007C41D3" w:rsidRPr="00353F81">
        <w:rPr>
          <w:rFonts w:ascii="Times New Roman" w:hAnsi="Times New Roman"/>
          <w:sz w:val="28"/>
          <w:szCs w:val="28"/>
        </w:rPr>
        <w:t>92</w:t>
      </w:r>
      <w:r w:rsidRPr="00353F81">
        <w:rPr>
          <w:rFonts w:ascii="Times New Roman" w:hAnsi="Times New Roman"/>
          <w:sz w:val="28"/>
          <w:szCs w:val="28"/>
        </w:rPr>
        <w:t>(</w:t>
      </w:r>
      <w:r w:rsidR="007C41D3" w:rsidRPr="00353F81">
        <w:rPr>
          <w:rFonts w:ascii="Times New Roman" w:hAnsi="Times New Roman"/>
          <w:sz w:val="28"/>
          <w:szCs w:val="28"/>
        </w:rPr>
        <w:t>98</w:t>
      </w:r>
      <w:r w:rsidRPr="00353F81">
        <w:rPr>
          <w:rFonts w:ascii="Times New Roman" w:hAnsi="Times New Roman"/>
          <w:sz w:val="28"/>
          <w:szCs w:val="28"/>
        </w:rPr>
        <w:t>);  201</w:t>
      </w:r>
      <w:r w:rsidR="007C41D3" w:rsidRPr="00353F81">
        <w:rPr>
          <w:rFonts w:ascii="Times New Roman" w:hAnsi="Times New Roman"/>
          <w:sz w:val="28"/>
          <w:szCs w:val="28"/>
        </w:rPr>
        <w:t>4</w:t>
      </w:r>
      <w:r w:rsidRPr="00353F81">
        <w:rPr>
          <w:rFonts w:ascii="Times New Roman" w:hAnsi="Times New Roman"/>
          <w:sz w:val="28"/>
          <w:szCs w:val="28"/>
        </w:rPr>
        <w:t>, № 1</w:t>
      </w:r>
      <w:r w:rsidR="007C41D3" w:rsidRPr="00353F81">
        <w:rPr>
          <w:rFonts w:ascii="Times New Roman" w:hAnsi="Times New Roman"/>
          <w:sz w:val="28"/>
          <w:szCs w:val="28"/>
        </w:rPr>
        <w:t>19</w:t>
      </w:r>
      <w:r w:rsidRPr="00353F81">
        <w:rPr>
          <w:rFonts w:ascii="Times New Roman" w:hAnsi="Times New Roman"/>
          <w:sz w:val="28"/>
          <w:szCs w:val="28"/>
        </w:rPr>
        <w:t>(12</w:t>
      </w:r>
      <w:r w:rsidR="007C41D3" w:rsidRPr="00353F81">
        <w:rPr>
          <w:rFonts w:ascii="Times New Roman" w:hAnsi="Times New Roman"/>
          <w:sz w:val="28"/>
          <w:szCs w:val="28"/>
        </w:rPr>
        <w:t>5</w:t>
      </w:r>
      <w:r w:rsidRPr="00353F81">
        <w:rPr>
          <w:rFonts w:ascii="Times New Roman" w:hAnsi="Times New Roman"/>
          <w:sz w:val="28"/>
          <w:szCs w:val="28"/>
        </w:rPr>
        <w:t>)) следующие изменения:</w:t>
      </w:r>
    </w:p>
    <w:p w:rsidR="00205B2C" w:rsidRDefault="00FD5140" w:rsidP="00205B2C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05B2C" w:rsidRPr="00205B2C">
        <w:rPr>
          <w:rFonts w:ascii="Times New Roman" w:hAnsi="Times New Roman"/>
          <w:sz w:val="28"/>
          <w:szCs w:val="28"/>
        </w:rPr>
        <w:t>приложени</w:t>
      </w:r>
      <w:r w:rsidR="00205B2C">
        <w:rPr>
          <w:rFonts w:ascii="Times New Roman" w:hAnsi="Times New Roman"/>
          <w:sz w:val="28"/>
          <w:szCs w:val="28"/>
        </w:rPr>
        <w:t>и</w:t>
      </w:r>
      <w:r w:rsidR="00205B2C" w:rsidRPr="00205B2C">
        <w:rPr>
          <w:rFonts w:ascii="Times New Roman" w:hAnsi="Times New Roman"/>
          <w:sz w:val="28"/>
          <w:szCs w:val="28"/>
        </w:rPr>
        <w:t xml:space="preserve"> № 1</w:t>
      </w:r>
      <w:r w:rsidR="00205B2C">
        <w:rPr>
          <w:rFonts w:ascii="Times New Roman" w:hAnsi="Times New Roman"/>
          <w:sz w:val="28"/>
          <w:szCs w:val="28"/>
        </w:rPr>
        <w:t>:</w:t>
      </w:r>
    </w:p>
    <w:p w:rsidR="00FD5140" w:rsidRDefault="00205B2C" w:rsidP="00205B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в </w:t>
      </w:r>
      <w:r w:rsidR="00FD5140" w:rsidRPr="00205B2C">
        <w:rPr>
          <w:rFonts w:ascii="Times New Roman" w:hAnsi="Times New Roman"/>
          <w:sz w:val="28"/>
          <w:szCs w:val="28"/>
        </w:rPr>
        <w:t xml:space="preserve">пункте 1 </w:t>
      </w:r>
      <w:r w:rsidR="0018269D" w:rsidRPr="00205B2C">
        <w:rPr>
          <w:rFonts w:ascii="Times New Roman" w:hAnsi="Times New Roman"/>
          <w:sz w:val="28"/>
          <w:szCs w:val="28"/>
        </w:rPr>
        <w:t>сл</w:t>
      </w:r>
      <w:r w:rsidR="00FD5140" w:rsidRPr="00205B2C">
        <w:rPr>
          <w:rFonts w:ascii="Times New Roman" w:hAnsi="Times New Roman"/>
          <w:sz w:val="28"/>
          <w:szCs w:val="28"/>
        </w:rPr>
        <w:t>ова «Инспекцией Республики Алтай по надзору за техническим состоянием самоходных машин и других видов техники» заменить словами «Министерством сельского хозяйства Республики Алтай»;</w:t>
      </w:r>
    </w:p>
    <w:p w:rsidR="00205B2C" w:rsidRDefault="00205B2C" w:rsidP="00205B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пункт 4 дополнить абзацем пятым следующего содержания:</w:t>
      </w:r>
    </w:p>
    <w:p w:rsidR="00205B2C" w:rsidRPr="00205B2C" w:rsidRDefault="00205B2C" w:rsidP="00205B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«Указанные документы предоставляются по инициативе заявителя, </w:t>
      </w:r>
      <w:r w:rsidRPr="008C3D49">
        <w:rPr>
          <w:rFonts w:ascii="Times New Roman" w:hAnsi="Times New Roman" w:cs="Times New Roman"/>
          <w:sz w:val="28"/>
          <w:szCs w:val="28"/>
        </w:rPr>
        <w:t>в случае непредоставления запрашивается с использованием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35A5">
        <w:rPr>
          <w:rFonts w:ascii="Times New Roman" w:hAnsi="Times New Roman" w:cs="Times New Roman"/>
          <w:sz w:val="28"/>
          <w:szCs w:val="28"/>
        </w:rPr>
        <w:t>»;</w:t>
      </w:r>
    </w:p>
    <w:p w:rsidR="007C41D3" w:rsidRDefault="00AD1957" w:rsidP="00AD1957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5140">
        <w:rPr>
          <w:rFonts w:ascii="Times New Roman" w:hAnsi="Times New Roman"/>
          <w:sz w:val="28"/>
          <w:szCs w:val="28"/>
        </w:rPr>
        <w:t xml:space="preserve">) в пункте 2 </w:t>
      </w:r>
      <w:r w:rsidR="0018269D">
        <w:rPr>
          <w:rFonts w:ascii="Times New Roman" w:hAnsi="Times New Roman"/>
          <w:sz w:val="28"/>
          <w:szCs w:val="28"/>
        </w:rPr>
        <w:t xml:space="preserve">приложения № 2 </w:t>
      </w:r>
      <w:r w:rsidR="00FD5140">
        <w:rPr>
          <w:rFonts w:ascii="Times New Roman" w:hAnsi="Times New Roman"/>
          <w:sz w:val="28"/>
          <w:szCs w:val="28"/>
        </w:rPr>
        <w:t>слова «Инспекцией Республики Алтай по надзору за техническим состоянием самоходных машин и других видов техники» заменить словами «Министерством сельского хозяйства Республики Алтай»;</w:t>
      </w:r>
    </w:p>
    <w:p w:rsidR="00FD5140" w:rsidRDefault="00AD1957" w:rsidP="00AD1957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5140">
        <w:rPr>
          <w:rFonts w:ascii="Times New Roman" w:hAnsi="Times New Roman"/>
          <w:sz w:val="28"/>
          <w:szCs w:val="28"/>
        </w:rPr>
        <w:t xml:space="preserve">) </w:t>
      </w:r>
      <w:r w:rsidR="00D837BE">
        <w:rPr>
          <w:rFonts w:ascii="Times New Roman" w:hAnsi="Times New Roman"/>
          <w:sz w:val="28"/>
          <w:szCs w:val="28"/>
        </w:rPr>
        <w:t xml:space="preserve">в пункте 1 </w:t>
      </w:r>
      <w:r w:rsidR="0018269D">
        <w:rPr>
          <w:rFonts w:ascii="Times New Roman" w:hAnsi="Times New Roman"/>
          <w:sz w:val="28"/>
          <w:szCs w:val="28"/>
        </w:rPr>
        <w:t xml:space="preserve">приложения № 3 </w:t>
      </w:r>
      <w:r w:rsidR="00D837BE">
        <w:rPr>
          <w:rFonts w:ascii="Times New Roman" w:hAnsi="Times New Roman"/>
          <w:sz w:val="28"/>
          <w:szCs w:val="28"/>
        </w:rPr>
        <w:t>слова «Инспекцией Республики Алтай по надзору за техническим состоянием самоходных машин и других видов техники» заменить словами «Министерством сельского хозяйства Республики Алтай»;</w:t>
      </w:r>
    </w:p>
    <w:p w:rsidR="00D837BE" w:rsidRDefault="00AD1957" w:rsidP="00AD1957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37BE">
        <w:rPr>
          <w:rFonts w:ascii="Times New Roman" w:hAnsi="Times New Roman"/>
          <w:sz w:val="28"/>
          <w:szCs w:val="28"/>
        </w:rPr>
        <w:t xml:space="preserve">) пункт 1 </w:t>
      </w:r>
      <w:r w:rsidR="0018269D">
        <w:rPr>
          <w:rFonts w:ascii="Times New Roman" w:hAnsi="Times New Roman"/>
          <w:sz w:val="28"/>
          <w:szCs w:val="28"/>
        </w:rPr>
        <w:t xml:space="preserve">приложения № 4 </w:t>
      </w:r>
      <w:r w:rsidR="00D837B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837BE" w:rsidRDefault="00D837BE" w:rsidP="00D23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>
        <w:rPr>
          <w:rFonts w:ascii="Times New Roman" w:hAnsi="Times New Roman" w:cs="Times New Roman"/>
          <w:sz w:val="28"/>
          <w:szCs w:val="28"/>
        </w:rPr>
        <w:t xml:space="preserve">Плата за выдачу, переоформление, выдачу дубликата разрешения на осуществление деятельности по перевозке пассажиров и багажа легковым такси на территории Республики Алтай (далее - разрешение) определяется ежегодно Министерством сельского хозяйства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Алтай исходя из расходов республиканского бюджета Республики Алтай на содержание работников Министерства сельского хозяйства Республики Алтай, осуществляющих функции по выдаче, переоформлению, выдаче дубликата разрешения.»</w:t>
      </w:r>
      <w:r w:rsidR="0018269D">
        <w:rPr>
          <w:rFonts w:ascii="Times New Roman" w:hAnsi="Times New Roman" w:cs="Times New Roman"/>
          <w:sz w:val="28"/>
          <w:szCs w:val="28"/>
        </w:rPr>
        <w:t>;</w:t>
      </w:r>
    </w:p>
    <w:p w:rsidR="0018269D" w:rsidRDefault="00AD1957" w:rsidP="00D8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269D">
        <w:rPr>
          <w:rFonts w:ascii="Times New Roman" w:hAnsi="Times New Roman" w:cs="Times New Roman"/>
          <w:sz w:val="28"/>
          <w:szCs w:val="28"/>
        </w:rPr>
        <w:t xml:space="preserve">) </w:t>
      </w:r>
      <w:r w:rsidR="00353F81">
        <w:rPr>
          <w:rFonts w:ascii="Times New Roman" w:hAnsi="Times New Roman" w:cs="Times New Roman"/>
          <w:sz w:val="28"/>
          <w:szCs w:val="28"/>
        </w:rPr>
        <w:t>в абзацах три – шесть слова «</w:t>
      </w:r>
      <w:r w:rsidR="00353F81">
        <w:rPr>
          <w:rFonts w:ascii="Times New Roman" w:hAnsi="Times New Roman"/>
          <w:sz w:val="28"/>
          <w:szCs w:val="28"/>
        </w:rPr>
        <w:t>Инспекции Республики Алтай по надзору за техническим состоянием самоходных машин и других видов техники» заменить словами «Министерства сельского хозяйства Республики Алтай».</w:t>
      </w:r>
    </w:p>
    <w:p w:rsidR="000E5EFD" w:rsidRDefault="000E5EFD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E5EFD" w:rsidRPr="000E5EFD" w:rsidRDefault="000E5EFD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E5EFD" w:rsidRPr="000E5EFD" w:rsidRDefault="000E5EFD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E5EFD"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0E5EFD" w:rsidRPr="000E5EFD" w:rsidRDefault="000E5EFD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E5EFD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0E5EFD" w:rsidRDefault="000E5EFD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E5EFD">
        <w:rPr>
          <w:rFonts w:ascii="Times New Roman" w:hAnsi="Times New Roman"/>
          <w:sz w:val="28"/>
          <w:szCs w:val="28"/>
        </w:rPr>
        <w:t xml:space="preserve">         Республики Алтай</w:t>
      </w:r>
      <w:r w:rsidRPr="000E5EFD">
        <w:rPr>
          <w:rFonts w:ascii="Times New Roman" w:hAnsi="Times New Roman"/>
          <w:sz w:val="28"/>
          <w:szCs w:val="28"/>
        </w:rPr>
        <w:tab/>
      </w:r>
      <w:r w:rsidRPr="000E5EFD">
        <w:rPr>
          <w:rFonts w:ascii="Times New Roman" w:hAnsi="Times New Roman"/>
          <w:sz w:val="28"/>
          <w:szCs w:val="28"/>
        </w:rPr>
        <w:tab/>
      </w:r>
      <w:r w:rsidRPr="000E5EFD">
        <w:rPr>
          <w:rFonts w:ascii="Times New Roman" w:hAnsi="Times New Roman"/>
          <w:sz w:val="28"/>
          <w:szCs w:val="28"/>
        </w:rPr>
        <w:tab/>
      </w:r>
      <w:r w:rsidRPr="000E5EFD">
        <w:rPr>
          <w:rFonts w:ascii="Times New Roman" w:hAnsi="Times New Roman"/>
          <w:sz w:val="28"/>
          <w:szCs w:val="28"/>
        </w:rPr>
        <w:tab/>
      </w:r>
      <w:r w:rsidRPr="000E5EFD">
        <w:rPr>
          <w:rFonts w:ascii="Times New Roman" w:hAnsi="Times New Roman"/>
          <w:sz w:val="28"/>
          <w:szCs w:val="28"/>
        </w:rPr>
        <w:tab/>
      </w:r>
      <w:r w:rsidRPr="000E5EFD">
        <w:rPr>
          <w:rFonts w:ascii="Times New Roman" w:hAnsi="Times New Roman"/>
          <w:sz w:val="28"/>
          <w:szCs w:val="28"/>
        </w:rPr>
        <w:tab/>
        <w:t>А.В. Бердников</w:t>
      </w: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3F81" w:rsidRPr="00353F81" w:rsidRDefault="00353F81" w:rsidP="00D23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</w:t>
      </w:r>
      <w:r w:rsidRPr="00353F81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353F81" w:rsidRPr="00353F81" w:rsidRDefault="00353F81" w:rsidP="00D23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3F81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Алтай</w:t>
      </w:r>
    </w:p>
    <w:p w:rsidR="00353F81" w:rsidRDefault="00353F81" w:rsidP="00D23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F81">
        <w:rPr>
          <w:rFonts w:ascii="Times New Roman" w:hAnsi="Times New Roman" w:cs="Times New Roman"/>
          <w:sz w:val="28"/>
          <w:szCs w:val="28"/>
        </w:rPr>
        <w:t>«</w:t>
      </w:r>
      <w:r w:rsidRPr="00705D4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353F81" w:rsidRPr="00353F81" w:rsidRDefault="00353F81" w:rsidP="00D23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5D4D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D4D">
        <w:rPr>
          <w:rFonts w:ascii="Times New Roman" w:hAnsi="Times New Roman" w:cs="Times New Roman"/>
          <w:sz w:val="28"/>
          <w:szCs w:val="28"/>
        </w:rPr>
        <w:t xml:space="preserve">от 31 </w:t>
      </w:r>
      <w:r>
        <w:rPr>
          <w:rFonts w:ascii="Times New Roman" w:hAnsi="Times New Roman" w:cs="Times New Roman"/>
          <w:sz w:val="28"/>
          <w:szCs w:val="28"/>
        </w:rPr>
        <w:t>августа 2011</w:t>
      </w:r>
      <w:r w:rsidRPr="00705D4D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353F81">
        <w:rPr>
          <w:rFonts w:ascii="Times New Roman" w:hAnsi="Times New Roman" w:cs="Times New Roman"/>
          <w:sz w:val="28"/>
          <w:szCs w:val="28"/>
        </w:rPr>
        <w:t>»</w:t>
      </w:r>
    </w:p>
    <w:p w:rsidR="00353F81" w:rsidRDefault="00353F81" w:rsidP="00353F81">
      <w:pPr>
        <w:pStyle w:val="ConsPlusNormal"/>
        <w:jc w:val="center"/>
        <w:rPr>
          <w:b/>
          <w:bCs/>
        </w:rPr>
      </w:pPr>
    </w:p>
    <w:p w:rsidR="00353F81" w:rsidRPr="00455F32" w:rsidRDefault="00353F81" w:rsidP="00353F81">
      <w:pPr>
        <w:pStyle w:val="ConsPlusNormal"/>
        <w:ind w:firstLine="708"/>
        <w:jc w:val="both"/>
      </w:pPr>
      <w:r w:rsidRPr="00455F32">
        <w:t>Субъектом нормотворческой инициативы является Правительство Республики Алтай, разработчиком проекта постановления Правительства Республики Алтай «</w:t>
      </w:r>
      <w:bookmarkStart w:id="0" w:name="_GoBack"/>
      <w:r w:rsidR="005226D8" w:rsidRPr="00455F32">
        <w:rPr>
          <w:bCs/>
        </w:rPr>
        <w:t xml:space="preserve">О внесении изменений </w:t>
      </w:r>
      <w:r w:rsidR="00455F32" w:rsidRPr="00455F32">
        <w:rPr>
          <w:bCs/>
        </w:rPr>
        <w:t>в постановление Правительства Республики Алтай от 31 августа 2011 года №242</w:t>
      </w:r>
      <w:bookmarkEnd w:id="0"/>
      <w:r w:rsidRPr="00455F32">
        <w:t>» (далее - проект постановления) является Министерство сельского хозяйства Республики Алтай.</w:t>
      </w:r>
    </w:p>
    <w:p w:rsidR="00353F81" w:rsidRPr="00455F32" w:rsidRDefault="00353F81" w:rsidP="00353F81">
      <w:pPr>
        <w:pStyle w:val="11"/>
        <w:shd w:val="clear" w:color="auto" w:fill="auto"/>
        <w:spacing w:before="0" w:after="0" w:line="322" w:lineRule="exact"/>
        <w:ind w:right="20" w:firstLine="709"/>
        <w:jc w:val="both"/>
        <w:rPr>
          <w:rFonts w:cs="Times New Roman"/>
          <w:sz w:val="28"/>
          <w:szCs w:val="28"/>
        </w:rPr>
      </w:pPr>
      <w:r w:rsidRPr="00455F32">
        <w:rPr>
          <w:rFonts w:cs="Times New Roman"/>
          <w:sz w:val="28"/>
          <w:szCs w:val="28"/>
        </w:rPr>
        <w:t xml:space="preserve">Проектом постановления </w:t>
      </w:r>
      <w:r w:rsidR="00AC0F96" w:rsidRPr="00455F32">
        <w:rPr>
          <w:rFonts w:cs="Times New Roman"/>
          <w:sz w:val="28"/>
          <w:szCs w:val="28"/>
        </w:rPr>
        <w:t xml:space="preserve">вносятся изменения в </w:t>
      </w:r>
      <w:hyperlink r:id="rId9" w:history="1">
        <w:r w:rsidR="00AC0F96" w:rsidRPr="00455F32">
          <w:rPr>
            <w:sz w:val="28"/>
            <w:szCs w:val="28"/>
          </w:rPr>
          <w:t>постановление</w:t>
        </w:r>
      </w:hyperlink>
      <w:r w:rsidR="00AC0F96" w:rsidRPr="00455F32">
        <w:rPr>
          <w:sz w:val="28"/>
          <w:szCs w:val="28"/>
        </w:rPr>
        <w:t xml:space="preserve"> Правительства Республики Алтай от 31 августа 2011 года № 242 «О мерах по реализации Закона Республики Алтай от 8 июля 2011 года № 37-РЗ «О некоторых вопросах регулирования деятельности по перевозке пассажиров и багажа легковым такси на территории Республики Алтай»</w:t>
      </w:r>
      <w:r w:rsidR="00D235A5">
        <w:rPr>
          <w:sz w:val="28"/>
          <w:szCs w:val="28"/>
        </w:rPr>
        <w:t xml:space="preserve"> в части изменения слов «Инспекцией Республики Алтай по надзору за техническим состоянием самоходных машин и других видов техники» словами «Министерством сельского хозяйства Республики Алтай»</w:t>
      </w:r>
      <w:r w:rsidRPr="00455F32">
        <w:rPr>
          <w:rFonts w:cs="Times New Roman"/>
          <w:sz w:val="28"/>
          <w:szCs w:val="28"/>
        </w:rPr>
        <w:t>.</w:t>
      </w:r>
    </w:p>
    <w:p w:rsidR="00353F81" w:rsidRPr="00455F32" w:rsidRDefault="00353F81" w:rsidP="007C2FD4">
      <w:pPr>
        <w:pStyle w:val="11"/>
        <w:shd w:val="clear" w:color="auto" w:fill="auto"/>
        <w:spacing w:before="0" w:after="0" w:line="240" w:lineRule="auto"/>
        <w:ind w:right="20" w:firstLine="709"/>
        <w:jc w:val="both"/>
        <w:rPr>
          <w:rFonts w:cs="Times New Roman"/>
          <w:sz w:val="28"/>
          <w:szCs w:val="28"/>
        </w:rPr>
      </w:pPr>
      <w:r w:rsidRPr="00455F32">
        <w:rPr>
          <w:rFonts w:cs="Times New Roman"/>
          <w:sz w:val="28"/>
          <w:szCs w:val="28"/>
        </w:rPr>
        <w:t xml:space="preserve">Правовым основанием принятия проекта постановления являются: </w:t>
      </w:r>
    </w:p>
    <w:p w:rsidR="00FF2A1E" w:rsidRDefault="00366452" w:rsidP="007C2FD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«ж» пункта 2 и пункт 4 </w:t>
      </w:r>
      <w:r w:rsidR="00FF2A1E" w:rsidRPr="00455F32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A1E" w:rsidRPr="00455F32">
        <w:rPr>
          <w:rFonts w:ascii="Times New Roman" w:hAnsi="Times New Roman" w:cs="Times New Roman"/>
          <w:sz w:val="28"/>
          <w:szCs w:val="28"/>
        </w:rPr>
        <w:t xml:space="preserve"> Главы Республики Алтай, Председателя Правительства Республики Алтай от 22 октября 2014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FF2A1E" w:rsidRPr="00455F32">
        <w:rPr>
          <w:rFonts w:ascii="Times New Roman" w:hAnsi="Times New Roman" w:cs="Times New Roman"/>
          <w:sz w:val="28"/>
          <w:szCs w:val="28"/>
        </w:rPr>
        <w:t>№ 272-у «О структуре исполнительных органов государственной власти Республики Алтай», согласно котор</w:t>
      </w:r>
      <w:r>
        <w:rPr>
          <w:rFonts w:ascii="Times New Roman" w:hAnsi="Times New Roman" w:cs="Times New Roman"/>
          <w:sz w:val="28"/>
          <w:szCs w:val="28"/>
        </w:rPr>
        <w:t>ым Инспекция Республики Алтай по надзору за техническим состоянием самоходных машин и других видов техники упразднена и ее</w:t>
      </w:r>
      <w:r w:rsidR="00FF2A1E" w:rsidRPr="00455F32">
        <w:rPr>
          <w:rFonts w:ascii="Times New Roman" w:hAnsi="Times New Roman" w:cs="Times New Roman"/>
          <w:sz w:val="28"/>
          <w:szCs w:val="28"/>
        </w:rPr>
        <w:t xml:space="preserve"> функции по </w:t>
      </w:r>
      <w:r w:rsidR="00D939AA">
        <w:rPr>
          <w:rFonts w:ascii="Times New Roman" w:hAnsi="Times New Roman" w:cs="Times New Roman"/>
          <w:sz w:val="28"/>
          <w:szCs w:val="28"/>
        </w:rPr>
        <w:t xml:space="preserve">надзору за техническим состоянием машин и других видов техники переданы Министерству сельского хозяйства </w:t>
      </w:r>
      <w:r>
        <w:rPr>
          <w:rFonts w:ascii="Times New Roman" w:hAnsi="Times New Roman" w:cs="Times New Roman"/>
          <w:sz w:val="28"/>
          <w:szCs w:val="28"/>
        </w:rPr>
        <w:t>Республики Алтай;</w:t>
      </w:r>
    </w:p>
    <w:p w:rsidR="00D939AA" w:rsidRDefault="00D939AA" w:rsidP="007C2FD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3.1.42</w:t>
      </w:r>
      <w:r w:rsidR="00D2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3.1.44 </w:t>
      </w:r>
      <w:r w:rsidR="005108F4" w:rsidRPr="00455F32">
        <w:rPr>
          <w:rFonts w:ascii="Times New Roman" w:hAnsi="Times New Roman" w:cs="Times New Roman"/>
          <w:sz w:val="28"/>
          <w:szCs w:val="28"/>
        </w:rPr>
        <w:t xml:space="preserve">Положение о Министерстве сельского хозяйства Республики Алтай утвержденное Постановлением Правительства Республики Алтай </w:t>
      </w:r>
      <w:r w:rsidR="002A4F84" w:rsidRPr="00455F32">
        <w:rPr>
          <w:rFonts w:ascii="Times New Roman" w:hAnsi="Times New Roman" w:cs="Times New Roman"/>
          <w:sz w:val="28"/>
          <w:szCs w:val="28"/>
        </w:rPr>
        <w:t>от 21 декабря 2006 года № 299</w:t>
      </w:r>
      <w:r w:rsidR="00C6461C" w:rsidRPr="00455F32">
        <w:rPr>
          <w:rFonts w:ascii="Times New Roman" w:hAnsi="Times New Roman" w:cs="Times New Roman"/>
          <w:sz w:val="28"/>
          <w:szCs w:val="28"/>
        </w:rPr>
        <w:t>, согласно котор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455F32">
        <w:rPr>
          <w:rFonts w:ascii="Times New Roman" w:hAnsi="Times New Roman"/>
          <w:sz w:val="28"/>
          <w:szCs w:val="28"/>
        </w:rPr>
        <w:t>Министерства сельского хозяйства Республики Алтай</w:t>
      </w:r>
      <w:r>
        <w:rPr>
          <w:rFonts w:ascii="Times New Roman" w:hAnsi="Times New Roman"/>
          <w:sz w:val="28"/>
          <w:szCs w:val="28"/>
        </w:rPr>
        <w:t>:</w:t>
      </w:r>
    </w:p>
    <w:p w:rsidR="005108F4" w:rsidRDefault="00D939AA" w:rsidP="007C2FD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выдачу, переоформление разрешений на осуществление деятельности по </w:t>
      </w:r>
      <w:r w:rsidR="00455F32" w:rsidRPr="00455F32">
        <w:rPr>
          <w:rFonts w:ascii="Times New Roman" w:hAnsi="Times New Roman"/>
          <w:sz w:val="28"/>
          <w:szCs w:val="28"/>
        </w:rPr>
        <w:t>перевозке пассажиров и багажа легковым такси на территории Республики Алтай</w:t>
      </w:r>
      <w:r>
        <w:rPr>
          <w:rFonts w:ascii="Times New Roman" w:hAnsi="Times New Roman"/>
          <w:sz w:val="28"/>
          <w:szCs w:val="28"/>
        </w:rPr>
        <w:t xml:space="preserve">, выдачу дубликатов разрешений на осуществление деятельности по перевозке </w:t>
      </w:r>
      <w:r w:rsidRPr="00455F32">
        <w:rPr>
          <w:rFonts w:ascii="Times New Roman" w:hAnsi="Times New Roman"/>
          <w:sz w:val="28"/>
          <w:szCs w:val="28"/>
        </w:rPr>
        <w:t>пассажиров и багажа легковым такси на территории Республики Алтай</w:t>
      </w:r>
      <w:r>
        <w:rPr>
          <w:rFonts w:ascii="Times New Roman" w:hAnsi="Times New Roman"/>
          <w:sz w:val="28"/>
          <w:szCs w:val="28"/>
        </w:rPr>
        <w:t>;</w:t>
      </w:r>
    </w:p>
    <w:p w:rsidR="00D939AA" w:rsidRDefault="00D939AA" w:rsidP="007C2FD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 и ведет реестр разрешений на осуществление деятельности по перевозке </w:t>
      </w:r>
      <w:r w:rsidRPr="00455F32">
        <w:rPr>
          <w:rFonts w:ascii="Times New Roman" w:hAnsi="Times New Roman"/>
          <w:sz w:val="28"/>
          <w:szCs w:val="28"/>
        </w:rPr>
        <w:t>пассажиров и багажа легковым такси на территории Республики Алтай</w:t>
      </w:r>
      <w:r>
        <w:rPr>
          <w:rFonts w:ascii="Times New Roman" w:hAnsi="Times New Roman"/>
          <w:sz w:val="28"/>
          <w:szCs w:val="28"/>
        </w:rPr>
        <w:t>;</w:t>
      </w:r>
    </w:p>
    <w:p w:rsidR="00D939AA" w:rsidRPr="00455F32" w:rsidRDefault="00D939AA" w:rsidP="007C2FD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выдачу, переоформление разрешения на осуществление деятельности по </w:t>
      </w:r>
      <w:r w:rsidRPr="00455F32">
        <w:rPr>
          <w:rFonts w:ascii="Times New Roman" w:hAnsi="Times New Roman"/>
          <w:sz w:val="28"/>
          <w:szCs w:val="28"/>
        </w:rPr>
        <w:t>перевозке пассажиров и багажа легковым такси на территории Республики Алтай</w:t>
      </w:r>
      <w:r>
        <w:rPr>
          <w:rFonts w:ascii="Times New Roman" w:hAnsi="Times New Roman"/>
          <w:sz w:val="28"/>
          <w:szCs w:val="28"/>
        </w:rPr>
        <w:t xml:space="preserve">, выдачу его дубликата и ежегодно определяет плату за выдачу, переоформление разрешения на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осуществление деятельности по перевозке </w:t>
      </w:r>
      <w:r w:rsidRPr="00455F32">
        <w:rPr>
          <w:rFonts w:ascii="Times New Roman" w:hAnsi="Times New Roman"/>
          <w:sz w:val="28"/>
          <w:szCs w:val="28"/>
        </w:rPr>
        <w:t>пассажиров и багажа легковым такси на территории Республики Алтай</w:t>
      </w:r>
      <w:r>
        <w:rPr>
          <w:rFonts w:ascii="Times New Roman" w:hAnsi="Times New Roman"/>
          <w:sz w:val="28"/>
          <w:szCs w:val="28"/>
        </w:rPr>
        <w:t>, выдачу его дубликата</w:t>
      </w:r>
      <w:r w:rsidR="00F754B7">
        <w:rPr>
          <w:rFonts w:ascii="Times New Roman" w:hAnsi="Times New Roman"/>
          <w:sz w:val="28"/>
          <w:szCs w:val="28"/>
        </w:rPr>
        <w:t>;</w:t>
      </w:r>
    </w:p>
    <w:p w:rsidR="00353F81" w:rsidRDefault="00353F81" w:rsidP="007C2FD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5F32">
        <w:rPr>
          <w:rFonts w:ascii="Times New Roman" w:hAnsi="Times New Roman" w:cs="Times New Roman"/>
          <w:sz w:val="28"/>
          <w:szCs w:val="28"/>
        </w:rPr>
        <w:t xml:space="preserve">пункт 1 статьи 11  Закона  Республики Алтай  от 5  марта  2008 года </w:t>
      </w:r>
      <w:r w:rsidRPr="00455F32">
        <w:rPr>
          <w:rFonts w:ascii="Times New Roman" w:hAnsi="Times New Roman" w:cs="Times New Roman"/>
          <w:sz w:val="28"/>
          <w:szCs w:val="28"/>
        </w:rPr>
        <w:br/>
        <w:t>№ 18-РЗ «О нормативных правовых актах Республики Алтай», согласно которому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распоряжений.</w:t>
      </w:r>
    </w:p>
    <w:p w:rsidR="009E7565" w:rsidRDefault="009E7565" w:rsidP="007C2FD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проект постановления обосновано:</w:t>
      </w:r>
    </w:p>
    <w:p w:rsidR="009E7565" w:rsidRDefault="009E7565" w:rsidP="007C2FD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Протестом прокуратуры на </w:t>
      </w:r>
      <w:hyperlink r:id="rId10" w:history="1">
        <w:r w:rsidRPr="009E75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E7565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31 августа 2011 года № 242 «О мерах по реализации Закона Республики Алтай от 8 июля 2011 года № 37-РЗ «О некоторых вопросах регулирования деятельности по перевозке пассажиров и багажа легковым такси на территории Республики Алтай» </w:t>
      </w:r>
      <w:r>
        <w:rPr>
          <w:rFonts w:ascii="Times New Roman" w:hAnsi="Times New Roman" w:cs="Times New Roman"/>
          <w:sz w:val="28"/>
          <w:szCs w:val="28"/>
        </w:rPr>
        <w:t>от 20 декабря 2016 года, согласно которому нормативный правовой акт необходимо привести в соответствие с федеральным законодательством;</w:t>
      </w:r>
    </w:p>
    <w:p w:rsidR="009E7565" w:rsidRPr="00455F32" w:rsidRDefault="009E7565" w:rsidP="007C2FD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Поручением Заместителя Председателя Правительства Республики Алтай, руководителя Единого аппарата Главы Республики Алтай и Правительства Республики Алтай от 9 января 2017 года № ПР-1, согласно которому необходимо разработать и внести в установленном порядке на </w:t>
      </w:r>
      <w:r w:rsidR="00366452">
        <w:rPr>
          <w:rFonts w:ascii="Times New Roman" w:hAnsi="Times New Roman" w:cs="Times New Roman"/>
          <w:sz w:val="28"/>
          <w:szCs w:val="28"/>
        </w:rPr>
        <w:t>рассмотрение Правительства Республики Алтай проект Постановления , предусматривающий устранение замечаний указанных в протесте прокуратуры и докладной записке ГПУ.</w:t>
      </w:r>
    </w:p>
    <w:p w:rsidR="00353F81" w:rsidRPr="00455F32" w:rsidRDefault="00353F81" w:rsidP="007C2FD4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rFonts w:cs="Times New Roman"/>
          <w:sz w:val="28"/>
          <w:szCs w:val="28"/>
        </w:rPr>
      </w:pPr>
      <w:r w:rsidRPr="00455F32">
        <w:rPr>
          <w:rFonts w:cs="Times New Roman"/>
          <w:sz w:val="28"/>
          <w:szCs w:val="28"/>
        </w:rPr>
        <w:t xml:space="preserve">Целью принятия проекта постановления является </w:t>
      </w:r>
      <w:r w:rsidR="00455F32" w:rsidRPr="00455F32">
        <w:rPr>
          <w:rFonts w:cs="Times New Roman"/>
          <w:sz w:val="28"/>
          <w:szCs w:val="28"/>
        </w:rPr>
        <w:t>внесение изменений в</w:t>
      </w:r>
      <w:r w:rsidR="00455F32" w:rsidRPr="00455F32">
        <w:rPr>
          <w:bCs/>
          <w:sz w:val="28"/>
          <w:szCs w:val="28"/>
        </w:rPr>
        <w:t xml:space="preserve"> постановление Правительства Республики Алтай от 31 августа 2011 года №</w:t>
      </w:r>
      <w:r w:rsidR="00455F32">
        <w:rPr>
          <w:bCs/>
          <w:sz w:val="28"/>
          <w:szCs w:val="28"/>
        </w:rPr>
        <w:t xml:space="preserve"> </w:t>
      </w:r>
      <w:r w:rsidR="00455F32" w:rsidRPr="00455F32">
        <w:rPr>
          <w:bCs/>
          <w:sz w:val="28"/>
          <w:szCs w:val="28"/>
        </w:rPr>
        <w:t>242</w:t>
      </w:r>
      <w:r w:rsidRPr="00455F32">
        <w:rPr>
          <w:rFonts w:cs="Times New Roman"/>
          <w:sz w:val="28"/>
          <w:szCs w:val="28"/>
        </w:rPr>
        <w:t xml:space="preserve">. </w:t>
      </w:r>
    </w:p>
    <w:p w:rsidR="00353F81" w:rsidRPr="00455F32" w:rsidRDefault="00353F81" w:rsidP="007C2FD4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55F32">
        <w:rPr>
          <w:rFonts w:cs="Times New Roman"/>
          <w:sz w:val="28"/>
          <w:szCs w:val="28"/>
        </w:rPr>
        <w:t xml:space="preserve">Проект постановления </w:t>
      </w:r>
      <w:r w:rsidR="00AD1957" w:rsidRPr="00455F32">
        <w:rPr>
          <w:rFonts w:cs="Times New Roman"/>
          <w:sz w:val="28"/>
          <w:szCs w:val="28"/>
        </w:rPr>
        <w:t xml:space="preserve">не </w:t>
      </w:r>
      <w:r w:rsidRPr="00455F32">
        <w:rPr>
          <w:rFonts w:cs="Times New Roman"/>
          <w:sz w:val="28"/>
          <w:szCs w:val="28"/>
        </w:rPr>
        <w:t>подлежит проведению процедуры оценки регулирующего воздействия.</w:t>
      </w:r>
    </w:p>
    <w:p w:rsidR="00353F81" w:rsidRPr="00455F32" w:rsidRDefault="00353F81" w:rsidP="007C2FD4">
      <w:pPr>
        <w:pStyle w:val="11"/>
        <w:shd w:val="clear" w:color="auto" w:fill="auto"/>
        <w:spacing w:before="0" w:after="0" w:line="240" w:lineRule="auto"/>
        <w:ind w:right="-142" w:firstLine="709"/>
        <w:jc w:val="both"/>
        <w:rPr>
          <w:rFonts w:cs="Times New Roman"/>
          <w:sz w:val="28"/>
          <w:szCs w:val="28"/>
        </w:rPr>
      </w:pPr>
      <w:r w:rsidRPr="00455F32">
        <w:rPr>
          <w:rFonts w:cs="Times New Roman"/>
          <w:sz w:val="28"/>
          <w:szCs w:val="28"/>
        </w:rPr>
        <w:t>Проведена антикоррупционная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353F81" w:rsidRPr="00455F32" w:rsidRDefault="00353F81" w:rsidP="00353F81">
      <w:pPr>
        <w:pStyle w:val="11"/>
        <w:shd w:val="clear" w:color="auto" w:fill="auto"/>
        <w:spacing w:before="0" w:after="0" w:line="322" w:lineRule="exact"/>
        <w:ind w:right="20" w:firstLine="709"/>
        <w:jc w:val="both"/>
        <w:rPr>
          <w:rFonts w:cs="Times New Roman"/>
          <w:sz w:val="28"/>
          <w:szCs w:val="28"/>
        </w:rPr>
      </w:pPr>
      <w:r w:rsidRPr="00455F32">
        <w:rPr>
          <w:rFonts w:cs="Times New Roman"/>
          <w:sz w:val="28"/>
          <w:szCs w:val="28"/>
        </w:rPr>
        <w:t>Принятие проекта постановления не потребует внесения изменений, дополнений иных нормативных правовых актов Республики Алтай.</w:t>
      </w:r>
    </w:p>
    <w:p w:rsidR="00353F81" w:rsidRPr="00353F81" w:rsidRDefault="00353F81" w:rsidP="00353F81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rFonts w:cs="Times New Roman"/>
          <w:sz w:val="28"/>
          <w:szCs w:val="28"/>
        </w:rPr>
      </w:pPr>
      <w:r w:rsidRPr="00353F81">
        <w:rPr>
          <w:rFonts w:cs="Times New Roman"/>
          <w:sz w:val="28"/>
          <w:szCs w:val="28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1738BA" w:rsidRDefault="001738BA" w:rsidP="00D23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32" w:rsidRDefault="00455F32" w:rsidP="00D23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32" w:rsidRDefault="00455F32" w:rsidP="00D23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F81" w:rsidRPr="00353F81" w:rsidRDefault="00353F81" w:rsidP="00D23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81">
        <w:rPr>
          <w:rFonts w:ascii="Times New Roman" w:hAnsi="Times New Roman" w:cs="Times New Roman"/>
          <w:sz w:val="28"/>
          <w:szCs w:val="28"/>
        </w:rPr>
        <w:t xml:space="preserve">Министр                       </w:t>
      </w:r>
      <w:r w:rsidRPr="00353F81">
        <w:rPr>
          <w:rFonts w:ascii="Times New Roman" w:hAnsi="Times New Roman" w:cs="Times New Roman"/>
          <w:sz w:val="28"/>
          <w:szCs w:val="28"/>
        </w:rPr>
        <w:tab/>
      </w:r>
      <w:r w:rsidRPr="00353F81">
        <w:rPr>
          <w:rFonts w:ascii="Times New Roman" w:hAnsi="Times New Roman" w:cs="Times New Roman"/>
          <w:sz w:val="28"/>
          <w:szCs w:val="28"/>
        </w:rPr>
        <w:tab/>
      </w:r>
      <w:r w:rsidRPr="00353F81">
        <w:rPr>
          <w:rFonts w:ascii="Times New Roman" w:hAnsi="Times New Roman" w:cs="Times New Roman"/>
          <w:sz w:val="28"/>
          <w:szCs w:val="28"/>
        </w:rPr>
        <w:tab/>
      </w:r>
      <w:r w:rsidRPr="00353F81">
        <w:rPr>
          <w:rFonts w:ascii="Times New Roman" w:hAnsi="Times New Roman" w:cs="Times New Roman"/>
          <w:sz w:val="28"/>
          <w:szCs w:val="28"/>
        </w:rPr>
        <w:tab/>
      </w:r>
      <w:r w:rsidRPr="00353F81">
        <w:rPr>
          <w:rFonts w:ascii="Times New Roman" w:hAnsi="Times New Roman" w:cs="Times New Roman"/>
          <w:sz w:val="28"/>
          <w:szCs w:val="28"/>
        </w:rPr>
        <w:tab/>
      </w:r>
      <w:r w:rsidRPr="00353F81">
        <w:rPr>
          <w:rFonts w:ascii="Times New Roman" w:hAnsi="Times New Roman" w:cs="Times New Roman"/>
          <w:sz w:val="28"/>
          <w:szCs w:val="28"/>
        </w:rPr>
        <w:tab/>
        <w:t xml:space="preserve">В.И. Безрученков             </w:t>
      </w:r>
    </w:p>
    <w:p w:rsidR="001738BA" w:rsidRDefault="001738BA" w:rsidP="00353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F32" w:rsidRDefault="00455F32" w:rsidP="00353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F32" w:rsidRDefault="00455F32" w:rsidP="00353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F32" w:rsidRDefault="00455F32" w:rsidP="00353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F32" w:rsidRDefault="00455F32" w:rsidP="00353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A5" w:rsidRDefault="00D235A5" w:rsidP="00353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F81" w:rsidRPr="00353F81" w:rsidRDefault="00353F81" w:rsidP="00353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81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353F81" w:rsidRPr="00353F81" w:rsidRDefault="00353F81" w:rsidP="00353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3F81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Алтай  </w:t>
      </w:r>
    </w:p>
    <w:p w:rsidR="00353F81" w:rsidRDefault="00353F81" w:rsidP="00353F8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F81">
        <w:rPr>
          <w:rFonts w:ascii="Times New Roman" w:hAnsi="Times New Roman" w:cs="Times New Roman"/>
          <w:sz w:val="28"/>
          <w:szCs w:val="28"/>
        </w:rPr>
        <w:t>«</w:t>
      </w:r>
      <w:r w:rsidRPr="00705D4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353F81" w:rsidRPr="00705D4D" w:rsidRDefault="00353F81" w:rsidP="00353F8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D4D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D4D">
        <w:rPr>
          <w:rFonts w:ascii="Times New Roman" w:hAnsi="Times New Roman" w:cs="Times New Roman"/>
          <w:sz w:val="28"/>
          <w:szCs w:val="28"/>
        </w:rPr>
        <w:t xml:space="preserve">от 31 </w:t>
      </w:r>
      <w:r>
        <w:rPr>
          <w:rFonts w:ascii="Times New Roman" w:hAnsi="Times New Roman" w:cs="Times New Roman"/>
          <w:sz w:val="28"/>
          <w:szCs w:val="28"/>
        </w:rPr>
        <w:t>августа 2011</w:t>
      </w:r>
      <w:r w:rsidRPr="00705D4D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705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81" w:rsidRPr="00353F81" w:rsidRDefault="00353F81" w:rsidP="00353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3F81" w:rsidRPr="00353F81" w:rsidRDefault="00353F81" w:rsidP="00353F81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3F81">
        <w:rPr>
          <w:rFonts w:ascii="Times New Roman" w:hAnsi="Times New Roman"/>
          <w:sz w:val="28"/>
          <w:szCs w:val="28"/>
        </w:rPr>
        <w:t>Принятие проекта постановления</w:t>
      </w:r>
      <w:r w:rsidR="00461234">
        <w:rPr>
          <w:rFonts w:ascii="Times New Roman" w:hAnsi="Times New Roman"/>
          <w:sz w:val="28"/>
          <w:szCs w:val="28"/>
        </w:rPr>
        <w:t xml:space="preserve"> Правительства Республики Алтай</w:t>
      </w:r>
      <w:r w:rsidR="00461234" w:rsidRPr="00461234">
        <w:rPr>
          <w:rFonts w:ascii="Times New Roman" w:hAnsi="Times New Roman"/>
          <w:sz w:val="28"/>
          <w:szCs w:val="28"/>
        </w:rPr>
        <w:t xml:space="preserve"> «</w:t>
      </w:r>
      <w:r w:rsidR="00461234" w:rsidRPr="00461234">
        <w:rPr>
          <w:rFonts w:ascii="Times New Roman" w:hAnsi="Times New Roman"/>
          <w:bCs/>
          <w:sz w:val="28"/>
          <w:szCs w:val="28"/>
        </w:rPr>
        <w:t>О внесении изменений в постановление Правительства Республики Алтай от 31 августа 2011 года №242</w:t>
      </w:r>
      <w:r w:rsidR="00461234" w:rsidRPr="00461234">
        <w:rPr>
          <w:rFonts w:ascii="Times New Roman" w:hAnsi="Times New Roman"/>
          <w:sz w:val="28"/>
          <w:szCs w:val="28"/>
        </w:rPr>
        <w:t>»</w:t>
      </w:r>
      <w:r w:rsidRPr="00461234">
        <w:rPr>
          <w:rFonts w:ascii="Times New Roman" w:hAnsi="Times New Roman"/>
          <w:sz w:val="28"/>
          <w:szCs w:val="28"/>
        </w:rPr>
        <w:t>,</w:t>
      </w:r>
      <w:r w:rsidRPr="00353F81">
        <w:rPr>
          <w:rFonts w:ascii="Times New Roman" w:hAnsi="Times New Roman"/>
          <w:sz w:val="28"/>
          <w:szCs w:val="28"/>
        </w:rPr>
        <w:t xml:space="preserve"> не повлечет дополнительных расходов, осуществляемых за счет средств республиканского бюджета Республики Алтай, в связи с тем,  что они предусмотрены в республиканском бюджете Республики Алтай  в ведомственной  росписи Минсельхоза Республики Алтай.   </w:t>
      </w:r>
    </w:p>
    <w:p w:rsidR="00353F81" w:rsidRPr="00353F81" w:rsidRDefault="00353F81" w:rsidP="00353F81">
      <w:pPr>
        <w:spacing w:after="0"/>
        <w:ind w:right="20"/>
        <w:rPr>
          <w:rFonts w:ascii="Times New Roman" w:hAnsi="Times New Roman" w:cs="Times New Roman"/>
          <w:sz w:val="28"/>
          <w:szCs w:val="28"/>
        </w:rPr>
      </w:pPr>
    </w:p>
    <w:p w:rsidR="00353F81" w:rsidRPr="00353F81" w:rsidRDefault="00353F81" w:rsidP="00353F81">
      <w:pPr>
        <w:pStyle w:val="120"/>
        <w:keepNext/>
        <w:keepLines/>
        <w:shd w:val="clear" w:color="auto" w:fill="auto"/>
        <w:spacing w:line="240" w:lineRule="auto"/>
        <w:ind w:right="20"/>
        <w:rPr>
          <w:rFonts w:cs="Times New Roman"/>
          <w:b/>
          <w:sz w:val="28"/>
          <w:szCs w:val="28"/>
        </w:rPr>
      </w:pPr>
      <w:r w:rsidRPr="00353F81">
        <w:rPr>
          <w:rFonts w:cs="Times New Roman"/>
          <w:b/>
          <w:sz w:val="28"/>
          <w:szCs w:val="28"/>
        </w:rPr>
        <w:t>_________________</w:t>
      </w:r>
    </w:p>
    <w:p w:rsidR="00353F81" w:rsidRPr="00353F81" w:rsidRDefault="00353F81" w:rsidP="00353F81">
      <w:pPr>
        <w:pStyle w:val="120"/>
        <w:keepNext/>
        <w:keepLines/>
        <w:shd w:val="clear" w:color="auto" w:fill="auto"/>
        <w:spacing w:line="240" w:lineRule="auto"/>
        <w:ind w:right="20"/>
        <w:rPr>
          <w:rFonts w:cs="Times New Roman"/>
          <w:b/>
          <w:sz w:val="28"/>
          <w:szCs w:val="28"/>
        </w:rPr>
      </w:pPr>
    </w:p>
    <w:p w:rsidR="00353F81" w:rsidRPr="00353F81" w:rsidRDefault="00353F81" w:rsidP="00353F81">
      <w:pPr>
        <w:pStyle w:val="120"/>
        <w:keepNext/>
        <w:keepLines/>
        <w:shd w:val="clear" w:color="auto" w:fill="auto"/>
        <w:spacing w:line="240" w:lineRule="auto"/>
        <w:ind w:right="20"/>
        <w:rPr>
          <w:rFonts w:cs="Times New Roman"/>
          <w:b/>
          <w:sz w:val="28"/>
          <w:szCs w:val="28"/>
        </w:rPr>
      </w:pPr>
    </w:p>
    <w:p w:rsidR="00353F81" w:rsidRPr="00353F81" w:rsidRDefault="00353F81" w:rsidP="00353F81">
      <w:pPr>
        <w:pStyle w:val="120"/>
        <w:keepNext/>
        <w:keepLines/>
        <w:shd w:val="clear" w:color="auto" w:fill="auto"/>
        <w:spacing w:line="240" w:lineRule="auto"/>
        <w:ind w:right="20"/>
        <w:rPr>
          <w:rFonts w:cs="Times New Roman"/>
          <w:b/>
          <w:sz w:val="28"/>
          <w:szCs w:val="28"/>
        </w:rPr>
      </w:pPr>
    </w:p>
    <w:p w:rsidR="00353F81" w:rsidRPr="00353F81" w:rsidRDefault="00353F81" w:rsidP="00353F8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F81" w:rsidRDefault="00353F81" w:rsidP="00353F8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34" w:rsidRDefault="00461234" w:rsidP="00353F8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34" w:rsidRPr="00353F81" w:rsidRDefault="00461234" w:rsidP="00353F8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F81" w:rsidRPr="00353F81" w:rsidRDefault="00353F81" w:rsidP="00353F8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F81" w:rsidRPr="00353F81" w:rsidRDefault="00353F81" w:rsidP="00353F8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F81" w:rsidRPr="00353F81" w:rsidRDefault="00353F81" w:rsidP="00353F81">
      <w:pPr>
        <w:spacing w:after="0"/>
        <w:ind w:firstLine="54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53F81" w:rsidRPr="00353F81" w:rsidRDefault="00353F81" w:rsidP="00353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F81" w:rsidRPr="00353F81" w:rsidRDefault="00353F81" w:rsidP="00353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F81" w:rsidRPr="00353F81" w:rsidRDefault="00353F81" w:rsidP="00353F81">
      <w:pPr>
        <w:pStyle w:val="ConsPlusNormal"/>
        <w:jc w:val="both"/>
      </w:pPr>
    </w:p>
    <w:p w:rsidR="00353F81" w:rsidRPr="00353F81" w:rsidRDefault="00353F81" w:rsidP="00353F81">
      <w:pPr>
        <w:pStyle w:val="ConsPlusNormal"/>
        <w:jc w:val="both"/>
      </w:pPr>
    </w:p>
    <w:p w:rsidR="00353F81" w:rsidRPr="00353F81" w:rsidRDefault="00353F81" w:rsidP="00353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F81" w:rsidRPr="00353F81" w:rsidRDefault="00353F81" w:rsidP="00353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F81" w:rsidRPr="00353F81" w:rsidRDefault="00353F81" w:rsidP="00353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F81" w:rsidRPr="00353F81" w:rsidRDefault="00353F81" w:rsidP="00353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F81" w:rsidRPr="00353F81" w:rsidRDefault="00353F81" w:rsidP="00353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F81" w:rsidRPr="00353F81" w:rsidRDefault="00353F81" w:rsidP="00353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F81" w:rsidRPr="00353F81" w:rsidRDefault="00353F81" w:rsidP="00353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F81" w:rsidRDefault="00353F81" w:rsidP="00353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FD4" w:rsidRDefault="007C2FD4" w:rsidP="00353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FD4" w:rsidRDefault="007C2FD4" w:rsidP="00353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FD4" w:rsidRDefault="007C2FD4" w:rsidP="00353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8BA" w:rsidRPr="00353F81" w:rsidRDefault="001738BA" w:rsidP="00353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F81" w:rsidRPr="00353F81" w:rsidRDefault="00353F81" w:rsidP="00353F81">
      <w:pPr>
        <w:pStyle w:val="ad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81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353F81" w:rsidRPr="00353F81" w:rsidRDefault="00353F81" w:rsidP="00353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81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</w:t>
      </w:r>
    </w:p>
    <w:p w:rsidR="00353F81" w:rsidRDefault="00353F81" w:rsidP="00353F8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F81">
        <w:rPr>
          <w:rFonts w:ascii="Times New Roman" w:hAnsi="Times New Roman" w:cs="Times New Roman"/>
          <w:sz w:val="28"/>
          <w:szCs w:val="28"/>
        </w:rPr>
        <w:t>или  принятию в связи с принятием проекта постановления Правительства Республики Алтай «</w:t>
      </w:r>
      <w:r w:rsidRPr="00705D4D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81" w:rsidRPr="00353F81" w:rsidRDefault="00353F81" w:rsidP="00353F8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D4D">
        <w:rPr>
          <w:rFonts w:ascii="Times New Roman" w:hAnsi="Times New Roman" w:cs="Times New Roman"/>
          <w:sz w:val="28"/>
          <w:szCs w:val="28"/>
        </w:rPr>
        <w:t xml:space="preserve">от 31 </w:t>
      </w:r>
      <w:r>
        <w:rPr>
          <w:rFonts w:ascii="Times New Roman" w:hAnsi="Times New Roman" w:cs="Times New Roman"/>
          <w:sz w:val="28"/>
          <w:szCs w:val="28"/>
        </w:rPr>
        <w:t>августа 2011</w:t>
      </w:r>
      <w:r w:rsidRPr="00705D4D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353F81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353F81" w:rsidRPr="00353F81" w:rsidRDefault="00353F81" w:rsidP="00353F81">
      <w:pPr>
        <w:pStyle w:val="ac"/>
        <w:tabs>
          <w:tab w:val="left" w:pos="1276"/>
        </w:tabs>
        <w:spacing w:before="0" w:line="240" w:lineRule="auto"/>
        <w:ind w:firstLine="0"/>
        <w:jc w:val="center"/>
        <w:rPr>
          <w:szCs w:val="28"/>
        </w:rPr>
      </w:pPr>
      <w:r w:rsidRPr="00353F81">
        <w:rPr>
          <w:szCs w:val="28"/>
        </w:rPr>
        <w:t xml:space="preserve"> </w:t>
      </w:r>
    </w:p>
    <w:p w:rsidR="00353F81" w:rsidRPr="00353F81" w:rsidRDefault="00353F81" w:rsidP="00353F81">
      <w:pPr>
        <w:pStyle w:val="11"/>
        <w:shd w:val="clear" w:color="auto" w:fill="auto"/>
        <w:spacing w:before="0" w:after="0" w:line="240" w:lineRule="auto"/>
        <w:ind w:right="20" w:firstLine="708"/>
        <w:jc w:val="both"/>
        <w:rPr>
          <w:rFonts w:cs="Times New Roman"/>
          <w:sz w:val="28"/>
          <w:szCs w:val="28"/>
        </w:rPr>
      </w:pPr>
      <w:r w:rsidRPr="00353F81">
        <w:rPr>
          <w:rFonts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461234" w:rsidRPr="00461234">
        <w:rPr>
          <w:rFonts w:cs="Times New Roman"/>
          <w:sz w:val="28"/>
          <w:szCs w:val="28"/>
        </w:rPr>
        <w:t>«</w:t>
      </w:r>
      <w:r w:rsidR="00461234" w:rsidRPr="00461234">
        <w:rPr>
          <w:rFonts w:cs="Times New Roman"/>
          <w:bCs/>
          <w:sz w:val="28"/>
          <w:szCs w:val="28"/>
        </w:rPr>
        <w:t>О внесении изменений в постановление Правительства Республики Алтай от 31 августа 2011 года №242</w:t>
      </w:r>
      <w:r w:rsidR="00461234" w:rsidRPr="00461234">
        <w:rPr>
          <w:rFonts w:cs="Times New Roman"/>
          <w:sz w:val="28"/>
          <w:szCs w:val="28"/>
        </w:rPr>
        <w:t>»,</w:t>
      </w:r>
      <w:r w:rsidR="00461234" w:rsidRPr="00353F81">
        <w:rPr>
          <w:sz w:val="28"/>
          <w:szCs w:val="28"/>
        </w:rPr>
        <w:t xml:space="preserve"> </w:t>
      </w:r>
      <w:r w:rsidRPr="00353F81">
        <w:rPr>
          <w:rFonts w:cs="Times New Roman"/>
          <w:sz w:val="28"/>
          <w:szCs w:val="28"/>
        </w:rPr>
        <w:t>не потребует признания утратившими силу, приостановления, внесения изменений, дополнений иных нормативных правовых актов Республики Алтай.</w:t>
      </w:r>
    </w:p>
    <w:p w:rsidR="00353F81" w:rsidRPr="00353F81" w:rsidRDefault="00353F81" w:rsidP="00353F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53F81" w:rsidRPr="00353F81" w:rsidRDefault="00353F81" w:rsidP="00353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F81" w:rsidRPr="00353F81" w:rsidRDefault="00353F81" w:rsidP="00353F81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353F81" w:rsidRPr="00353F81" w:rsidRDefault="00353F81" w:rsidP="00353F81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353F81" w:rsidRPr="00353F81" w:rsidRDefault="00353F81" w:rsidP="00353F8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3F81">
        <w:rPr>
          <w:rFonts w:ascii="Times New Roman" w:hAnsi="Times New Roman" w:cs="Times New Roman"/>
          <w:b/>
          <w:caps/>
          <w:sz w:val="28"/>
          <w:szCs w:val="28"/>
        </w:rPr>
        <w:t>_________________</w:t>
      </w:r>
    </w:p>
    <w:p w:rsidR="00353F81" w:rsidRPr="00353F81" w:rsidRDefault="00353F81" w:rsidP="00353F8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53F81" w:rsidRPr="007F61B7" w:rsidRDefault="00353F81" w:rsidP="00353F81">
      <w:pPr>
        <w:rPr>
          <w:rFonts w:ascii="Times New Roman" w:hAnsi="Times New Roman" w:cs="Times New Roman"/>
          <w:sz w:val="28"/>
          <w:szCs w:val="28"/>
        </w:rPr>
      </w:pPr>
    </w:p>
    <w:p w:rsidR="00353F81" w:rsidRPr="000E5EFD" w:rsidRDefault="00353F81" w:rsidP="000E5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353F81" w:rsidRPr="000E5EFD" w:rsidSect="00455F32">
      <w:headerReference w:type="default" r:id="rId11"/>
      <w:pgSz w:w="11906" w:h="16838"/>
      <w:pgMar w:top="1134" w:right="1133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A1" w:rsidRDefault="006036A1" w:rsidP="00353F81">
      <w:pPr>
        <w:spacing w:after="0" w:line="240" w:lineRule="auto"/>
      </w:pPr>
      <w:r>
        <w:separator/>
      </w:r>
    </w:p>
  </w:endnote>
  <w:endnote w:type="continuationSeparator" w:id="0">
    <w:p w:rsidR="006036A1" w:rsidRDefault="006036A1" w:rsidP="0035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A1" w:rsidRDefault="006036A1" w:rsidP="00353F81">
      <w:pPr>
        <w:spacing w:after="0" w:line="240" w:lineRule="auto"/>
      </w:pPr>
      <w:r>
        <w:separator/>
      </w:r>
    </w:p>
  </w:footnote>
  <w:footnote w:type="continuationSeparator" w:id="0">
    <w:p w:rsidR="006036A1" w:rsidRDefault="006036A1" w:rsidP="0035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81" w:rsidRDefault="00353F81">
    <w:pPr>
      <w:pStyle w:val="a7"/>
      <w:jc w:val="center"/>
    </w:pPr>
  </w:p>
  <w:p w:rsidR="00353F81" w:rsidRDefault="00A80E30">
    <w:pPr>
      <w:pStyle w:val="a7"/>
      <w:jc w:val="center"/>
    </w:pPr>
    <w:sdt>
      <w:sdtPr>
        <w:id w:val="1045406797"/>
        <w:docPartObj>
          <w:docPartGallery w:val="Page Numbers (Top of Page)"/>
          <w:docPartUnique/>
        </w:docPartObj>
      </w:sdtPr>
      <w:sdtEndPr/>
      <w:sdtContent>
        <w:r w:rsidR="00353F81">
          <w:fldChar w:fldCharType="begin"/>
        </w:r>
        <w:r w:rsidR="00353F81">
          <w:instrText>PAGE   \* MERGEFORMAT</w:instrText>
        </w:r>
        <w:r w:rsidR="00353F81">
          <w:fldChar w:fldCharType="separate"/>
        </w:r>
        <w:r>
          <w:rPr>
            <w:noProof/>
          </w:rPr>
          <w:t>4</w:t>
        </w:r>
        <w:r w:rsidR="00353F81">
          <w:fldChar w:fldCharType="end"/>
        </w:r>
      </w:sdtContent>
    </w:sdt>
  </w:p>
  <w:p w:rsidR="00353F81" w:rsidRDefault="00353F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C6F"/>
    <w:multiLevelType w:val="hybridMultilevel"/>
    <w:tmpl w:val="D98C7FD8"/>
    <w:lvl w:ilvl="0" w:tplc="7D326B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9376E6"/>
    <w:multiLevelType w:val="hybridMultilevel"/>
    <w:tmpl w:val="5FD286E0"/>
    <w:lvl w:ilvl="0" w:tplc="B18254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6E26C2"/>
    <w:multiLevelType w:val="hybridMultilevel"/>
    <w:tmpl w:val="A6407360"/>
    <w:lvl w:ilvl="0" w:tplc="31B8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3B"/>
    <w:rsid w:val="00017C4C"/>
    <w:rsid w:val="00066099"/>
    <w:rsid w:val="000E5EFD"/>
    <w:rsid w:val="001730E8"/>
    <w:rsid w:val="001738BA"/>
    <w:rsid w:val="0018269D"/>
    <w:rsid w:val="00205B2C"/>
    <w:rsid w:val="00224651"/>
    <w:rsid w:val="002A4F84"/>
    <w:rsid w:val="002D2FB6"/>
    <w:rsid w:val="00353F81"/>
    <w:rsid w:val="00366452"/>
    <w:rsid w:val="0039081D"/>
    <w:rsid w:val="00402B09"/>
    <w:rsid w:val="00444FCE"/>
    <w:rsid w:val="00455F32"/>
    <w:rsid w:val="00461234"/>
    <w:rsid w:val="004C49E1"/>
    <w:rsid w:val="005108F4"/>
    <w:rsid w:val="005226D8"/>
    <w:rsid w:val="006036A1"/>
    <w:rsid w:val="006E55FF"/>
    <w:rsid w:val="00753074"/>
    <w:rsid w:val="00760B98"/>
    <w:rsid w:val="007821E4"/>
    <w:rsid w:val="007A0BB6"/>
    <w:rsid w:val="007A11CA"/>
    <w:rsid w:val="007B7216"/>
    <w:rsid w:val="007C2FD4"/>
    <w:rsid w:val="007C41D3"/>
    <w:rsid w:val="00844A46"/>
    <w:rsid w:val="00853B87"/>
    <w:rsid w:val="008A230D"/>
    <w:rsid w:val="009C5EDF"/>
    <w:rsid w:val="009E7565"/>
    <w:rsid w:val="00A365C7"/>
    <w:rsid w:val="00A80E30"/>
    <w:rsid w:val="00AC0F96"/>
    <w:rsid w:val="00AD1957"/>
    <w:rsid w:val="00B70728"/>
    <w:rsid w:val="00B9098F"/>
    <w:rsid w:val="00BE2967"/>
    <w:rsid w:val="00C5141D"/>
    <w:rsid w:val="00C6461C"/>
    <w:rsid w:val="00C86C08"/>
    <w:rsid w:val="00D0513B"/>
    <w:rsid w:val="00D0647E"/>
    <w:rsid w:val="00D179DD"/>
    <w:rsid w:val="00D235A5"/>
    <w:rsid w:val="00D27A2E"/>
    <w:rsid w:val="00D837BE"/>
    <w:rsid w:val="00D939AA"/>
    <w:rsid w:val="00E11A22"/>
    <w:rsid w:val="00E23139"/>
    <w:rsid w:val="00ED17DF"/>
    <w:rsid w:val="00EE6347"/>
    <w:rsid w:val="00F754B7"/>
    <w:rsid w:val="00FD5140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60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60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609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66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066099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F81"/>
  </w:style>
  <w:style w:type="paragraph" w:styleId="a9">
    <w:name w:val="footer"/>
    <w:basedOn w:val="a"/>
    <w:link w:val="aa"/>
    <w:uiPriority w:val="99"/>
    <w:unhideWhenUsed/>
    <w:rsid w:val="0035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F81"/>
  </w:style>
  <w:style w:type="paragraph" w:customStyle="1" w:styleId="ConsPlusNormal">
    <w:name w:val="ConsPlusNormal"/>
    <w:rsid w:val="00353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_"/>
    <w:basedOn w:val="a0"/>
    <w:link w:val="11"/>
    <w:locked/>
    <w:rsid w:val="00353F8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353F81"/>
    <w:pPr>
      <w:shd w:val="clear" w:color="auto" w:fill="FFFFFF"/>
      <w:spacing w:before="420"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353F81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353F81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/>
      <w:sz w:val="25"/>
      <w:szCs w:val="25"/>
    </w:rPr>
  </w:style>
  <w:style w:type="paragraph" w:customStyle="1" w:styleId="ac">
    <w:name w:val="Абзац"/>
    <w:basedOn w:val="a"/>
    <w:rsid w:val="00353F81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53F81"/>
    <w:pPr>
      <w:spacing w:after="120"/>
      <w:ind w:left="283"/>
    </w:pPr>
    <w:rPr>
      <w:rFonts w:eastAsiaTheme="minorEastAsia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53F8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60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60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609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66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066099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F81"/>
  </w:style>
  <w:style w:type="paragraph" w:styleId="a9">
    <w:name w:val="footer"/>
    <w:basedOn w:val="a"/>
    <w:link w:val="aa"/>
    <w:uiPriority w:val="99"/>
    <w:unhideWhenUsed/>
    <w:rsid w:val="0035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F81"/>
  </w:style>
  <w:style w:type="paragraph" w:customStyle="1" w:styleId="ConsPlusNormal">
    <w:name w:val="ConsPlusNormal"/>
    <w:rsid w:val="00353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_"/>
    <w:basedOn w:val="a0"/>
    <w:link w:val="11"/>
    <w:locked/>
    <w:rsid w:val="00353F8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353F81"/>
    <w:pPr>
      <w:shd w:val="clear" w:color="auto" w:fill="FFFFFF"/>
      <w:spacing w:before="420"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353F81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353F81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/>
      <w:sz w:val="25"/>
      <w:szCs w:val="25"/>
    </w:rPr>
  </w:style>
  <w:style w:type="paragraph" w:customStyle="1" w:styleId="ac">
    <w:name w:val="Абзац"/>
    <w:basedOn w:val="a"/>
    <w:rsid w:val="00353F81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53F81"/>
    <w:pPr>
      <w:spacing w:after="120"/>
      <w:ind w:left="283"/>
    </w:pPr>
    <w:rPr>
      <w:rFonts w:eastAsiaTheme="minorEastAsia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53F8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673E6DD89D7440614EF542960ACF820BAD5D9037CD867F43F95D34C96845Ca4P3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1673E6DD89D7440614EF542960ACF820BAD5D9037CD867F43F95D34C96845Ca4P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1673E6DD89D7440614EF542960ACF820BAD5D9037CD867F43F95D34C96845Ca4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2017-01-16T07:26:00Z</cp:lastPrinted>
  <dcterms:created xsi:type="dcterms:W3CDTF">2017-01-17T03:10:00Z</dcterms:created>
  <dcterms:modified xsi:type="dcterms:W3CDTF">2017-01-17T03:10:00Z</dcterms:modified>
</cp:coreProperties>
</file>