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59" w:rsidRPr="00863A9E" w:rsidRDefault="00D35659" w:rsidP="00C43E87">
      <w:pPr>
        <w:spacing w:after="0"/>
        <w:ind w:firstLine="709"/>
        <w:jc w:val="right"/>
        <w:rPr>
          <w:rFonts w:ascii="Times New Roman" w:hAnsi="Times New Roman"/>
          <w:sz w:val="28"/>
          <w:szCs w:val="28"/>
        </w:rPr>
      </w:pPr>
      <w:r w:rsidRPr="00863A9E">
        <w:rPr>
          <w:rFonts w:ascii="Times New Roman" w:hAnsi="Times New Roman"/>
          <w:sz w:val="28"/>
          <w:szCs w:val="28"/>
        </w:rPr>
        <w:t>Проект</w:t>
      </w:r>
    </w:p>
    <w:p w:rsidR="00D35659" w:rsidRPr="00863A9E" w:rsidRDefault="00D35659" w:rsidP="00C43E87">
      <w:pPr>
        <w:spacing w:after="0"/>
        <w:ind w:firstLine="709"/>
        <w:jc w:val="center"/>
        <w:rPr>
          <w:sz w:val="28"/>
          <w:szCs w:val="28"/>
        </w:rPr>
      </w:pPr>
    </w:p>
    <w:p w:rsidR="00D35659" w:rsidRPr="00863A9E" w:rsidRDefault="00D35659" w:rsidP="00C43E87">
      <w:pPr>
        <w:pStyle w:val="1"/>
        <w:spacing w:before="0" w:after="0"/>
        <w:ind w:firstLine="709"/>
        <w:rPr>
          <w:rFonts w:ascii="Times New Roman" w:hAnsi="Times New Roman" w:cs="Times New Roman"/>
          <w:color w:val="auto"/>
          <w:sz w:val="28"/>
          <w:szCs w:val="28"/>
        </w:rPr>
      </w:pPr>
      <w:r w:rsidRPr="00863A9E">
        <w:rPr>
          <w:rFonts w:ascii="Times New Roman" w:hAnsi="Times New Roman" w:cs="Times New Roman"/>
          <w:color w:val="auto"/>
          <w:sz w:val="28"/>
          <w:szCs w:val="28"/>
        </w:rPr>
        <w:t>ПРАВИТЕЛЬСТВО РЕСПУБЛИКИ АЛТАЙ</w:t>
      </w:r>
    </w:p>
    <w:p w:rsidR="00D35659" w:rsidRPr="00863A9E" w:rsidRDefault="00D35659" w:rsidP="00C43E87">
      <w:pPr>
        <w:spacing w:after="0"/>
        <w:ind w:firstLine="709"/>
        <w:jc w:val="center"/>
        <w:rPr>
          <w:rFonts w:cs="Times New Roman"/>
          <w:sz w:val="28"/>
          <w:szCs w:val="28"/>
        </w:rPr>
      </w:pPr>
    </w:p>
    <w:p w:rsidR="00D35659" w:rsidRPr="00863A9E" w:rsidRDefault="00D35659" w:rsidP="00C43E87">
      <w:pPr>
        <w:spacing w:after="0"/>
        <w:ind w:firstLine="709"/>
        <w:jc w:val="center"/>
        <w:rPr>
          <w:rFonts w:ascii="Times New Roman" w:hAnsi="Times New Roman"/>
          <w:b/>
          <w:bCs/>
          <w:sz w:val="28"/>
          <w:szCs w:val="28"/>
        </w:rPr>
      </w:pPr>
      <w:r w:rsidRPr="00863A9E">
        <w:rPr>
          <w:rFonts w:ascii="Times New Roman" w:hAnsi="Times New Roman"/>
          <w:b/>
          <w:bCs/>
          <w:sz w:val="28"/>
          <w:szCs w:val="28"/>
        </w:rPr>
        <w:t>ПОСТАНОВЛЕНИЕ</w:t>
      </w:r>
    </w:p>
    <w:p w:rsidR="00D35659" w:rsidRPr="00863A9E" w:rsidRDefault="00D35659" w:rsidP="00C43E87">
      <w:pPr>
        <w:spacing w:after="0"/>
        <w:ind w:firstLine="709"/>
        <w:jc w:val="center"/>
        <w:rPr>
          <w:rFonts w:ascii="Times New Roman" w:hAnsi="Times New Roman"/>
          <w:sz w:val="28"/>
          <w:szCs w:val="28"/>
        </w:rPr>
      </w:pPr>
    </w:p>
    <w:p w:rsidR="00D35659" w:rsidRPr="00863A9E" w:rsidRDefault="00D35659" w:rsidP="00C43E87">
      <w:pPr>
        <w:spacing w:after="0"/>
        <w:ind w:firstLine="709"/>
        <w:jc w:val="center"/>
        <w:rPr>
          <w:rFonts w:ascii="Times New Roman" w:hAnsi="Times New Roman"/>
          <w:sz w:val="28"/>
          <w:szCs w:val="28"/>
        </w:rPr>
      </w:pPr>
      <w:r w:rsidRPr="00863A9E">
        <w:rPr>
          <w:rFonts w:ascii="Times New Roman" w:hAnsi="Times New Roman"/>
          <w:sz w:val="28"/>
          <w:szCs w:val="28"/>
        </w:rPr>
        <w:t>от  «____»___________2016 г. № _______</w:t>
      </w:r>
    </w:p>
    <w:p w:rsidR="00D35659" w:rsidRPr="00863A9E" w:rsidRDefault="00D35659" w:rsidP="00C43E87">
      <w:pPr>
        <w:spacing w:after="0"/>
        <w:ind w:firstLine="709"/>
        <w:jc w:val="center"/>
        <w:rPr>
          <w:rFonts w:ascii="Times New Roman" w:hAnsi="Times New Roman"/>
          <w:sz w:val="28"/>
          <w:szCs w:val="28"/>
        </w:rPr>
      </w:pPr>
    </w:p>
    <w:p w:rsidR="00D35659" w:rsidRPr="00863A9E" w:rsidRDefault="00D35659" w:rsidP="00C43E87">
      <w:pPr>
        <w:spacing w:after="0"/>
        <w:ind w:firstLine="709"/>
        <w:jc w:val="center"/>
        <w:rPr>
          <w:rFonts w:ascii="Times New Roman" w:hAnsi="Times New Roman"/>
          <w:sz w:val="28"/>
          <w:szCs w:val="28"/>
        </w:rPr>
      </w:pPr>
      <w:r w:rsidRPr="00863A9E">
        <w:rPr>
          <w:rFonts w:ascii="Times New Roman" w:hAnsi="Times New Roman"/>
          <w:sz w:val="28"/>
          <w:szCs w:val="28"/>
        </w:rPr>
        <w:t>г. Горно-Алтайск</w:t>
      </w:r>
    </w:p>
    <w:p w:rsidR="00D35659" w:rsidRPr="00863A9E" w:rsidRDefault="00D35659" w:rsidP="00C43E87">
      <w:pPr>
        <w:spacing w:after="0"/>
        <w:ind w:firstLine="709"/>
        <w:jc w:val="center"/>
        <w:rPr>
          <w:rFonts w:ascii="Times New Roman" w:hAnsi="Times New Roman"/>
          <w:sz w:val="28"/>
          <w:szCs w:val="28"/>
        </w:rPr>
      </w:pPr>
    </w:p>
    <w:p w:rsidR="00D83581" w:rsidRPr="00863A9E" w:rsidRDefault="00D83581" w:rsidP="00341726">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863A9E">
        <w:rPr>
          <w:rFonts w:ascii="Times New Roman" w:hAnsi="Times New Roman" w:cs="Times New Roman"/>
          <w:b/>
          <w:bCs/>
          <w:sz w:val="28"/>
          <w:szCs w:val="28"/>
        </w:rPr>
        <w:t>О</w:t>
      </w:r>
      <w:r w:rsidR="00D35659" w:rsidRPr="00863A9E">
        <w:rPr>
          <w:rFonts w:ascii="Times New Roman" w:hAnsi="Times New Roman" w:cs="Times New Roman"/>
          <w:b/>
          <w:bCs/>
          <w:sz w:val="28"/>
          <w:szCs w:val="28"/>
        </w:rPr>
        <w:t xml:space="preserve">б утверждении </w:t>
      </w:r>
      <w:r w:rsidR="00C92F9A" w:rsidRPr="00863A9E">
        <w:rPr>
          <w:rFonts w:ascii="Times New Roman" w:hAnsi="Times New Roman" w:cs="Times New Roman"/>
          <w:b/>
          <w:bCs/>
          <w:sz w:val="28"/>
          <w:szCs w:val="28"/>
        </w:rPr>
        <w:t>П</w:t>
      </w:r>
      <w:r w:rsidR="000B1F27" w:rsidRPr="00863A9E">
        <w:rPr>
          <w:rFonts w:ascii="Times New Roman" w:hAnsi="Times New Roman" w:cs="Times New Roman"/>
          <w:b/>
          <w:bCs/>
          <w:sz w:val="28"/>
          <w:szCs w:val="28"/>
        </w:rPr>
        <w:t>орядк</w:t>
      </w:r>
      <w:r w:rsidR="00733CD8" w:rsidRPr="00863A9E">
        <w:rPr>
          <w:rFonts w:ascii="Times New Roman" w:hAnsi="Times New Roman" w:cs="Times New Roman"/>
          <w:b/>
          <w:bCs/>
          <w:sz w:val="28"/>
          <w:szCs w:val="28"/>
        </w:rPr>
        <w:t>ов</w:t>
      </w:r>
      <w:r w:rsidR="00D35659" w:rsidRPr="00863A9E">
        <w:rPr>
          <w:rFonts w:ascii="Times New Roman" w:hAnsi="Times New Roman" w:cs="Times New Roman"/>
          <w:b/>
          <w:bCs/>
          <w:sz w:val="28"/>
          <w:szCs w:val="28"/>
        </w:rPr>
        <w:t xml:space="preserve"> предоставления субсидий </w:t>
      </w:r>
      <w:bookmarkEnd w:id="0"/>
      <w:r w:rsidR="00D35659" w:rsidRPr="00863A9E">
        <w:rPr>
          <w:rFonts w:ascii="Times New Roman" w:hAnsi="Times New Roman" w:cs="Times New Roman"/>
          <w:b/>
          <w:bCs/>
          <w:sz w:val="28"/>
          <w:szCs w:val="28"/>
        </w:rPr>
        <w:t>сельскохозяйственным товаропроизводителям из республиканского бюджета Республики Алтай, источником финансового обеспечения</w:t>
      </w:r>
      <w:r w:rsidR="00C93330" w:rsidRPr="00863A9E">
        <w:rPr>
          <w:rFonts w:ascii="Times New Roman" w:hAnsi="Times New Roman" w:cs="Times New Roman"/>
          <w:b/>
          <w:bCs/>
          <w:sz w:val="28"/>
          <w:szCs w:val="28"/>
        </w:rPr>
        <w:t xml:space="preserve">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w:t>
      </w:r>
      <w:r w:rsidRPr="00863A9E">
        <w:rPr>
          <w:rFonts w:ascii="Times New Roman" w:hAnsi="Times New Roman" w:cs="Times New Roman"/>
          <w:b/>
          <w:bCs/>
          <w:sz w:val="28"/>
          <w:szCs w:val="28"/>
        </w:rPr>
        <w:t xml:space="preserve"> Р</w:t>
      </w:r>
      <w:r w:rsidR="00C93330" w:rsidRPr="00863A9E">
        <w:rPr>
          <w:rFonts w:ascii="Times New Roman" w:hAnsi="Times New Roman" w:cs="Times New Roman"/>
          <w:b/>
          <w:bCs/>
          <w:sz w:val="28"/>
          <w:szCs w:val="28"/>
        </w:rPr>
        <w:t xml:space="preserve">еспублики </w:t>
      </w:r>
      <w:r w:rsidRPr="00863A9E">
        <w:rPr>
          <w:rFonts w:ascii="Times New Roman" w:hAnsi="Times New Roman" w:cs="Times New Roman"/>
          <w:b/>
          <w:bCs/>
          <w:sz w:val="28"/>
          <w:szCs w:val="28"/>
        </w:rPr>
        <w:t>А</w:t>
      </w:r>
      <w:r w:rsidR="00C93330" w:rsidRPr="00863A9E">
        <w:rPr>
          <w:rFonts w:ascii="Times New Roman" w:hAnsi="Times New Roman" w:cs="Times New Roman"/>
          <w:b/>
          <w:bCs/>
          <w:sz w:val="28"/>
          <w:szCs w:val="28"/>
        </w:rPr>
        <w:t>лтай</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341726" w:rsidRPr="00863A9E" w:rsidRDefault="00341726" w:rsidP="00C43E87">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b/>
          <w:sz w:val="28"/>
          <w:szCs w:val="28"/>
        </w:rPr>
      </w:pPr>
      <w:r w:rsidRPr="00863A9E">
        <w:rPr>
          <w:rFonts w:ascii="Times New Roman" w:hAnsi="Times New Roman" w:cs="Times New Roman"/>
          <w:sz w:val="28"/>
          <w:szCs w:val="28"/>
        </w:rPr>
        <w:t xml:space="preserve">В целях реализации </w:t>
      </w:r>
      <w:hyperlink r:id="rId9" w:history="1">
        <w:r w:rsidRPr="00863A9E">
          <w:rPr>
            <w:rFonts w:ascii="Times New Roman" w:hAnsi="Times New Roman" w:cs="Times New Roman"/>
            <w:sz w:val="28"/>
            <w:szCs w:val="28"/>
          </w:rPr>
          <w:t>Закона</w:t>
        </w:r>
      </w:hyperlink>
      <w:r w:rsidRPr="00863A9E">
        <w:rPr>
          <w:rFonts w:ascii="Times New Roman" w:hAnsi="Times New Roman" w:cs="Times New Roman"/>
          <w:sz w:val="28"/>
          <w:szCs w:val="28"/>
        </w:rPr>
        <w:t xml:space="preserve"> Республики Алтай от 25 июня 2003 года </w:t>
      </w:r>
      <w:r w:rsidR="00C64125" w:rsidRPr="00863A9E">
        <w:rPr>
          <w:rFonts w:ascii="Times New Roman" w:hAnsi="Times New Roman" w:cs="Times New Roman"/>
          <w:sz w:val="28"/>
          <w:szCs w:val="28"/>
        </w:rPr>
        <w:br/>
      </w:r>
      <w:r w:rsidR="00C93330" w:rsidRPr="00863A9E">
        <w:rPr>
          <w:rFonts w:ascii="Times New Roman" w:hAnsi="Times New Roman" w:cs="Times New Roman"/>
          <w:sz w:val="28"/>
          <w:szCs w:val="28"/>
        </w:rPr>
        <w:t>№</w:t>
      </w:r>
      <w:r w:rsidRPr="00863A9E">
        <w:rPr>
          <w:rFonts w:ascii="Times New Roman" w:hAnsi="Times New Roman" w:cs="Times New Roman"/>
          <w:sz w:val="28"/>
          <w:szCs w:val="28"/>
        </w:rPr>
        <w:t xml:space="preserve"> 12-34 </w:t>
      </w:r>
      <w:r w:rsidR="00C93330" w:rsidRPr="00863A9E">
        <w:rPr>
          <w:rFonts w:ascii="Times New Roman" w:hAnsi="Times New Roman" w:cs="Times New Roman"/>
          <w:sz w:val="28"/>
          <w:szCs w:val="28"/>
        </w:rPr>
        <w:t>«</w:t>
      </w:r>
      <w:r w:rsidRPr="00863A9E">
        <w:rPr>
          <w:rFonts w:ascii="Times New Roman" w:hAnsi="Times New Roman" w:cs="Times New Roman"/>
          <w:sz w:val="28"/>
          <w:szCs w:val="28"/>
        </w:rPr>
        <w:t>О государственной поддержке агропромышленного комплекса Республики Алтай</w:t>
      </w:r>
      <w:r w:rsidR="00C93330" w:rsidRPr="00863A9E">
        <w:rPr>
          <w:rFonts w:ascii="Times New Roman" w:hAnsi="Times New Roman" w:cs="Times New Roman"/>
          <w:sz w:val="28"/>
          <w:szCs w:val="28"/>
        </w:rPr>
        <w:t>»</w:t>
      </w:r>
      <w:r w:rsidRPr="00863A9E">
        <w:rPr>
          <w:rFonts w:ascii="Times New Roman" w:hAnsi="Times New Roman" w:cs="Times New Roman"/>
          <w:sz w:val="28"/>
          <w:szCs w:val="28"/>
        </w:rPr>
        <w:t xml:space="preserve"> Правительство Республики Алтай</w:t>
      </w:r>
      <w:r w:rsidR="00C9629A" w:rsidRPr="00863A9E">
        <w:rPr>
          <w:rFonts w:ascii="Times New Roman" w:hAnsi="Times New Roman" w:cs="Times New Roman"/>
          <w:sz w:val="28"/>
          <w:szCs w:val="28"/>
        </w:rPr>
        <w:t xml:space="preserve">  </w:t>
      </w:r>
      <w:proofErr w:type="gramStart"/>
      <w:r w:rsidRPr="00863A9E">
        <w:rPr>
          <w:rFonts w:ascii="Times New Roman" w:hAnsi="Times New Roman" w:cs="Times New Roman"/>
          <w:b/>
          <w:sz w:val="28"/>
          <w:szCs w:val="28"/>
        </w:rPr>
        <w:t>п</w:t>
      </w:r>
      <w:proofErr w:type="gramEnd"/>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о</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с</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т</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а</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н</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о</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в</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л</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я</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е</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т</w:t>
      </w:r>
      <w:r w:rsidR="00C9629A" w:rsidRPr="00863A9E">
        <w:rPr>
          <w:rFonts w:ascii="Times New Roman" w:hAnsi="Times New Roman" w:cs="Times New Roman"/>
          <w:b/>
          <w:sz w:val="28"/>
          <w:szCs w:val="28"/>
        </w:rPr>
        <w:t xml:space="preserve"> </w:t>
      </w:r>
      <w:r w:rsidRPr="00863A9E">
        <w:rPr>
          <w:rFonts w:ascii="Times New Roman" w:hAnsi="Times New Roman" w:cs="Times New Roman"/>
          <w:b/>
          <w:sz w:val="28"/>
          <w:szCs w:val="28"/>
        </w:rPr>
        <w:t>:</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r w:rsidR="009B4DA0" w:rsidRPr="00863A9E">
        <w:rPr>
          <w:rFonts w:ascii="Times New Roman" w:hAnsi="Times New Roman" w:cs="Times New Roman"/>
          <w:sz w:val="28"/>
          <w:szCs w:val="28"/>
        </w:rPr>
        <w:t xml:space="preserve"> по следующим приоритетным направлениям</w:t>
      </w:r>
      <w:r w:rsidRPr="00863A9E">
        <w:rPr>
          <w:rFonts w:ascii="Times New Roman" w:hAnsi="Times New Roman" w:cs="Times New Roman"/>
          <w:sz w:val="28"/>
          <w:szCs w:val="28"/>
        </w:rPr>
        <w:t>:</w:t>
      </w:r>
    </w:p>
    <w:p w:rsidR="009B4DA0" w:rsidRPr="00863A9E" w:rsidRDefault="009D6B20"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на поддержку </w:t>
      </w:r>
      <w:proofErr w:type="gramStart"/>
      <w:r w:rsidRPr="00863A9E">
        <w:rPr>
          <w:rFonts w:ascii="Times New Roman" w:hAnsi="Times New Roman" w:cs="Times New Roman"/>
          <w:sz w:val="28"/>
          <w:szCs w:val="28"/>
        </w:rPr>
        <w:t>отдельных</w:t>
      </w:r>
      <w:proofErr w:type="gramEnd"/>
      <w:r w:rsidRPr="00863A9E">
        <w:rPr>
          <w:rFonts w:ascii="Times New Roman" w:hAnsi="Times New Roman" w:cs="Times New Roman"/>
          <w:sz w:val="28"/>
          <w:szCs w:val="28"/>
        </w:rPr>
        <w:t xml:space="preserve"> </w:t>
      </w:r>
      <w:proofErr w:type="spellStart"/>
      <w:r w:rsidRPr="00863A9E">
        <w:rPr>
          <w:rFonts w:ascii="Times New Roman" w:hAnsi="Times New Roman" w:cs="Times New Roman"/>
          <w:sz w:val="28"/>
          <w:szCs w:val="28"/>
        </w:rPr>
        <w:t>подотраслей</w:t>
      </w:r>
      <w:proofErr w:type="spellEnd"/>
      <w:r w:rsidRPr="00863A9E">
        <w:rPr>
          <w:rFonts w:ascii="Times New Roman" w:hAnsi="Times New Roman" w:cs="Times New Roman"/>
          <w:sz w:val="28"/>
          <w:szCs w:val="28"/>
        </w:rPr>
        <w:t xml:space="preserve"> животноводства</w:t>
      </w:r>
      <w:r w:rsidR="009B4DA0" w:rsidRPr="00863A9E">
        <w:rPr>
          <w:rFonts w:ascii="Times New Roman" w:hAnsi="Times New Roman" w:cs="Times New Roman"/>
          <w:sz w:val="28"/>
          <w:szCs w:val="28"/>
        </w:rPr>
        <w:t>;</w:t>
      </w:r>
    </w:p>
    <w:p w:rsidR="00A432FC" w:rsidRPr="00863A9E" w:rsidRDefault="009D6B20"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на поддержку </w:t>
      </w:r>
      <w:proofErr w:type="gramStart"/>
      <w:r w:rsidRPr="00863A9E">
        <w:rPr>
          <w:rFonts w:ascii="Times New Roman" w:hAnsi="Times New Roman" w:cs="Times New Roman"/>
          <w:sz w:val="28"/>
          <w:szCs w:val="28"/>
        </w:rPr>
        <w:t>отдельных</w:t>
      </w:r>
      <w:proofErr w:type="gramEnd"/>
      <w:r w:rsidRPr="00863A9E">
        <w:rPr>
          <w:rFonts w:ascii="Times New Roman" w:hAnsi="Times New Roman" w:cs="Times New Roman"/>
          <w:sz w:val="28"/>
          <w:szCs w:val="28"/>
        </w:rPr>
        <w:t xml:space="preserve"> </w:t>
      </w:r>
      <w:proofErr w:type="spellStart"/>
      <w:r w:rsidRPr="00863A9E">
        <w:rPr>
          <w:rFonts w:ascii="Times New Roman" w:hAnsi="Times New Roman" w:cs="Times New Roman"/>
          <w:sz w:val="28"/>
          <w:szCs w:val="28"/>
        </w:rPr>
        <w:t>подотраслей</w:t>
      </w:r>
      <w:proofErr w:type="spellEnd"/>
      <w:r w:rsidRPr="00863A9E">
        <w:rPr>
          <w:rFonts w:ascii="Times New Roman" w:hAnsi="Times New Roman" w:cs="Times New Roman"/>
          <w:sz w:val="28"/>
          <w:szCs w:val="28"/>
        </w:rPr>
        <w:t xml:space="preserve"> растениеводства;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на оказание несвязанной поддержки в области растениеводства;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повышение продуктивности крупного рогатого скота молочного направления;</w:t>
      </w:r>
    </w:p>
    <w:p w:rsidR="002327D0" w:rsidRPr="00863A9E" w:rsidRDefault="002327D0"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A432FC" w:rsidRPr="00863A9E">
        <w:rPr>
          <w:rFonts w:ascii="Times New Roman" w:hAnsi="Times New Roman" w:cs="Times New Roman"/>
          <w:sz w:val="28"/>
          <w:szCs w:val="28"/>
        </w:rPr>
        <w:t>;</w:t>
      </w:r>
    </w:p>
    <w:p w:rsidR="005320FB" w:rsidRPr="00863A9E" w:rsidRDefault="005320FB"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2. Признать утратившими силу:</w:t>
      </w:r>
    </w:p>
    <w:p w:rsidR="001E1A79" w:rsidRPr="00863A9E" w:rsidRDefault="001E1A79" w:rsidP="00C43E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sz w:val="28"/>
          <w:szCs w:val="28"/>
        </w:rPr>
        <w:t>постановление Правительства Республики Алтай от 19 марта 2013 года № 73 «Об утверждении Порядков  предоставления субсидий сельскохозяйственным</w:t>
      </w:r>
      <w:r w:rsidRPr="00863A9E">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w:t>
      </w:r>
      <w:r w:rsidRPr="00863A9E">
        <w:rPr>
          <w:rFonts w:ascii="Times New Roman" w:hAnsi="Times New Roman"/>
          <w:bCs/>
          <w:sz w:val="28"/>
          <w:szCs w:val="28"/>
        </w:rPr>
        <w:lastRenderedPageBreak/>
        <w:t>постановлений Правительства Республики Алтай» (</w:t>
      </w:r>
      <w:r w:rsidRPr="00863A9E">
        <w:rPr>
          <w:rFonts w:ascii="Times New Roman" w:hAnsi="Times New Roman" w:cs="Times New Roman"/>
          <w:sz w:val="28"/>
          <w:szCs w:val="28"/>
        </w:rPr>
        <w:t xml:space="preserve">Сборник законодательства Республики Алтай, 2013, № 98(104)); </w:t>
      </w:r>
      <w:proofErr w:type="gramEnd"/>
    </w:p>
    <w:p w:rsidR="00273B9F" w:rsidRPr="00863A9E" w:rsidRDefault="00273B9F" w:rsidP="00C70E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постановление Правительства Республики Алтай от 28</w:t>
      </w:r>
      <w:r w:rsidR="00C70E92" w:rsidRPr="00863A9E">
        <w:rPr>
          <w:rFonts w:ascii="Times New Roman" w:hAnsi="Times New Roman" w:cs="Times New Roman"/>
          <w:sz w:val="28"/>
          <w:szCs w:val="28"/>
        </w:rPr>
        <w:t xml:space="preserve"> июня </w:t>
      </w:r>
      <w:r w:rsidRPr="00863A9E">
        <w:rPr>
          <w:rFonts w:ascii="Times New Roman" w:hAnsi="Times New Roman" w:cs="Times New Roman"/>
          <w:sz w:val="28"/>
          <w:szCs w:val="28"/>
        </w:rPr>
        <w:t>2013</w:t>
      </w:r>
      <w:r w:rsidR="00C70E92" w:rsidRPr="00863A9E">
        <w:rPr>
          <w:rFonts w:ascii="Times New Roman" w:hAnsi="Times New Roman" w:cs="Times New Roman"/>
          <w:sz w:val="28"/>
          <w:szCs w:val="28"/>
        </w:rPr>
        <w:t xml:space="preserve"> года</w:t>
      </w:r>
      <w:r w:rsidRPr="00863A9E">
        <w:rPr>
          <w:rFonts w:ascii="Times New Roman" w:hAnsi="Times New Roman" w:cs="Times New Roman"/>
          <w:sz w:val="28"/>
          <w:szCs w:val="28"/>
        </w:rPr>
        <w:t xml:space="preserve"> </w:t>
      </w:r>
      <w:r w:rsidR="00C70E92" w:rsidRPr="00863A9E">
        <w:rPr>
          <w:rFonts w:ascii="Times New Roman" w:hAnsi="Times New Roman" w:cs="Times New Roman"/>
          <w:sz w:val="28"/>
          <w:szCs w:val="28"/>
        </w:rPr>
        <w:t>№</w:t>
      </w:r>
      <w:r w:rsidRPr="00863A9E">
        <w:rPr>
          <w:rFonts w:ascii="Times New Roman" w:hAnsi="Times New Roman" w:cs="Times New Roman"/>
          <w:sz w:val="28"/>
          <w:szCs w:val="28"/>
        </w:rPr>
        <w:t xml:space="preserve"> 165 </w:t>
      </w:r>
      <w:r w:rsidR="00C70E92" w:rsidRPr="00863A9E">
        <w:rPr>
          <w:rFonts w:ascii="Times New Roman" w:hAnsi="Times New Roman" w:cs="Times New Roman"/>
          <w:sz w:val="28"/>
          <w:szCs w:val="28"/>
        </w:rPr>
        <w:t>«</w:t>
      </w:r>
      <w:r w:rsidRPr="00863A9E">
        <w:rPr>
          <w:rFonts w:ascii="Times New Roman" w:hAnsi="Times New Roman" w:cs="Times New Roman"/>
          <w:sz w:val="28"/>
          <w:szCs w:val="28"/>
        </w:rPr>
        <w:t>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C70E92" w:rsidRPr="00863A9E">
        <w:rPr>
          <w:rFonts w:ascii="Times New Roman" w:hAnsi="Times New Roman" w:cs="Times New Roman"/>
          <w:sz w:val="28"/>
          <w:szCs w:val="28"/>
        </w:rPr>
        <w:t>» (Сборник законодательства Республики Алтай, 2013, № 101(107));</w:t>
      </w:r>
      <w:proofErr w:type="gramEnd"/>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постановление Правительства Республики Алтай от 31 июля 2013 года № 209 «</w:t>
      </w:r>
      <w:r w:rsidRPr="00863A9E">
        <w:rPr>
          <w:rFonts w:ascii="Times New Roman" w:hAnsi="Times New Roman"/>
          <w:sz w:val="28"/>
          <w:szCs w:val="28"/>
        </w:rPr>
        <w:t>Об утверждении Порядков  предоставления субсидий сельскохозяйственным</w:t>
      </w:r>
      <w:r w:rsidRPr="00863A9E">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r w:rsidRPr="00863A9E">
        <w:rPr>
          <w:rFonts w:ascii="Times New Roman" w:hAnsi="Times New Roman" w:cs="Times New Roman"/>
          <w:sz w:val="28"/>
          <w:szCs w:val="28"/>
        </w:rPr>
        <w:t xml:space="preserve">Сборник законодательства Республики Алтай, </w:t>
      </w:r>
      <w:r w:rsidRPr="00863A9E">
        <w:rPr>
          <w:rFonts w:ascii="Times New Roman" w:hAnsi="Times New Roman" w:cs="Times New Roman"/>
          <w:sz w:val="28"/>
          <w:szCs w:val="28"/>
        </w:rPr>
        <w:br/>
        <w:t>2013, № 102(108));</w:t>
      </w:r>
    </w:p>
    <w:p w:rsidR="00C70E92" w:rsidRPr="00863A9E" w:rsidRDefault="00C70E92" w:rsidP="00C70E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постановление Правительства Республики Алтай от 23 сентября 2013 года № 261 «О внесении изменения в пункт 5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 № 104</w:t>
      </w:r>
      <w:proofErr w:type="gramEnd"/>
      <w:r w:rsidRPr="00863A9E">
        <w:rPr>
          <w:rFonts w:ascii="Times New Roman" w:hAnsi="Times New Roman" w:cs="Times New Roman"/>
          <w:sz w:val="28"/>
          <w:szCs w:val="28"/>
        </w:rPr>
        <w:t>(</w:t>
      </w:r>
      <w:proofErr w:type="gramStart"/>
      <w:r w:rsidRPr="00863A9E">
        <w:rPr>
          <w:rFonts w:ascii="Times New Roman" w:hAnsi="Times New Roman" w:cs="Times New Roman"/>
          <w:sz w:val="28"/>
          <w:szCs w:val="28"/>
        </w:rPr>
        <w:t>110));</w:t>
      </w:r>
      <w:proofErr w:type="gramEnd"/>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 1 постановления Правительства Республики Алтай от 12 ноября 2013 года № 306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2013, № 106(112));</w:t>
      </w:r>
    </w:p>
    <w:p w:rsidR="00FE1D56" w:rsidRPr="00863A9E" w:rsidRDefault="00FE1D56" w:rsidP="00C70E92">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постановление Правительства Республики Алтай от 20 декабря 2013 года № 354 «О внесении изменений в постановление Правительства Республики Алтай от 31 июля 2013 года № 209» (</w:t>
      </w:r>
      <w:r w:rsidRPr="00863A9E">
        <w:rPr>
          <w:rFonts w:ascii="Times New Roman" w:hAnsi="Times New Roman" w:cs="Times New Roman"/>
          <w:sz w:val="28"/>
          <w:szCs w:val="28"/>
        </w:rPr>
        <w:t>Сборник законодательства Республики Алтай, 2013, № 107(113));</w:t>
      </w:r>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постановление Правительства Республики Алтай от 18 марта 2014 года </w:t>
      </w:r>
      <w:r w:rsidRPr="00863A9E">
        <w:rPr>
          <w:rFonts w:ascii="Times New Roman" w:hAnsi="Times New Roman" w:cs="Times New Roman"/>
          <w:sz w:val="28"/>
          <w:szCs w:val="28"/>
        </w:rPr>
        <w:br/>
        <w:t>№ 49 «О внесении изменений в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утвержденные постановлением Правительства Республики 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2014, № 110(116));</w:t>
      </w:r>
      <w:proofErr w:type="gramEnd"/>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постановление Правительства Республики Алтай от 29 июля 2014 года № 226 «О внесении изменений в постановление Правительства Республики </w:t>
      </w:r>
      <w:r w:rsidRPr="00863A9E">
        <w:rPr>
          <w:rFonts w:ascii="Times New Roman" w:hAnsi="Times New Roman" w:cs="Times New Roman"/>
          <w:sz w:val="28"/>
          <w:szCs w:val="28"/>
        </w:rPr>
        <w:lastRenderedPageBreak/>
        <w:t>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2014, № 114(120));</w:t>
      </w:r>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 1 постановления Правительства Республики Алтай от 13 февраля 2015 года № 41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2015, № 120(126));</w:t>
      </w:r>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пункты 2 и 3 постановления Правительства Республики Алтай от 10 марта 2015 года № 65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2015, № 121(127));</w:t>
      </w:r>
    </w:p>
    <w:p w:rsidR="00024970" w:rsidRPr="00863A9E" w:rsidRDefault="00024970" w:rsidP="000249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пункт 1 постановления Правительства Республики Алтай от 06 мая 2015 года № 128 «О внесении изменений в некоторые постановления Правительства Республики Алтай» </w:t>
      </w:r>
      <w:r w:rsidRPr="00863A9E">
        <w:rPr>
          <w:rFonts w:ascii="Times New Roman" w:hAnsi="Times New Roman"/>
          <w:bCs/>
          <w:sz w:val="28"/>
          <w:szCs w:val="28"/>
        </w:rPr>
        <w:t>» (</w:t>
      </w:r>
      <w:r w:rsidRPr="00863A9E">
        <w:rPr>
          <w:rFonts w:ascii="Times New Roman" w:hAnsi="Times New Roman" w:cs="Times New Roman"/>
          <w:sz w:val="28"/>
          <w:szCs w:val="28"/>
        </w:rPr>
        <w:t>Сборник законодательства Республики Алтай, 2015, № 123(129));</w:t>
      </w:r>
    </w:p>
    <w:p w:rsidR="00FE1D56" w:rsidRPr="00863A9E" w:rsidRDefault="00FE1D56" w:rsidP="00C43E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bCs/>
          <w:sz w:val="28"/>
          <w:szCs w:val="28"/>
        </w:rPr>
        <w:t xml:space="preserve">постановление Правительства Республики Алтай </w:t>
      </w:r>
      <w:r w:rsidRPr="00863A9E">
        <w:rPr>
          <w:rFonts w:ascii="Times New Roman" w:hAnsi="Times New Roman" w:cs="Times New Roman"/>
          <w:sz w:val="28"/>
          <w:szCs w:val="28"/>
        </w:rPr>
        <w:t>от 29 июня 2015 г</w:t>
      </w:r>
      <w:r w:rsidR="00341726" w:rsidRPr="00863A9E">
        <w:rPr>
          <w:rFonts w:ascii="Times New Roman" w:hAnsi="Times New Roman" w:cs="Times New Roman"/>
          <w:sz w:val="28"/>
          <w:szCs w:val="28"/>
        </w:rPr>
        <w:t>ода</w:t>
      </w:r>
      <w:r w:rsidRPr="00863A9E">
        <w:rPr>
          <w:rFonts w:ascii="Times New Roman" w:hAnsi="Times New Roman" w:cs="Times New Roman"/>
          <w:sz w:val="28"/>
          <w:szCs w:val="28"/>
        </w:rPr>
        <w:t xml:space="preserve"> </w:t>
      </w:r>
      <w:r w:rsidR="002F6B40" w:rsidRPr="00863A9E">
        <w:rPr>
          <w:rFonts w:ascii="Times New Roman" w:hAnsi="Times New Roman" w:cs="Times New Roman"/>
          <w:sz w:val="28"/>
          <w:szCs w:val="28"/>
        </w:rPr>
        <w:br/>
      </w:r>
      <w:r w:rsidRPr="00863A9E">
        <w:rPr>
          <w:rFonts w:ascii="Times New Roman" w:hAnsi="Times New Roman" w:cs="Times New Roman"/>
          <w:sz w:val="28"/>
          <w:szCs w:val="28"/>
        </w:rPr>
        <w:t xml:space="preserve">№ 197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w:t>
      </w:r>
      <w:r w:rsidR="002F6B40" w:rsidRPr="00863A9E">
        <w:rPr>
          <w:rFonts w:ascii="Times New Roman" w:hAnsi="Times New Roman" w:cs="Times New Roman"/>
          <w:sz w:val="28"/>
          <w:szCs w:val="28"/>
        </w:rPr>
        <w:t>субсидии федерального бюджета, на развитие мясного и молочного скотоводства</w:t>
      </w:r>
      <w:r w:rsidRPr="00863A9E">
        <w:rPr>
          <w:rFonts w:ascii="Times New Roman" w:hAnsi="Times New Roman"/>
          <w:bCs/>
          <w:sz w:val="28"/>
          <w:szCs w:val="28"/>
        </w:rPr>
        <w:t>» (</w:t>
      </w:r>
      <w:r w:rsidRPr="00863A9E">
        <w:rPr>
          <w:rFonts w:ascii="Times New Roman" w:hAnsi="Times New Roman" w:cs="Times New Roman"/>
          <w:sz w:val="28"/>
          <w:szCs w:val="28"/>
        </w:rPr>
        <w:t>Сборник законодательства Республики Алтай, 2015, № 124(130));</w:t>
      </w:r>
      <w:proofErr w:type="gramEnd"/>
    </w:p>
    <w:p w:rsidR="00581B53" w:rsidRPr="00863A9E" w:rsidRDefault="00581B53"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постановление Правительства Республики Алтай от 01 октября 2015</w:t>
      </w:r>
      <w:r w:rsidR="00341726" w:rsidRPr="00863A9E">
        <w:rPr>
          <w:rFonts w:ascii="Times New Roman" w:hAnsi="Times New Roman" w:cs="Times New Roman"/>
          <w:sz w:val="28"/>
          <w:szCs w:val="28"/>
        </w:rPr>
        <w:t xml:space="preserve"> года </w:t>
      </w:r>
      <w:r w:rsidRPr="00863A9E">
        <w:rPr>
          <w:rFonts w:ascii="Times New Roman" w:hAnsi="Times New Roman" w:cs="Times New Roman"/>
          <w:sz w:val="28"/>
          <w:szCs w:val="28"/>
        </w:rPr>
        <w:t>№ 323 «О внесении изменений в постановление Правительства Республики 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2015, № 128(134));</w:t>
      </w:r>
    </w:p>
    <w:p w:rsidR="007D2886" w:rsidRPr="00863A9E" w:rsidRDefault="00111196"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w:t>
      </w:r>
      <w:r w:rsidR="00581B53" w:rsidRPr="00863A9E">
        <w:rPr>
          <w:rFonts w:ascii="Times New Roman" w:hAnsi="Times New Roman"/>
          <w:bCs/>
          <w:sz w:val="28"/>
          <w:szCs w:val="28"/>
        </w:rPr>
        <w:t>остановление Правительства Республики Алтай от 16</w:t>
      </w:r>
      <w:r w:rsidRPr="00863A9E">
        <w:rPr>
          <w:rFonts w:ascii="Times New Roman" w:hAnsi="Times New Roman"/>
          <w:bCs/>
          <w:sz w:val="28"/>
          <w:szCs w:val="28"/>
        </w:rPr>
        <w:t xml:space="preserve"> мая </w:t>
      </w:r>
      <w:r w:rsidR="00581B53" w:rsidRPr="00863A9E">
        <w:rPr>
          <w:rFonts w:ascii="Times New Roman" w:hAnsi="Times New Roman"/>
          <w:bCs/>
          <w:sz w:val="28"/>
          <w:szCs w:val="28"/>
        </w:rPr>
        <w:t>2016</w:t>
      </w:r>
      <w:r w:rsidR="00341726" w:rsidRPr="00863A9E">
        <w:rPr>
          <w:rFonts w:ascii="Times New Roman" w:hAnsi="Times New Roman"/>
          <w:bCs/>
          <w:sz w:val="28"/>
          <w:szCs w:val="28"/>
        </w:rPr>
        <w:t xml:space="preserve"> года </w:t>
      </w:r>
      <w:r w:rsidR="00581B53" w:rsidRPr="00863A9E">
        <w:rPr>
          <w:rFonts w:ascii="Times New Roman" w:hAnsi="Times New Roman"/>
          <w:bCs/>
          <w:sz w:val="28"/>
          <w:szCs w:val="28"/>
        </w:rPr>
        <w:t xml:space="preserve"> </w:t>
      </w:r>
      <w:r w:rsidRPr="00863A9E">
        <w:rPr>
          <w:rFonts w:ascii="Times New Roman" w:hAnsi="Times New Roman"/>
          <w:bCs/>
          <w:sz w:val="28"/>
          <w:szCs w:val="28"/>
        </w:rPr>
        <w:t>№</w:t>
      </w:r>
      <w:r w:rsidR="00581B53" w:rsidRPr="00863A9E">
        <w:rPr>
          <w:rFonts w:ascii="Times New Roman" w:hAnsi="Times New Roman"/>
          <w:bCs/>
          <w:sz w:val="28"/>
          <w:szCs w:val="28"/>
        </w:rPr>
        <w:t xml:space="preserve"> 130 </w:t>
      </w:r>
      <w:r w:rsidRPr="00863A9E">
        <w:rPr>
          <w:rFonts w:ascii="Times New Roman" w:hAnsi="Times New Roman"/>
          <w:bCs/>
          <w:sz w:val="28"/>
          <w:szCs w:val="28"/>
        </w:rPr>
        <w:t>«</w:t>
      </w:r>
      <w:r w:rsidR="00581B53" w:rsidRPr="00863A9E">
        <w:rPr>
          <w:rFonts w:ascii="Times New Roman" w:hAnsi="Times New Roman"/>
          <w:bCs/>
          <w:sz w:val="28"/>
          <w:szCs w:val="28"/>
        </w:rPr>
        <w:t xml:space="preserve">О внесении изменений в постановление Правительства Республики Алтай от 19 марта 2013 года </w:t>
      </w:r>
      <w:r w:rsidRPr="00863A9E">
        <w:rPr>
          <w:rFonts w:ascii="Times New Roman" w:hAnsi="Times New Roman"/>
          <w:bCs/>
          <w:sz w:val="28"/>
          <w:szCs w:val="28"/>
        </w:rPr>
        <w:t>№</w:t>
      </w:r>
      <w:r w:rsidR="00581B53" w:rsidRPr="00863A9E">
        <w:rPr>
          <w:rFonts w:ascii="Times New Roman" w:hAnsi="Times New Roman"/>
          <w:bCs/>
          <w:sz w:val="28"/>
          <w:szCs w:val="28"/>
        </w:rPr>
        <w:t xml:space="preserve"> 73</w:t>
      </w:r>
      <w:r w:rsidRPr="00863A9E">
        <w:rPr>
          <w:rFonts w:ascii="Times New Roman" w:hAnsi="Times New Roman"/>
          <w:bCs/>
          <w:sz w:val="28"/>
          <w:szCs w:val="28"/>
        </w:rPr>
        <w:t>»</w:t>
      </w:r>
      <w:r w:rsidR="00581B53" w:rsidRPr="00863A9E">
        <w:rPr>
          <w:rFonts w:ascii="Times New Roman" w:hAnsi="Times New Roman"/>
          <w:bCs/>
          <w:sz w:val="28"/>
          <w:szCs w:val="28"/>
        </w:rPr>
        <w:t xml:space="preserve"> (</w:t>
      </w:r>
      <w:r w:rsidRPr="00863A9E">
        <w:rPr>
          <w:rFonts w:ascii="Times New Roman" w:hAnsi="Times New Roman"/>
          <w:bCs/>
          <w:sz w:val="28"/>
          <w:szCs w:val="28"/>
        </w:rPr>
        <w:t>официальный портал Республики Алтай в сети «Интернет»: www.altai-republic.ru, 2016, 18 мая</w:t>
      </w:r>
      <w:r w:rsidR="007D2886" w:rsidRPr="00863A9E">
        <w:rPr>
          <w:rFonts w:ascii="Times New Roman" w:hAnsi="Times New Roman" w:cs="Times New Roman"/>
          <w:sz w:val="28"/>
          <w:szCs w:val="28"/>
        </w:rPr>
        <w:t>).</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3. Настоящее Постановление вступает в силу </w:t>
      </w:r>
      <w:r w:rsidR="008B19B0" w:rsidRPr="00863A9E">
        <w:rPr>
          <w:rFonts w:ascii="Times New Roman" w:hAnsi="Times New Roman" w:cs="Times New Roman"/>
          <w:sz w:val="28"/>
          <w:szCs w:val="28"/>
        </w:rPr>
        <w:t xml:space="preserve">со </w:t>
      </w:r>
      <w:r w:rsidRPr="00863A9E">
        <w:rPr>
          <w:rFonts w:ascii="Times New Roman" w:hAnsi="Times New Roman" w:cs="Times New Roman"/>
          <w:sz w:val="28"/>
          <w:szCs w:val="28"/>
        </w:rPr>
        <w:t xml:space="preserve">дня его официального опубликования и распространяется на правоотношения, возникшие с </w:t>
      </w:r>
      <w:r w:rsidR="00FC300A" w:rsidRPr="00863A9E">
        <w:rPr>
          <w:rFonts w:ascii="Times New Roman" w:hAnsi="Times New Roman" w:cs="Times New Roman"/>
          <w:sz w:val="28"/>
          <w:szCs w:val="28"/>
        </w:rPr>
        <w:br/>
      </w:r>
      <w:r w:rsidRPr="00863A9E">
        <w:rPr>
          <w:rFonts w:ascii="Times New Roman" w:hAnsi="Times New Roman" w:cs="Times New Roman"/>
          <w:sz w:val="28"/>
          <w:szCs w:val="28"/>
        </w:rPr>
        <w:t>1 января 201</w:t>
      </w:r>
      <w:r w:rsidR="00C92F9A" w:rsidRPr="00863A9E">
        <w:rPr>
          <w:rFonts w:ascii="Times New Roman" w:hAnsi="Times New Roman" w:cs="Times New Roman"/>
          <w:sz w:val="28"/>
          <w:szCs w:val="28"/>
        </w:rPr>
        <w:t>7</w:t>
      </w:r>
      <w:r w:rsidRPr="00863A9E">
        <w:rPr>
          <w:rFonts w:ascii="Times New Roman" w:hAnsi="Times New Roman" w:cs="Times New Roman"/>
          <w:sz w:val="28"/>
          <w:szCs w:val="28"/>
        </w:rPr>
        <w:t xml:space="preserve"> года.</w:t>
      </w:r>
    </w:p>
    <w:p w:rsidR="002F6B40" w:rsidRPr="00863A9E" w:rsidRDefault="002F6B40" w:rsidP="00C43E87">
      <w:pPr>
        <w:autoSpaceDE w:val="0"/>
        <w:autoSpaceDN w:val="0"/>
        <w:adjustRightInd w:val="0"/>
        <w:spacing w:after="0" w:line="240" w:lineRule="auto"/>
        <w:ind w:firstLine="709"/>
        <w:rPr>
          <w:rFonts w:ascii="Times New Roman" w:hAnsi="Times New Roman" w:cs="Times New Roman"/>
          <w:sz w:val="28"/>
          <w:szCs w:val="28"/>
        </w:rPr>
      </w:pPr>
    </w:p>
    <w:p w:rsidR="002F6B40" w:rsidRPr="00863A9E" w:rsidRDefault="002F6B40" w:rsidP="00C43E87">
      <w:pPr>
        <w:autoSpaceDE w:val="0"/>
        <w:autoSpaceDN w:val="0"/>
        <w:adjustRightInd w:val="0"/>
        <w:spacing w:after="0" w:line="240" w:lineRule="auto"/>
        <w:ind w:firstLine="709"/>
        <w:rPr>
          <w:rFonts w:ascii="Times New Roman" w:hAnsi="Times New Roman" w:cs="Times New Roman"/>
          <w:sz w:val="28"/>
          <w:szCs w:val="28"/>
        </w:rPr>
      </w:pPr>
    </w:p>
    <w:p w:rsidR="002F6B40" w:rsidRPr="00863A9E" w:rsidRDefault="002F6B40" w:rsidP="00C43E87">
      <w:pPr>
        <w:autoSpaceDE w:val="0"/>
        <w:autoSpaceDN w:val="0"/>
        <w:adjustRightInd w:val="0"/>
        <w:spacing w:after="0" w:line="240" w:lineRule="auto"/>
        <w:rPr>
          <w:rFonts w:ascii="Times New Roman" w:hAnsi="Times New Roman" w:cs="Times New Roman"/>
          <w:sz w:val="28"/>
          <w:szCs w:val="28"/>
        </w:rPr>
      </w:pPr>
    </w:p>
    <w:p w:rsidR="00D83581" w:rsidRPr="00863A9E" w:rsidRDefault="002F6B40" w:rsidP="00C43E87">
      <w:pPr>
        <w:autoSpaceDE w:val="0"/>
        <w:autoSpaceDN w:val="0"/>
        <w:adjustRightInd w:val="0"/>
        <w:spacing w:after="0" w:line="240" w:lineRule="auto"/>
        <w:rPr>
          <w:rFonts w:ascii="Times New Roman" w:hAnsi="Times New Roman" w:cs="Times New Roman"/>
          <w:sz w:val="28"/>
          <w:szCs w:val="28"/>
        </w:rPr>
      </w:pPr>
      <w:r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Глава Республики Алтай,</w:t>
      </w:r>
    </w:p>
    <w:p w:rsidR="00D83581" w:rsidRPr="00863A9E" w:rsidRDefault="00D83581" w:rsidP="00C43E87">
      <w:pPr>
        <w:autoSpaceDE w:val="0"/>
        <w:autoSpaceDN w:val="0"/>
        <w:adjustRightInd w:val="0"/>
        <w:spacing w:after="0" w:line="240" w:lineRule="auto"/>
        <w:rPr>
          <w:rFonts w:ascii="Times New Roman" w:hAnsi="Times New Roman" w:cs="Times New Roman"/>
          <w:sz w:val="28"/>
          <w:szCs w:val="28"/>
        </w:rPr>
      </w:pPr>
      <w:r w:rsidRPr="00863A9E">
        <w:rPr>
          <w:rFonts w:ascii="Times New Roman" w:hAnsi="Times New Roman" w:cs="Times New Roman"/>
          <w:sz w:val="28"/>
          <w:szCs w:val="28"/>
        </w:rPr>
        <w:t>Председатель Правительства</w:t>
      </w:r>
    </w:p>
    <w:p w:rsidR="00D83581" w:rsidRPr="00863A9E" w:rsidRDefault="002F6B40" w:rsidP="00C43E87">
      <w:pPr>
        <w:autoSpaceDE w:val="0"/>
        <w:autoSpaceDN w:val="0"/>
        <w:adjustRightInd w:val="0"/>
        <w:spacing w:after="0" w:line="240" w:lineRule="auto"/>
        <w:rPr>
          <w:rFonts w:ascii="Times New Roman" w:hAnsi="Times New Roman" w:cs="Times New Roman"/>
          <w:sz w:val="28"/>
          <w:szCs w:val="28"/>
        </w:rPr>
      </w:pPr>
      <w:r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Республики Алтай</w:t>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t>А.В. Бердников</w:t>
      </w:r>
    </w:p>
    <w:p w:rsidR="00D83581" w:rsidRPr="00863A9E" w:rsidRDefault="00D83581" w:rsidP="00C43E87">
      <w:pPr>
        <w:autoSpaceDE w:val="0"/>
        <w:autoSpaceDN w:val="0"/>
        <w:adjustRightInd w:val="0"/>
        <w:spacing w:after="0" w:line="240" w:lineRule="auto"/>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8A4FC8" w:rsidRPr="00863A9E" w:rsidRDefault="008A4FC8" w:rsidP="00C43E87">
      <w:pPr>
        <w:autoSpaceDE w:val="0"/>
        <w:autoSpaceDN w:val="0"/>
        <w:adjustRightInd w:val="0"/>
        <w:spacing w:after="0" w:line="240" w:lineRule="auto"/>
        <w:ind w:left="4536"/>
        <w:jc w:val="center"/>
        <w:outlineLvl w:val="0"/>
        <w:rPr>
          <w:rFonts w:ascii="Times New Roman" w:hAnsi="Times New Roman" w:cs="Times New Roman"/>
          <w:sz w:val="28"/>
          <w:szCs w:val="28"/>
        </w:rPr>
      </w:pPr>
    </w:p>
    <w:p w:rsidR="008A4FC8" w:rsidRPr="00863A9E" w:rsidRDefault="008A4FC8" w:rsidP="00C43E87">
      <w:pPr>
        <w:autoSpaceDE w:val="0"/>
        <w:autoSpaceDN w:val="0"/>
        <w:adjustRightInd w:val="0"/>
        <w:spacing w:after="0" w:line="240" w:lineRule="auto"/>
        <w:ind w:left="4536"/>
        <w:jc w:val="center"/>
        <w:outlineLvl w:val="0"/>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left="4536"/>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D83581" w:rsidRPr="00863A9E" w:rsidRDefault="008D4B85" w:rsidP="00C43E87">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w:t>
      </w:r>
      <w:r w:rsidR="00D83581" w:rsidRPr="00863A9E">
        <w:rPr>
          <w:rFonts w:ascii="Times New Roman" w:hAnsi="Times New Roman" w:cs="Times New Roman"/>
          <w:sz w:val="28"/>
          <w:szCs w:val="28"/>
        </w:rPr>
        <w:t>остановлением</w:t>
      </w:r>
    </w:p>
    <w:p w:rsidR="00D83581" w:rsidRPr="00863A9E" w:rsidRDefault="00D83581" w:rsidP="00C43E87">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D83581" w:rsidRPr="00863A9E" w:rsidRDefault="00C43E87" w:rsidP="00C43E87">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от ____</w:t>
      </w:r>
      <w:r w:rsidR="00D83581" w:rsidRPr="00863A9E">
        <w:rPr>
          <w:rFonts w:ascii="Times New Roman" w:hAnsi="Times New Roman" w:cs="Times New Roman"/>
          <w:sz w:val="28"/>
          <w:szCs w:val="28"/>
        </w:rPr>
        <w:t xml:space="preserve"> </w:t>
      </w:r>
      <w:r w:rsidRPr="00863A9E">
        <w:rPr>
          <w:rFonts w:ascii="Times New Roman" w:hAnsi="Times New Roman" w:cs="Times New Roman"/>
          <w:sz w:val="28"/>
          <w:szCs w:val="28"/>
        </w:rPr>
        <w:t>________</w:t>
      </w:r>
      <w:r w:rsidR="00D83581" w:rsidRPr="00863A9E">
        <w:rPr>
          <w:rFonts w:ascii="Times New Roman" w:hAnsi="Times New Roman" w:cs="Times New Roman"/>
          <w:sz w:val="28"/>
          <w:szCs w:val="28"/>
        </w:rPr>
        <w:t xml:space="preserve"> 201</w:t>
      </w:r>
      <w:r w:rsidRPr="00863A9E">
        <w:rPr>
          <w:rFonts w:ascii="Times New Roman" w:hAnsi="Times New Roman" w:cs="Times New Roman"/>
          <w:sz w:val="28"/>
          <w:szCs w:val="28"/>
        </w:rPr>
        <w:t>6</w:t>
      </w:r>
      <w:r w:rsidR="00D83581" w:rsidRPr="00863A9E">
        <w:rPr>
          <w:rFonts w:ascii="Times New Roman" w:hAnsi="Times New Roman" w:cs="Times New Roman"/>
          <w:sz w:val="28"/>
          <w:szCs w:val="28"/>
        </w:rPr>
        <w:t xml:space="preserve"> г.</w:t>
      </w:r>
      <w:r w:rsidRPr="00863A9E">
        <w:rPr>
          <w:rFonts w:ascii="Times New Roman" w:hAnsi="Times New Roman" w:cs="Times New Roman"/>
          <w:sz w:val="28"/>
          <w:szCs w:val="28"/>
        </w:rPr>
        <w:t xml:space="preserve"> № ____</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C43E87" w:rsidRPr="00863A9E" w:rsidRDefault="00C43E87" w:rsidP="00C43E87">
      <w:pPr>
        <w:autoSpaceDE w:val="0"/>
        <w:autoSpaceDN w:val="0"/>
        <w:adjustRightInd w:val="0"/>
        <w:spacing w:after="0" w:line="240" w:lineRule="auto"/>
        <w:ind w:firstLine="709"/>
        <w:jc w:val="center"/>
        <w:rPr>
          <w:rFonts w:ascii="Times New Roman" w:hAnsi="Times New Roman" w:cs="Times New Roman"/>
          <w:b/>
          <w:bCs/>
          <w:sz w:val="28"/>
          <w:szCs w:val="28"/>
        </w:rPr>
      </w:pPr>
      <w:bookmarkStart w:id="1" w:name="Par55"/>
      <w:bookmarkEnd w:id="1"/>
    </w:p>
    <w:p w:rsidR="00D83581" w:rsidRPr="00863A9E" w:rsidRDefault="002C3D20" w:rsidP="00C9629A">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П</w:t>
      </w:r>
      <w:r w:rsidR="000B1F27" w:rsidRPr="00863A9E">
        <w:rPr>
          <w:rFonts w:ascii="Times New Roman" w:hAnsi="Times New Roman" w:cs="Times New Roman"/>
          <w:b/>
          <w:bCs/>
          <w:sz w:val="28"/>
          <w:szCs w:val="28"/>
        </w:rPr>
        <w:t>ОРЯД</w:t>
      </w:r>
      <w:r w:rsidR="00FF4001" w:rsidRPr="00863A9E">
        <w:rPr>
          <w:rFonts w:ascii="Times New Roman" w:hAnsi="Times New Roman" w:cs="Times New Roman"/>
          <w:b/>
          <w:bCs/>
          <w:sz w:val="28"/>
          <w:szCs w:val="28"/>
        </w:rPr>
        <w:t>ОК</w:t>
      </w:r>
    </w:p>
    <w:p w:rsidR="00C43E87" w:rsidRPr="00863A9E" w:rsidRDefault="00C43E87" w:rsidP="00C9629A">
      <w:pPr>
        <w:autoSpaceDE w:val="0"/>
        <w:autoSpaceDN w:val="0"/>
        <w:adjustRightInd w:val="0"/>
        <w:spacing w:after="0" w:line="240" w:lineRule="auto"/>
        <w:jc w:val="center"/>
        <w:rPr>
          <w:rFonts w:ascii="Times New Roman" w:hAnsi="Times New Roman" w:cs="Times New Roman"/>
          <w:b/>
          <w:sz w:val="28"/>
          <w:szCs w:val="28"/>
        </w:rPr>
      </w:pPr>
      <w:r w:rsidRPr="00863A9E">
        <w:rPr>
          <w:rFonts w:ascii="Times New Roman" w:hAnsi="Times New Roman" w:cs="Times New Roman"/>
          <w:b/>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w:t>
      </w:r>
      <w:r w:rsidR="009D6B20" w:rsidRPr="00863A9E">
        <w:rPr>
          <w:rFonts w:ascii="Times New Roman" w:hAnsi="Times New Roman" w:cs="Times New Roman"/>
          <w:b/>
          <w:sz w:val="28"/>
          <w:szCs w:val="28"/>
        </w:rPr>
        <w:t xml:space="preserve">поддержку отдельных </w:t>
      </w:r>
      <w:proofErr w:type="spellStart"/>
      <w:r w:rsidR="009D6B20" w:rsidRPr="00863A9E">
        <w:rPr>
          <w:rFonts w:ascii="Times New Roman" w:hAnsi="Times New Roman" w:cs="Times New Roman"/>
          <w:b/>
          <w:sz w:val="28"/>
          <w:szCs w:val="28"/>
        </w:rPr>
        <w:t>подотраслей</w:t>
      </w:r>
      <w:proofErr w:type="spellEnd"/>
      <w:r w:rsidR="009D6B20" w:rsidRPr="00863A9E">
        <w:rPr>
          <w:rFonts w:ascii="Times New Roman" w:hAnsi="Times New Roman" w:cs="Times New Roman"/>
          <w:b/>
          <w:sz w:val="28"/>
          <w:szCs w:val="28"/>
        </w:rPr>
        <w:t xml:space="preserve"> животноводства</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 xml:space="preserve">Настоящий </w:t>
      </w:r>
      <w:r w:rsidR="00CA2373" w:rsidRPr="00863A9E">
        <w:rPr>
          <w:rFonts w:ascii="Times New Roman" w:hAnsi="Times New Roman" w:cs="Times New Roman"/>
          <w:sz w:val="28"/>
          <w:szCs w:val="28"/>
        </w:rPr>
        <w:t>П</w:t>
      </w:r>
      <w:r w:rsidR="000B1F27" w:rsidRPr="00863A9E">
        <w:rPr>
          <w:rFonts w:ascii="Times New Roman" w:hAnsi="Times New Roman" w:cs="Times New Roman"/>
          <w:sz w:val="28"/>
          <w:szCs w:val="28"/>
        </w:rPr>
        <w:t>орядок</w:t>
      </w:r>
      <w:r w:rsidRPr="00863A9E">
        <w:rPr>
          <w:rFonts w:ascii="Times New Roman" w:hAnsi="Times New Roman" w:cs="Times New Roman"/>
          <w:sz w:val="28"/>
          <w:szCs w:val="28"/>
        </w:rPr>
        <w:t xml:space="preserve"> определяет цели, условия и </w:t>
      </w:r>
      <w:r w:rsidR="00CA2373" w:rsidRPr="00863A9E">
        <w:rPr>
          <w:rFonts w:ascii="Times New Roman" w:hAnsi="Times New Roman" w:cs="Times New Roman"/>
          <w:sz w:val="28"/>
          <w:szCs w:val="28"/>
        </w:rPr>
        <w:t>п</w:t>
      </w:r>
      <w:r w:rsidR="000B1F27" w:rsidRPr="00863A9E">
        <w:rPr>
          <w:rFonts w:ascii="Times New Roman" w:hAnsi="Times New Roman" w:cs="Times New Roman"/>
          <w:sz w:val="28"/>
          <w:szCs w:val="28"/>
        </w:rPr>
        <w:t xml:space="preserve">орядок </w:t>
      </w:r>
      <w:r w:rsidRPr="00863A9E">
        <w:rPr>
          <w:rFonts w:ascii="Times New Roman" w:hAnsi="Times New Roman" w:cs="Times New Roman"/>
          <w:sz w:val="28"/>
          <w:szCs w:val="28"/>
        </w:rPr>
        <w:t xml:space="preserve">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w:t>
      </w:r>
      <w:r w:rsidR="009D6B20" w:rsidRPr="00863A9E">
        <w:rPr>
          <w:rFonts w:ascii="Times New Roman" w:hAnsi="Times New Roman" w:cs="Times New Roman"/>
          <w:sz w:val="28"/>
          <w:szCs w:val="28"/>
        </w:rPr>
        <w:t xml:space="preserve">поддержку отдельных </w:t>
      </w:r>
      <w:proofErr w:type="spellStart"/>
      <w:r w:rsidR="009D6B20" w:rsidRPr="00863A9E">
        <w:rPr>
          <w:rFonts w:ascii="Times New Roman" w:hAnsi="Times New Roman" w:cs="Times New Roman"/>
          <w:sz w:val="28"/>
          <w:szCs w:val="28"/>
        </w:rPr>
        <w:t>подотраслей</w:t>
      </w:r>
      <w:proofErr w:type="spellEnd"/>
      <w:r w:rsidR="009D6B20" w:rsidRPr="00863A9E">
        <w:rPr>
          <w:rFonts w:ascii="Times New Roman" w:hAnsi="Times New Roman" w:cs="Times New Roman"/>
          <w:sz w:val="28"/>
          <w:szCs w:val="28"/>
        </w:rPr>
        <w:t xml:space="preserve"> животноводства </w:t>
      </w:r>
      <w:r w:rsidR="00626E9A" w:rsidRPr="00863A9E">
        <w:rPr>
          <w:rFonts w:ascii="Times New Roman" w:hAnsi="Times New Roman" w:cs="Times New Roman"/>
          <w:sz w:val="28"/>
          <w:szCs w:val="28"/>
        </w:rPr>
        <w:t>(далее также - субсидии)</w:t>
      </w:r>
      <w:r w:rsidRPr="00863A9E">
        <w:rPr>
          <w:rFonts w:ascii="Times New Roman" w:hAnsi="Times New Roman" w:cs="Times New Roman"/>
          <w:sz w:val="28"/>
          <w:szCs w:val="28"/>
        </w:rPr>
        <w:t>.</w:t>
      </w:r>
      <w:proofErr w:type="gramEnd"/>
    </w:p>
    <w:p w:rsidR="00626E9A" w:rsidRPr="00863A9E" w:rsidRDefault="00D83581" w:rsidP="00626E9A">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2. </w:t>
      </w:r>
      <w:proofErr w:type="gramStart"/>
      <w:r w:rsidRPr="00863A9E">
        <w:rPr>
          <w:rFonts w:ascii="Times New Roman" w:hAnsi="Times New Roman" w:cs="Times New Roman"/>
          <w:sz w:val="28"/>
          <w:szCs w:val="28"/>
        </w:rPr>
        <w:t xml:space="preserve">Предоставление субсидий осуществляется в целях государственной поддержки </w:t>
      </w:r>
      <w:r w:rsidR="002A57E8" w:rsidRPr="00863A9E">
        <w:rPr>
          <w:rFonts w:ascii="Times New Roman" w:hAnsi="Times New Roman" w:cs="Times New Roman"/>
          <w:sz w:val="28"/>
          <w:szCs w:val="28"/>
        </w:rPr>
        <w:t xml:space="preserve">племенного животноводства, отдельных </w:t>
      </w:r>
      <w:proofErr w:type="spellStart"/>
      <w:r w:rsidR="002A57E8" w:rsidRPr="00863A9E">
        <w:rPr>
          <w:rFonts w:ascii="Times New Roman" w:hAnsi="Times New Roman" w:cs="Times New Roman"/>
          <w:sz w:val="28"/>
          <w:szCs w:val="28"/>
        </w:rPr>
        <w:t>подотраслей</w:t>
      </w:r>
      <w:proofErr w:type="spellEnd"/>
      <w:r w:rsidR="002A57E8" w:rsidRPr="00863A9E">
        <w:rPr>
          <w:rFonts w:ascii="Times New Roman" w:hAnsi="Times New Roman" w:cs="Times New Roman"/>
          <w:sz w:val="28"/>
          <w:szCs w:val="28"/>
        </w:rPr>
        <w:t xml:space="preserve"> животноводства, в том числе на возмещение части затрат по наращиванию маточного поголовья овец и коз, северных оленей, маралов и мясных табунных лошадей, товарного поголовья коров специализированных мясных пород</w:t>
      </w:r>
      <w:r w:rsidR="00CA6691" w:rsidRPr="00863A9E">
        <w:rPr>
          <w:rFonts w:ascii="Times New Roman" w:hAnsi="Times New Roman" w:cs="Times New Roman"/>
          <w:sz w:val="28"/>
          <w:szCs w:val="28"/>
        </w:rPr>
        <w:t xml:space="preserve"> и их помесей</w:t>
      </w:r>
      <w:r w:rsidR="002A57E8" w:rsidRPr="00863A9E">
        <w:rPr>
          <w:rFonts w:ascii="Times New Roman" w:hAnsi="Times New Roman" w:cs="Times New Roman"/>
          <w:sz w:val="28"/>
          <w:szCs w:val="28"/>
        </w:rPr>
        <w:t>, на поддержку производства и реализации тонкорунной и полутонкорунной шерсти</w:t>
      </w:r>
      <w:r w:rsidRPr="00863A9E">
        <w:rPr>
          <w:rFonts w:ascii="Times New Roman" w:hAnsi="Times New Roman" w:cs="Times New Roman"/>
          <w:sz w:val="28"/>
          <w:szCs w:val="28"/>
        </w:rPr>
        <w:t xml:space="preserve"> в Республике Алтай</w:t>
      </w:r>
      <w:r w:rsidR="00626E9A" w:rsidRPr="00863A9E">
        <w:rPr>
          <w:rFonts w:ascii="Times New Roman" w:hAnsi="Times New Roman" w:cs="Times New Roman"/>
          <w:sz w:val="28"/>
          <w:szCs w:val="28"/>
        </w:rPr>
        <w:t xml:space="preserve">, в соответствии с </w:t>
      </w:r>
      <w:hyperlink r:id="rId10" w:history="1">
        <w:r w:rsidR="00626E9A" w:rsidRPr="00863A9E">
          <w:rPr>
            <w:rFonts w:ascii="Times New Roman" w:hAnsi="Times New Roman" w:cs="Times New Roman"/>
            <w:sz w:val="28"/>
            <w:szCs w:val="28"/>
          </w:rPr>
          <w:t>постановлением</w:t>
        </w:r>
      </w:hyperlink>
      <w:r w:rsidR="00626E9A" w:rsidRPr="00863A9E">
        <w:rPr>
          <w:rFonts w:ascii="Times New Roman" w:hAnsi="Times New Roman" w:cs="Times New Roman"/>
          <w:sz w:val="28"/>
          <w:szCs w:val="28"/>
        </w:rPr>
        <w:t xml:space="preserve"> Правите</w:t>
      </w:r>
      <w:r w:rsidR="007B715F">
        <w:rPr>
          <w:rFonts w:ascii="Times New Roman" w:hAnsi="Times New Roman" w:cs="Times New Roman"/>
          <w:sz w:val="28"/>
          <w:szCs w:val="28"/>
        </w:rPr>
        <w:t>льства Российской</w:t>
      </w:r>
      <w:proofErr w:type="gramEnd"/>
      <w:r w:rsidR="007B715F">
        <w:rPr>
          <w:rFonts w:ascii="Times New Roman" w:hAnsi="Times New Roman" w:cs="Times New Roman"/>
          <w:sz w:val="28"/>
          <w:szCs w:val="28"/>
        </w:rPr>
        <w:t xml:space="preserve"> Федерации от 4</w:t>
      </w:r>
      <w:r w:rsidR="00626E9A" w:rsidRPr="00863A9E">
        <w:rPr>
          <w:rFonts w:ascii="Times New Roman" w:hAnsi="Times New Roman" w:cs="Times New Roman"/>
          <w:sz w:val="28"/>
          <w:szCs w:val="28"/>
        </w:rPr>
        <w:t xml:space="preserve"> </w:t>
      </w:r>
      <w:r w:rsidR="007B715F">
        <w:rPr>
          <w:rFonts w:ascii="Times New Roman" w:hAnsi="Times New Roman" w:cs="Times New Roman"/>
          <w:sz w:val="28"/>
          <w:szCs w:val="28"/>
        </w:rPr>
        <w:t>декабря 2012</w:t>
      </w:r>
      <w:r w:rsidR="00626E9A" w:rsidRPr="00863A9E">
        <w:rPr>
          <w:rFonts w:ascii="Times New Roman" w:hAnsi="Times New Roman" w:cs="Times New Roman"/>
          <w:sz w:val="28"/>
          <w:szCs w:val="28"/>
        </w:rPr>
        <w:t xml:space="preserve"> года № </w:t>
      </w:r>
      <w:r w:rsidR="007B715F">
        <w:rPr>
          <w:rFonts w:ascii="Times New Roman" w:hAnsi="Times New Roman" w:cs="Times New Roman"/>
          <w:sz w:val="28"/>
          <w:szCs w:val="28"/>
        </w:rPr>
        <w:t>1257</w:t>
      </w:r>
      <w:r w:rsidR="00626E9A" w:rsidRPr="00863A9E">
        <w:rPr>
          <w:rFonts w:ascii="Times New Roman" w:hAnsi="Times New Roman" w:cs="Times New Roman"/>
          <w:sz w:val="28"/>
          <w:szCs w:val="28"/>
        </w:rPr>
        <w:t xml:space="preserve"> «</w:t>
      </w:r>
      <w:r w:rsidR="007B715F">
        <w:rPr>
          <w:rFonts w:ascii="Times New Roman" w:hAnsi="Times New Roman" w:cs="Times New Roman"/>
          <w:sz w:val="28"/>
          <w:szCs w:val="28"/>
        </w:rPr>
        <w:t xml:space="preserve">О </w:t>
      </w:r>
      <w:r w:rsidR="00626E9A" w:rsidRPr="00863A9E">
        <w:rPr>
          <w:rFonts w:ascii="Times New Roman" w:hAnsi="Times New Roman" w:cs="Times New Roman"/>
          <w:sz w:val="28"/>
          <w:szCs w:val="28"/>
        </w:rPr>
        <w:t>предоставлени</w:t>
      </w:r>
      <w:r w:rsidR="007B715F">
        <w:rPr>
          <w:rFonts w:ascii="Times New Roman" w:hAnsi="Times New Roman" w:cs="Times New Roman"/>
          <w:sz w:val="28"/>
          <w:szCs w:val="28"/>
        </w:rPr>
        <w:t>и и распределении</w:t>
      </w:r>
      <w:r w:rsidR="00626E9A" w:rsidRPr="00863A9E">
        <w:rPr>
          <w:rFonts w:ascii="Times New Roman" w:hAnsi="Times New Roman" w:cs="Times New Roman"/>
          <w:sz w:val="28"/>
          <w:szCs w:val="28"/>
        </w:rPr>
        <w:t xml:space="preserve"> субсидий из федерального бюджета бюджетам субъектов Российской Федерации </w:t>
      </w:r>
      <w:r w:rsidR="007B715F">
        <w:rPr>
          <w:rFonts w:ascii="Times New Roman" w:hAnsi="Times New Roman" w:cs="Times New Roman"/>
          <w:sz w:val="28"/>
          <w:szCs w:val="28"/>
        </w:rPr>
        <w:t>на поддержку племенного животноводства</w:t>
      </w:r>
      <w:r w:rsidR="00626E9A" w:rsidRPr="00863A9E">
        <w:rPr>
          <w:rFonts w:ascii="Times New Roman" w:hAnsi="Times New Roman" w:cs="Times New Roman"/>
          <w:sz w:val="28"/>
          <w:szCs w:val="28"/>
        </w:rPr>
        <w:t>».</w:t>
      </w:r>
    </w:p>
    <w:p w:rsidR="00D83581" w:rsidRPr="00863A9E" w:rsidRDefault="00626E9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3. Субсидии</w:t>
      </w:r>
      <w:r w:rsidR="00D83581" w:rsidRPr="00863A9E">
        <w:rPr>
          <w:rFonts w:ascii="Times New Roman" w:hAnsi="Times New Roman" w:cs="Times New Roman"/>
          <w:sz w:val="28"/>
          <w:szCs w:val="28"/>
        </w:rPr>
        <w:t xml:space="preserve"> </w:t>
      </w:r>
      <w:r w:rsidR="009D6B20" w:rsidRPr="00863A9E">
        <w:rPr>
          <w:rFonts w:ascii="Times New Roman" w:hAnsi="Times New Roman" w:cs="Times New Roman"/>
          <w:sz w:val="28"/>
          <w:szCs w:val="28"/>
        </w:rPr>
        <w:t xml:space="preserve">на поддержку отдельных </w:t>
      </w:r>
      <w:proofErr w:type="spellStart"/>
      <w:r w:rsidR="009D6B20" w:rsidRPr="00863A9E">
        <w:rPr>
          <w:rFonts w:ascii="Times New Roman" w:hAnsi="Times New Roman" w:cs="Times New Roman"/>
          <w:sz w:val="28"/>
          <w:szCs w:val="28"/>
        </w:rPr>
        <w:t>подотраслей</w:t>
      </w:r>
      <w:proofErr w:type="spellEnd"/>
      <w:r w:rsidR="009D6B20" w:rsidRPr="00863A9E">
        <w:rPr>
          <w:rFonts w:ascii="Times New Roman" w:hAnsi="Times New Roman" w:cs="Times New Roman"/>
          <w:sz w:val="28"/>
          <w:szCs w:val="28"/>
        </w:rPr>
        <w:t xml:space="preserve"> животноводства </w:t>
      </w:r>
      <w:r w:rsidRPr="00863A9E">
        <w:rPr>
          <w:rFonts w:ascii="Times New Roman" w:hAnsi="Times New Roman" w:cs="Times New Roman"/>
          <w:sz w:val="28"/>
          <w:szCs w:val="28"/>
        </w:rPr>
        <w:t xml:space="preserve">предоставляются на </w:t>
      </w:r>
      <w:r w:rsidR="00D83581" w:rsidRPr="00863A9E">
        <w:rPr>
          <w:rFonts w:ascii="Times New Roman" w:hAnsi="Times New Roman" w:cs="Times New Roman"/>
          <w:sz w:val="28"/>
          <w:szCs w:val="28"/>
        </w:rPr>
        <w:t>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поддержка племенного животноводства, в том числе:</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содержание племенного маточного поголовья сельскохозяйственных животных;</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приобретение племенного молодняка крупного рогатого скота </w:t>
      </w:r>
      <w:r w:rsidR="00E63341" w:rsidRPr="00863A9E">
        <w:rPr>
          <w:rFonts w:ascii="Times New Roman" w:hAnsi="Times New Roman" w:cs="Times New Roman"/>
          <w:sz w:val="28"/>
          <w:szCs w:val="28"/>
        </w:rPr>
        <w:t xml:space="preserve">мясного и </w:t>
      </w:r>
      <w:r w:rsidRPr="00863A9E">
        <w:rPr>
          <w:rFonts w:ascii="Times New Roman" w:hAnsi="Times New Roman" w:cs="Times New Roman"/>
          <w:sz w:val="28"/>
          <w:szCs w:val="28"/>
        </w:rPr>
        <w:t>молочного направления;</w:t>
      </w:r>
    </w:p>
    <w:p w:rsidR="0042775F" w:rsidRPr="00863A9E" w:rsidRDefault="00D83581" w:rsidP="00E6334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2F3AB0" w:rsidRPr="00863A9E">
        <w:rPr>
          <w:rFonts w:ascii="Times New Roman" w:hAnsi="Times New Roman" w:cs="Times New Roman"/>
          <w:sz w:val="28"/>
          <w:szCs w:val="28"/>
        </w:rPr>
        <w:t xml:space="preserve">на возмещение части затрат </w:t>
      </w:r>
      <w:r w:rsidR="0042775F" w:rsidRPr="00863A9E">
        <w:rPr>
          <w:rFonts w:ascii="Times New Roman" w:hAnsi="Times New Roman" w:cs="Times New Roman"/>
          <w:sz w:val="28"/>
          <w:szCs w:val="28"/>
        </w:rPr>
        <w:t>на содержание</w:t>
      </w:r>
      <w:r w:rsidR="00A02FE0" w:rsidRPr="00863A9E">
        <w:rPr>
          <w:rFonts w:ascii="Times New Roman" w:hAnsi="Times New Roman" w:cs="Times New Roman"/>
          <w:sz w:val="28"/>
          <w:szCs w:val="28"/>
        </w:rPr>
        <w:t xml:space="preserve"> товарного</w:t>
      </w:r>
      <w:r w:rsidR="003231A4" w:rsidRPr="00863A9E">
        <w:rPr>
          <w:rFonts w:ascii="Times New Roman" w:hAnsi="Times New Roman" w:cs="Times New Roman"/>
          <w:sz w:val="28"/>
          <w:szCs w:val="28"/>
        </w:rPr>
        <w:t xml:space="preserve"> </w:t>
      </w:r>
      <w:r w:rsidR="0042775F" w:rsidRPr="00863A9E">
        <w:rPr>
          <w:rFonts w:ascii="Times New Roman" w:hAnsi="Times New Roman" w:cs="Times New Roman"/>
          <w:sz w:val="28"/>
          <w:szCs w:val="28"/>
        </w:rPr>
        <w:t xml:space="preserve">маточного поголовья </w:t>
      </w:r>
      <w:r w:rsidR="00337DDA" w:rsidRPr="00863A9E">
        <w:rPr>
          <w:rFonts w:ascii="Times New Roman" w:hAnsi="Times New Roman" w:cs="Times New Roman"/>
          <w:sz w:val="28"/>
          <w:szCs w:val="28"/>
        </w:rPr>
        <w:t>крупного рогатого скота мясных пород и их помесей</w:t>
      </w:r>
      <w:r w:rsidR="0042775F" w:rsidRPr="00863A9E">
        <w:rPr>
          <w:rFonts w:ascii="Times New Roman" w:hAnsi="Times New Roman" w:cs="Times New Roman"/>
          <w:sz w:val="28"/>
          <w:szCs w:val="28"/>
        </w:rPr>
        <w:t>;</w:t>
      </w:r>
    </w:p>
    <w:p w:rsidR="00337DDA" w:rsidRPr="00863A9E" w:rsidRDefault="00E63341" w:rsidP="00CF359F">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в</w:t>
      </w:r>
      <w:r w:rsidR="00DE7DBB" w:rsidRPr="00863A9E">
        <w:rPr>
          <w:rFonts w:ascii="Times New Roman" w:hAnsi="Times New Roman" w:cs="Times New Roman"/>
          <w:sz w:val="28"/>
          <w:szCs w:val="28"/>
        </w:rPr>
        <w:t xml:space="preserve">) </w:t>
      </w:r>
      <w:r w:rsidR="00337DDA" w:rsidRPr="00863A9E">
        <w:rPr>
          <w:rFonts w:ascii="Times New Roman" w:hAnsi="Times New Roman" w:cs="Times New Roman"/>
          <w:sz w:val="28"/>
          <w:szCs w:val="28"/>
        </w:rPr>
        <w:t>на возмещение части затрат по наращиванию  маточного поголовья овец и коз, поголовья северных оленей, маралов и мясных табунных лошадей;</w:t>
      </w:r>
    </w:p>
    <w:p w:rsidR="00472021" w:rsidRPr="00863A9E" w:rsidRDefault="00E63341" w:rsidP="0047202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w:t>
      </w:r>
      <w:r w:rsidR="00337DDA" w:rsidRPr="00863A9E">
        <w:rPr>
          <w:rFonts w:ascii="Times New Roman" w:hAnsi="Times New Roman" w:cs="Times New Roman"/>
          <w:sz w:val="28"/>
          <w:szCs w:val="28"/>
        </w:rPr>
        <w:t xml:space="preserve">) </w:t>
      </w:r>
      <w:r w:rsidR="00472021" w:rsidRPr="00863A9E">
        <w:rPr>
          <w:rFonts w:ascii="Times New Roman" w:hAnsi="Times New Roman" w:cs="Times New Roman"/>
          <w:sz w:val="28"/>
          <w:szCs w:val="28"/>
        </w:rPr>
        <w:t xml:space="preserve">на </w:t>
      </w:r>
      <w:r w:rsidR="00414A95" w:rsidRPr="00863A9E">
        <w:rPr>
          <w:rFonts w:ascii="Times New Roman" w:hAnsi="Times New Roman" w:cs="Times New Roman"/>
          <w:sz w:val="28"/>
          <w:szCs w:val="28"/>
        </w:rPr>
        <w:t>поддержку</w:t>
      </w:r>
      <w:r w:rsidR="00472021" w:rsidRPr="00863A9E">
        <w:rPr>
          <w:rFonts w:ascii="Times New Roman" w:hAnsi="Times New Roman" w:cs="Times New Roman"/>
          <w:sz w:val="28"/>
          <w:szCs w:val="28"/>
        </w:rPr>
        <w:t xml:space="preserve"> производства и </w:t>
      </w:r>
      <w:r w:rsidR="00647E32" w:rsidRPr="00863A9E">
        <w:rPr>
          <w:rFonts w:ascii="Times New Roman" w:hAnsi="Times New Roman" w:cs="Times New Roman"/>
          <w:sz w:val="28"/>
          <w:szCs w:val="28"/>
        </w:rPr>
        <w:t>реализацию</w:t>
      </w:r>
      <w:r w:rsidR="00472021" w:rsidRPr="00863A9E">
        <w:rPr>
          <w:rFonts w:ascii="Times New Roman" w:hAnsi="Times New Roman" w:cs="Times New Roman"/>
          <w:sz w:val="28"/>
          <w:szCs w:val="28"/>
        </w:rPr>
        <w:t xml:space="preserve"> тонкорунной и полутонкорунной шерсти.</w:t>
      </w:r>
    </w:p>
    <w:p w:rsidR="00BD60EC" w:rsidRPr="00863A9E" w:rsidRDefault="00B63E02"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4</w:t>
      </w:r>
      <w:r w:rsidR="00D83581" w:rsidRPr="00863A9E">
        <w:rPr>
          <w:rFonts w:ascii="Times New Roman" w:hAnsi="Times New Roman" w:cs="Times New Roman"/>
          <w:sz w:val="28"/>
          <w:szCs w:val="28"/>
        </w:rPr>
        <w:t xml:space="preserve">. </w:t>
      </w:r>
      <w:r w:rsidR="00BD60EC" w:rsidRPr="00863A9E">
        <w:rPr>
          <w:rFonts w:ascii="Times New Roman" w:hAnsi="Times New Roman" w:cs="Times New Roman"/>
          <w:sz w:val="28"/>
          <w:szCs w:val="28"/>
        </w:rPr>
        <w:t xml:space="preserve">Субсидии </w:t>
      </w:r>
      <w:r w:rsidR="00DB07E1" w:rsidRPr="00863A9E">
        <w:rPr>
          <w:rFonts w:ascii="Times New Roman" w:hAnsi="Times New Roman" w:cs="Times New Roman"/>
          <w:sz w:val="28"/>
          <w:szCs w:val="28"/>
        </w:rPr>
        <w:t xml:space="preserve">по направлениям указанным в подпунктах </w:t>
      </w:r>
      <w:r w:rsidR="00CA6691" w:rsidRPr="00863A9E">
        <w:rPr>
          <w:rFonts w:ascii="Times New Roman" w:hAnsi="Times New Roman" w:cs="Times New Roman"/>
          <w:sz w:val="28"/>
          <w:szCs w:val="28"/>
        </w:rPr>
        <w:t>«</w:t>
      </w:r>
      <w:r w:rsidR="00E63341" w:rsidRPr="00863A9E">
        <w:rPr>
          <w:rFonts w:ascii="Times New Roman" w:hAnsi="Times New Roman" w:cs="Times New Roman"/>
          <w:sz w:val="28"/>
          <w:szCs w:val="28"/>
        </w:rPr>
        <w:t>б</w:t>
      </w:r>
      <w:r w:rsidR="00CA6691" w:rsidRPr="00863A9E">
        <w:rPr>
          <w:rFonts w:ascii="Times New Roman" w:hAnsi="Times New Roman" w:cs="Times New Roman"/>
          <w:sz w:val="28"/>
          <w:szCs w:val="28"/>
        </w:rPr>
        <w:t>»</w:t>
      </w:r>
      <w:r w:rsidR="000D70FF" w:rsidRPr="00863A9E">
        <w:rPr>
          <w:rFonts w:ascii="Times New Roman" w:hAnsi="Times New Roman" w:cs="Times New Roman"/>
          <w:sz w:val="28"/>
          <w:szCs w:val="28"/>
        </w:rPr>
        <w:t xml:space="preserve"> и</w:t>
      </w:r>
      <w:r w:rsidR="00CA6691" w:rsidRPr="00863A9E">
        <w:rPr>
          <w:rFonts w:ascii="Times New Roman" w:hAnsi="Times New Roman" w:cs="Times New Roman"/>
          <w:sz w:val="28"/>
          <w:szCs w:val="28"/>
        </w:rPr>
        <w:t xml:space="preserve"> </w:t>
      </w:r>
      <w:r w:rsidR="00DB07E1" w:rsidRPr="00863A9E">
        <w:rPr>
          <w:rFonts w:ascii="Times New Roman" w:hAnsi="Times New Roman" w:cs="Times New Roman"/>
          <w:sz w:val="28"/>
          <w:szCs w:val="28"/>
        </w:rPr>
        <w:t>«</w:t>
      </w:r>
      <w:r w:rsidR="00E63341" w:rsidRPr="00863A9E">
        <w:rPr>
          <w:rFonts w:ascii="Times New Roman" w:hAnsi="Times New Roman" w:cs="Times New Roman"/>
          <w:sz w:val="28"/>
          <w:szCs w:val="28"/>
        </w:rPr>
        <w:t>в</w:t>
      </w:r>
      <w:r w:rsidR="00DB07E1" w:rsidRPr="00863A9E">
        <w:rPr>
          <w:rFonts w:ascii="Times New Roman" w:hAnsi="Times New Roman" w:cs="Times New Roman"/>
          <w:sz w:val="28"/>
          <w:szCs w:val="28"/>
        </w:rPr>
        <w:t xml:space="preserve">» пункта 3 настоящего </w:t>
      </w:r>
      <w:r w:rsidR="000B1F27" w:rsidRPr="00863A9E">
        <w:rPr>
          <w:rFonts w:ascii="Times New Roman" w:hAnsi="Times New Roman" w:cs="Times New Roman"/>
          <w:sz w:val="28"/>
          <w:szCs w:val="28"/>
        </w:rPr>
        <w:t>П</w:t>
      </w:r>
      <w:r w:rsidR="00DB07E1" w:rsidRPr="00863A9E">
        <w:rPr>
          <w:rFonts w:ascii="Times New Roman" w:hAnsi="Times New Roman" w:cs="Times New Roman"/>
          <w:sz w:val="28"/>
          <w:szCs w:val="28"/>
        </w:rPr>
        <w:t xml:space="preserve">орядка </w:t>
      </w:r>
      <w:r w:rsidR="00BD60EC" w:rsidRPr="00863A9E">
        <w:rPr>
          <w:rFonts w:ascii="Times New Roman" w:hAnsi="Times New Roman" w:cs="Times New Roman"/>
          <w:sz w:val="28"/>
          <w:szCs w:val="28"/>
        </w:rPr>
        <w:t xml:space="preserve">предоставляются </w:t>
      </w:r>
      <w:proofErr w:type="spellStart"/>
      <w:r w:rsidR="00BD60EC" w:rsidRPr="00863A9E">
        <w:rPr>
          <w:rFonts w:ascii="Times New Roman" w:hAnsi="Times New Roman" w:cs="Times New Roman"/>
          <w:sz w:val="28"/>
          <w:szCs w:val="28"/>
        </w:rPr>
        <w:t>сельхозтоваропроизводителям</w:t>
      </w:r>
      <w:proofErr w:type="spellEnd"/>
      <w:r w:rsidR="00BD60EC" w:rsidRPr="00863A9E">
        <w:rPr>
          <w:rFonts w:ascii="Times New Roman" w:hAnsi="Times New Roman" w:cs="Times New Roman"/>
          <w:sz w:val="28"/>
          <w:szCs w:val="28"/>
        </w:rPr>
        <w:t>, отработавшим после организации и регистрации хозяйства не менее одного финансового года при соблюдении следующих требований:</w:t>
      </w:r>
    </w:p>
    <w:p w:rsidR="00DB07E1" w:rsidRPr="00863A9E" w:rsidRDefault="00BD60EC" w:rsidP="00BD60E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w:t>
      </w:r>
      <w:r w:rsidR="00DB07E1" w:rsidRPr="00863A9E">
        <w:rPr>
          <w:rFonts w:ascii="Times New Roman" w:hAnsi="Times New Roman" w:cs="Times New Roman"/>
          <w:sz w:val="28"/>
          <w:szCs w:val="28"/>
        </w:rPr>
        <w:t xml:space="preserve"> наличие на начало текущего года маточного поголовья крупного рогатого скота мясн</w:t>
      </w:r>
      <w:r w:rsidR="00CA6691" w:rsidRPr="00863A9E">
        <w:rPr>
          <w:rFonts w:ascii="Times New Roman" w:hAnsi="Times New Roman" w:cs="Times New Roman"/>
          <w:sz w:val="28"/>
          <w:szCs w:val="28"/>
        </w:rPr>
        <w:t>ых пород и их помесей не менее 3</w:t>
      </w:r>
      <w:r w:rsidR="002C3D20" w:rsidRPr="00863A9E">
        <w:rPr>
          <w:rFonts w:ascii="Times New Roman" w:hAnsi="Times New Roman" w:cs="Times New Roman"/>
          <w:sz w:val="28"/>
          <w:szCs w:val="28"/>
        </w:rPr>
        <w:t>5</w:t>
      </w:r>
      <w:r w:rsidR="00DB07E1" w:rsidRPr="00863A9E">
        <w:rPr>
          <w:rFonts w:ascii="Times New Roman" w:hAnsi="Times New Roman" w:cs="Times New Roman"/>
          <w:sz w:val="28"/>
          <w:szCs w:val="28"/>
        </w:rPr>
        <w:t xml:space="preserve"> голов</w:t>
      </w:r>
      <w:r w:rsidR="00E20670" w:rsidRPr="00863A9E">
        <w:rPr>
          <w:rFonts w:ascii="Times New Roman" w:hAnsi="Times New Roman" w:cs="Times New Roman"/>
          <w:sz w:val="28"/>
          <w:szCs w:val="28"/>
        </w:rPr>
        <w:t>, при обеспечении выхода телят в расчете на 100 коров не менее 80 голов</w:t>
      </w:r>
      <w:r w:rsidR="00DB07E1" w:rsidRPr="00863A9E">
        <w:rPr>
          <w:rFonts w:ascii="Times New Roman" w:hAnsi="Times New Roman" w:cs="Times New Roman"/>
          <w:sz w:val="28"/>
          <w:szCs w:val="28"/>
        </w:rPr>
        <w:t xml:space="preserve">; </w:t>
      </w:r>
    </w:p>
    <w:p w:rsidR="00BD60EC" w:rsidRPr="00863A9E" w:rsidRDefault="00DB07E1" w:rsidP="00BD60E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BD60EC" w:rsidRPr="00863A9E">
        <w:rPr>
          <w:rFonts w:ascii="Times New Roman" w:hAnsi="Times New Roman" w:cs="Times New Roman"/>
          <w:sz w:val="28"/>
          <w:szCs w:val="28"/>
        </w:rPr>
        <w:t xml:space="preserve">наличие на начало текущего года маточного поголовья овец и коз, составляющего не менее </w:t>
      </w:r>
      <w:r w:rsidR="002C3D20" w:rsidRPr="00863A9E">
        <w:rPr>
          <w:rFonts w:ascii="Times New Roman" w:hAnsi="Times New Roman" w:cs="Times New Roman"/>
          <w:sz w:val="28"/>
          <w:szCs w:val="28"/>
        </w:rPr>
        <w:t>2</w:t>
      </w:r>
      <w:r w:rsidR="00BD60EC" w:rsidRPr="00863A9E">
        <w:rPr>
          <w:rFonts w:ascii="Times New Roman" w:hAnsi="Times New Roman" w:cs="Times New Roman"/>
          <w:sz w:val="28"/>
          <w:szCs w:val="28"/>
        </w:rPr>
        <w:t>00 голов;</w:t>
      </w:r>
    </w:p>
    <w:p w:rsidR="00BD60EC" w:rsidRPr="00863A9E" w:rsidRDefault="00DB07E1" w:rsidP="00BD60E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BD60EC" w:rsidRPr="00863A9E">
        <w:rPr>
          <w:rFonts w:ascii="Times New Roman" w:hAnsi="Times New Roman" w:cs="Times New Roman"/>
          <w:sz w:val="28"/>
          <w:szCs w:val="28"/>
        </w:rPr>
        <w:t xml:space="preserve">) наличие на начало текущего года поголовья маралов и северных оленей, составляющего не менее </w:t>
      </w:r>
      <w:r w:rsidR="002C3D20" w:rsidRPr="00863A9E">
        <w:rPr>
          <w:rFonts w:ascii="Times New Roman" w:hAnsi="Times New Roman" w:cs="Times New Roman"/>
          <w:sz w:val="28"/>
          <w:szCs w:val="28"/>
        </w:rPr>
        <w:t>3</w:t>
      </w:r>
      <w:r w:rsidR="00BD60EC" w:rsidRPr="00863A9E">
        <w:rPr>
          <w:rFonts w:ascii="Times New Roman" w:hAnsi="Times New Roman" w:cs="Times New Roman"/>
          <w:sz w:val="28"/>
          <w:szCs w:val="28"/>
        </w:rPr>
        <w:t>00 голов;</w:t>
      </w:r>
    </w:p>
    <w:p w:rsidR="004C6885" w:rsidRPr="00863A9E" w:rsidRDefault="00DB07E1" w:rsidP="00BD60E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w:t>
      </w:r>
      <w:r w:rsidR="00BD60EC" w:rsidRPr="00863A9E">
        <w:rPr>
          <w:rFonts w:ascii="Times New Roman" w:hAnsi="Times New Roman" w:cs="Times New Roman"/>
          <w:sz w:val="28"/>
          <w:szCs w:val="28"/>
        </w:rPr>
        <w:t xml:space="preserve">) наличие на начало текущего года поголовья мясных табунных лошадей, составляющего не менее </w:t>
      </w:r>
      <w:r w:rsidR="002C3D20" w:rsidRPr="00863A9E">
        <w:rPr>
          <w:rFonts w:ascii="Times New Roman" w:hAnsi="Times New Roman" w:cs="Times New Roman"/>
          <w:sz w:val="28"/>
          <w:szCs w:val="28"/>
        </w:rPr>
        <w:t>5</w:t>
      </w:r>
      <w:r w:rsidR="00BD60EC" w:rsidRPr="00863A9E">
        <w:rPr>
          <w:rFonts w:ascii="Times New Roman" w:hAnsi="Times New Roman" w:cs="Times New Roman"/>
          <w:sz w:val="28"/>
          <w:szCs w:val="28"/>
        </w:rPr>
        <w:t>0 голов</w:t>
      </w:r>
      <w:r w:rsidR="004C6885" w:rsidRPr="00863A9E">
        <w:rPr>
          <w:rFonts w:ascii="Times New Roman" w:hAnsi="Times New Roman" w:cs="Times New Roman"/>
          <w:sz w:val="28"/>
          <w:szCs w:val="28"/>
        </w:rPr>
        <w:t>;</w:t>
      </w:r>
    </w:p>
    <w:p w:rsidR="00BD60EC" w:rsidRPr="00863A9E" w:rsidRDefault="000D70FF" w:rsidP="0012565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Субсидии по направлениям указанным в подпункт «г» пункта 3 настоящего Порядка предоставляются </w:t>
      </w: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при</w:t>
      </w:r>
      <w:proofErr w:type="gramEnd"/>
      <w:r w:rsidR="004C6885" w:rsidRPr="00863A9E">
        <w:rPr>
          <w:rFonts w:ascii="Times New Roman" w:hAnsi="Times New Roman" w:cs="Times New Roman"/>
          <w:sz w:val="28"/>
          <w:szCs w:val="28"/>
        </w:rPr>
        <w:t xml:space="preserve"> наличие на начало текущего года поголовья тонкорунных и полутонкорунных пород овец. </w:t>
      </w:r>
    </w:p>
    <w:p w:rsidR="00D83581" w:rsidRPr="00863A9E" w:rsidRDefault="00BD60EC" w:rsidP="00125657">
      <w:pPr>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5. </w:t>
      </w:r>
      <w:r w:rsidR="00D83581" w:rsidRPr="00863A9E">
        <w:rPr>
          <w:rFonts w:ascii="Times New Roman" w:hAnsi="Times New Roman" w:cs="Times New Roman"/>
          <w:sz w:val="28"/>
          <w:szCs w:val="28"/>
        </w:rPr>
        <w:t xml:space="preserve">Субсидии </w:t>
      </w:r>
      <w:r w:rsidR="000D70FF" w:rsidRPr="00863A9E">
        <w:rPr>
          <w:rFonts w:ascii="Times New Roman" w:hAnsi="Times New Roman" w:cs="Times New Roman"/>
          <w:sz w:val="28"/>
          <w:szCs w:val="28"/>
        </w:rPr>
        <w:t>распределяются</w:t>
      </w:r>
      <w:r w:rsidR="00D83581" w:rsidRPr="00863A9E">
        <w:rPr>
          <w:rFonts w:ascii="Times New Roman" w:hAnsi="Times New Roman" w:cs="Times New Roman"/>
          <w:sz w:val="28"/>
          <w:szCs w:val="28"/>
        </w:rPr>
        <w:t xml:space="preserve"> по ставкам, определяемым Министерством сельского хозяйства Республики Алтай (далее - М</w:t>
      </w:r>
      <w:r w:rsidR="00125657">
        <w:rPr>
          <w:rFonts w:ascii="Times New Roman" w:hAnsi="Times New Roman" w:cs="Times New Roman"/>
          <w:sz w:val="28"/>
          <w:szCs w:val="28"/>
        </w:rPr>
        <w:t xml:space="preserve">инистерство), в пределах бюджетных ассигнований, </w:t>
      </w:r>
      <w:r w:rsidR="00D83581" w:rsidRPr="00863A9E">
        <w:rPr>
          <w:rFonts w:ascii="Times New Roman" w:hAnsi="Times New Roman" w:cs="Times New Roman"/>
          <w:sz w:val="28"/>
          <w:szCs w:val="28"/>
        </w:rPr>
        <w:t xml:space="preserve">предусмотренных </w:t>
      </w:r>
      <w:r w:rsidR="00125657">
        <w:rPr>
          <w:rFonts w:ascii="Times New Roman" w:hAnsi="Times New Roman" w:cs="Times New Roman"/>
          <w:sz w:val="28"/>
          <w:szCs w:val="28"/>
        </w:rPr>
        <w:t xml:space="preserve">Законом Республики Алтай о республиканском бюджете Республики Алтай на текущий финансовый год и на плановый период, </w:t>
      </w:r>
      <w:r w:rsidR="00D83581" w:rsidRPr="00863A9E">
        <w:rPr>
          <w:rFonts w:ascii="Times New Roman" w:hAnsi="Times New Roman" w:cs="Times New Roman"/>
          <w:sz w:val="28"/>
          <w:szCs w:val="28"/>
        </w:rPr>
        <w:t>на указанные цели:</w:t>
      </w:r>
    </w:p>
    <w:p w:rsidR="00D83581" w:rsidRPr="00863A9E" w:rsidRDefault="00D83581" w:rsidP="0012565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включенным в перечень, утверждаемый Министерством сельского хозяйства Российской Федерации - на племенно</w:t>
      </w:r>
      <w:r w:rsidR="006C7A2E" w:rsidRPr="00863A9E">
        <w:rPr>
          <w:rFonts w:ascii="Times New Roman" w:hAnsi="Times New Roman" w:cs="Times New Roman"/>
          <w:sz w:val="28"/>
          <w:szCs w:val="28"/>
        </w:rPr>
        <w:t>е животноводство</w:t>
      </w:r>
      <w:r w:rsidRPr="00863A9E">
        <w:rPr>
          <w:rFonts w:ascii="Times New Roman" w:hAnsi="Times New Roman" w:cs="Times New Roman"/>
          <w:sz w:val="28"/>
          <w:szCs w:val="28"/>
        </w:rPr>
        <w:t xml:space="preserve"> по ставке на 1 голову </w:t>
      </w:r>
      <w:r w:rsidR="002F6346" w:rsidRPr="00863A9E">
        <w:rPr>
          <w:rFonts w:ascii="Times New Roman" w:hAnsi="Times New Roman" w:cs="Times New Roman"/>
          <w:sz w:val="28"/>
          <w:szCs w:val="28"/>
        </w:rPr>
        <w:t>племенного сельскохозяйственного животного</w:t>
      </w:r>
      <w:r w:rsidRPr="00863A9E">
        <w:rPr>
          <w:rFonts w:ascii="Times New Roman" w:hAnsi="Times New Roman" w:cs="Times New Roman"/>
          <w:sz w:val="28"/>
          <w:szCs w:val="28"/>
        </w:rPr>
        <w:t>;</w:t>
      </w:r>
    </w:p>
    <w:p w:rsidR="00DA10D4" w:rsidRPr="00863A9E" w:rsidRDefault="00D83581" w:rsidP="0012565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w:t>
      </w:r>
      <w:r w:rsidR="006C7A2E" w:rsidRPr="00863A9E">
        <w:rPr>
          <w:rFonts w:ascii="Times New Roman" w:hAnsi="Times New Roman" w:cs="Times New Roman"/>
          <w:sz w:val="28"/>
          <w:szCs w:val="28"/>
        </w:rPr>
        <w:t xml:space="preserve">) </w:t>
      </w:r>
      <w:proofErr w:type="spellStart"/>
      <w:r w:rsidR="00DA10D4" w:rsidRPr="00863A9E">
        <w:rPr>
          <w:rFonts w:ascii="Times New Roman" w:hAnsi="Times New Roman" w:cs="Times New Roman"/>
          <w:sz w:val="28"/>
          <w:szCs w:val="28"/>
        </w:rPr>
        <w:t>сельхозтоваропроизводителям</w:t>
      </w:r>
      <w:proofErr w:type="spellEnd"/>
      <w:r w:rsidR="00DA10D4" w:rsidRPr="00863A9E">
        <w:rPr>
          <w:rFonts w:ascii="Times New Roman" w:hAnsi="Times New Roman" w:cs="Times New Roman"/>
          <w:sz w:val="28"/>
          <w:szCs w:val="28"/>
        </w:rPr>
        <w:t xml:space="preserve"> – на приобретение племенного молодняка крупного рогатого скота молочного и мясного направления в племенных стадах, зарегистрированных в государственном племенном регистре, по ставке за 1 кг живой массы;</w:t>
      </w:r>
    </w:p>
    <w:p w:rsidR="002A520C" w:rsidRPr="00863A9E" w:rsidRDefault="00DA10D4" w:rsidP="0012565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proofErr w:type="spellStart"/>
      <w:r w:rsidR="006C7A2E" w:rsidRPr="00863A9E">
        <w:rPr>
          <w:rFonts w:ascii="Times New Roman" w:hAnsi="Times New Roman" w:cs="Times New Roman"/>
          <w:sz w:val="28"/>
          <w:szCs w:val="28"/>
        </w:rPr>
        <w:t>сельхозтоваропроизводителям</w:t>
      </w:r>
      <w:proofErr w:type="spellEnd"/>
      <w:r w:rsidR="002A520C" w:rsidRPr="00863A9E">
        <w:rPr>
          <w:rFonts w:ascii="Times New Roman" w:hAnsi="Times New Roman" w:cs="Times New Roman"/>
          <w:sz w:val="28"/>
          <w:szCs w:val="28"/>
        </w:rPr>
        <w:t xml:space="preserve"> - </w:t>
      </w:r>
      <w:r w:rsidR="006C7A2E" w:rsidRPr="00863A9E">
        <w:rPr>
          <w:rFonts w:ascii="Times New Roman" w:hAnsi="Times New Roman" w:cs="Times New Roman"/>
          <w:sz w:val="28"/>
          <w:szCs w:val="28"/>
        </w:rPr>
        <w:t xml:space="preserve">по ставке на 1 голову </w:t>
      </w:r>
      <w:r w:rsidR="00414A95" w:rsidRPr="00863A9E">
        <w:rPr>
          <w:rFonts w:ascii="Times New Roman" w:hAnsi="Times New Roman" w:cs="Times New Roman"/>
          <w:sz w:val="28"/>
          <w:szCs w:val="28"/>
        </w:rPr>
        <w:t xml:space="preserve">маточного </w:t>
      </w:r>
      <w:r w:rsidR="006A7FF1" w:rsidRPr="00863A9E">
        <w:rPr>
          <w:rFonts w:ascii="Times New Roman" w:hAnsi="Times New Roman" w:cs="Times New Roman"/>
          <w:sz w:val="28"/>
          <w:szCs w:val="28"/>
        </w:rPr>
        <w:t>мясного и помесного крупного рогатого скота</w:t>
      </w:r>
      <w:r w:rsidR="00CA6691" w:rsidRPr="00863A9E">
        <w:rPr>
          <w:rFonts w:ascii="Times New Roman" w:hAnsi="Times New Roman" w:cs="Times New Roman"/>
          <w:sz w:val="28"/>
          <w:szCs w:val="28"/>
        </w:rPr>
        <w:t xml:space="preserve">, </w:t>
      </w:r>
      <w:r w:rsidR="004C6885" w:rsidRPr="00863A9E">
        <w:rPr>
          <w:rFonts w:ascii="Times New Roman" w:hAnsi="Times New Roman" w:cs="Times New Roman"/>
          <w:sz w:val="28"/>
          <w:szCs w:val="28"/>
        </w:rPr>
        <w:t>овец, коз</w:t>
      </w:r>
      <w:r w:rsidR="00CA6691" w:rsidRPr="00863A9E">
        <w:rPr>
          <w:rFonts w:ascii="Times New Roman" w:hAnsi="Times New Roman" w:cs="Times New Roman"/>
          <w:sz w:val="28"/>
          <w:szCs w:val="28"/>
        </w:rPr>
        <w:t xml:space="preserve">, </w:t>
      </w:r>
      <w:r w:rsidR="002C3D20" w:rsidRPr="00863A9E">
        <w:rPr>
          <w:rFonts w:ascii="Times New Roman" w:hAnsi="Times New Roman" w:cs="Times New Roman"/>
          <w:sz w:val="28"/>
          <w:szCs w:val="28"/>
        </w:rPr>
        <w:t xml:space="preserve">на </w:t>
      </w:r>
      <w:r w:rsidR="000D70FF" w:rsidRPr="00863A9E">
        <w:rPr>
          <w:rFonts w:ascii="Times New Roman" w:hAnsi="Times New Roman" w:cs="Times New Roman"/>
          <w:sz w:val="28"/>
          <w:szCs w:val="28"/>
        </w:rPr>
        <w:t xml:space="preserve">1 голову </w:t>
      </w:r>
      <w:r w:rsidR="002C3D20" w:rsidRPr="00863A9E">
        <w:rPr>
          <w:rFonts w:ascii="Times New Roman" w:hAnsi="Times New Roman" w:cs="Times New Roman"/>
          <w:sz w:val="28"/>
          <w:szCs w:val="28"/>
        </w:rPr>
        <w:t xml:space="preserve">марала, </w:t>
      </w:r>
      <w:r w:rsidR="00CA6691" w:rsidRPr="00863A9E">
        <w:rPr>
          <w:rFonts w:ascii="Times New Roman" w:hAnsi="Times New Roman" w:cs="Times New Roman"/>
          <w:sz w:val="28"/>
          <w:szCs w:val="28"/>
        </w:rPr>
        <w:t>олен</w:t>
      </w:r>
      <w:r w:rsidR="002C3D20" w:rsidRPr="00863A9E">
        <w:rPr>
          <w:rFonts w:ascii="Times New Roman" w:hAnsi="Times New Roman" w:cs="Times New Roman"/>
          <w:sz w:val="28"/>
          <w:szCs w:val="28"/>
        </w:rPr>
        <w:t>я и мясной табунной лошади</w:t>
      </w:r>
      <w:r w:rsidR="00A43BC5" w:rsidRPr="00863A9E">
        <w:rPr>
          <w:rFonts w:ascii="Times New Roman" w:hAnsi="Times New Roman" w:cs="Times New Roman"/>
          <w:sz w:val="28"/>
          <w:szCs w:val="28"/>
        </w:rPr>
        <w:t>;</w:t>
      </w:r>
    </w:p>
    <w:p w:rsidR="00D83581" w:rsidRDefault="00CA6691" w:rsidP="0012565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w:t>
      </w:r>
      <w:r w:rsidR="00647E32" w:rsidRPr="00863A9E">
        <w:rPr>
          <w:rFonts w:ascii="Times New Roman" w:hAnsi="Times New Roman" w:cs="Times New Roman"/>
          <w:sz w:val="28"/>
          <w:szCs w:val="28"/>
        </w:rPr>
        <w:t>)</w:t>
      </w:r>
      <w:r w:rsidR="006A7FF1" w:rsidRPr="00863A9E">
        <w:rPr>
          <w:rFonts w:ascii="Times New Roman" w:hAnsi="Times New Roman" w:cs="Times New Roman"/>
          <w:sz w:val="28"/>
          <w:szCs w:val="28"/>
        </w:rPr>
        <w:t xml:space="preserve"> </w:t>
      </w:r>
      <w:proofErr w:type="spellStart"/>
      <w:r w:rsidR="002F3AB0" w:rsidRPr="00863A9E">
        <w:rPr>
          <w:rFonts w:ascii="Times New Roman" w:hAnsi="Times New Roman" w:cs="Times New Roman"/>
          <w:sz w:val="28"/>
          <w:szCs w:val="28"/>
        </w:rPr>
        <w:t>сельхозтоваропроизводителям</w:t>
      </w:r>
      <w:proofErr w:type="spellEnd"/>
      <w:r w:rsidR="002F3AB0" w:rsidRPr="00863A9E">
        <w:rPr>
          <w:rFonts w:ascii="Times New Roman" w:hAnsi="Times New Roman" w:cs="Times New Roman"/>
          <w:sz w:val="28"/>
          <w:szCs w:val="28"/>
        </w:rPr>
        <w:t xml:space="preserve"> - на </w:t>
      </w:r>
      <w:r w:rsidR="006A7FF1" w:rsidRPr="00863A9E">
        <w:rPr>
          <w:rFonts w:ascii="Times New Roman" w:hAnsi="Times New Roman" w:cs="Times New Roman"/>
          <w:sz w:val="28"/>
          <w:szCs w:val="28"/>
        </w:rPr>
        <w:t>1 килограмм реализованной тонкорунной и (или) полутонкорунной шерсти</w:t>
      </w:r>
      <w:r w:rsidR="00D83581" w:rsidRPr="00863A9E">
        <w:rPr>
          <w:rFonts w:ascii="Times New Roman" w:hAnsi="Times New Roman" w:cs="Times New Roman"/>
          <w:sz w:val="28"/>
          <w:szCs w:val="28"/>
        </w:rPr>
        <w:t>.</w:t>
      </w:r>
    </w:p>
    <w:p w:rsidR="00125657" w:rsidRPr="00863A9E" w:rsidRDefault="00125657" w:rsidP="00125657">
      <w:pPr>
        <w:ind w:firstLine="709"/>
        <w:jc w:val="both"/>
        <w:rPr>
          <w:rFonts w:ascii="Times New Roman" w:hAnsi="Times New Roman"/>
          <w:sz w:val="28"/>
          <w:szCs w:val="28"/>
        </w:rPr>
      </w:pPr>
      <w:r>
        <w:rPr>
          <w:rFonts w:ascii="Times New Roman" w:hAnsi="Times New Roman"/>
          <w:sz w:val="28"/>
          <w:szCs w:val="28"/>
        </w:rPr>
        <w:t xml:space="preserve">6. </w:t>
      </w:r>
      <w:r w:rsidRPr="00863A9E">
        <w:rPr>
          <w:rFonts w:ascii="Times New Roman" w:hAnsi="Times New Roman"/>
          <w:sz w:val="28"/>
          <w:szCs w:val="28"/>
        </w:rPr>
        <w:t xml:space="preserve">Расчет размера субсидий на поддержку отдельных </w:t>
      </w:r>
      <w:proofErr w:type="spellStart"/>
      <w:r w:rsidRPr="00863A9E">
        <w:rPr>
          <w:rFonts w:ascii="Times New Roman" w:hAnsi="Times New Roman"/>
          <w:sz w:val="28"/>
          <w:szCs w:val="28"/>
        </w:rPr>
        <w:t>подотраслей</w:t>
      </w:r>
      <w:proofErr w:type="spellEnd"/>
      <w:r w:rsidRPr="00863A9E">
        <w:rPr>
          <w:rFonts w:ascii="Times New Roman" w:hAnsi="Times New Roman"/>
          <w:sz w:val="28"/>
          <w:szCs w:val="28"/>
        </w:rPr>
        <w:t xml:space="preserve"> животноводства производится по каждому направлению по следующей формуле: </w:t>
      </w:r>
    </w:p>
    <w:p w:rsidR="00125657" w:rsidRPr="00863A9E" w:rsidRDefault="00125657" w:rsidP="00125657">
      <w:pPr>
        <w:pStyle w:val="ConsPlusNormal"/>
        <w:ind w:firstLine="567"/>
        <w:jc w:val="center"/>
        <w:rPr>
          <w:rFonts w:ascii="Times New Roman" w:hAnsi="Times New Roman"/>
          <w:sz w:val="28"/>
          <w:szCs w:val="28"/>
        </w:rPr>
      </w:pPr>
      <w:proofErr w:type="gramStart"/>
      <w:r w:rsidRPr="00863A9E">
        <w:rPr>
          <w:rFonts w:ascii="Times New Roman" w:hAnsi="Times New Roman"/>
          <w:sz w:val="28"/>
          <w:szCs w:val="28"/>
          <w:lang w:val="en-US"/>
        </w:rPr>
        <w:lastRenderedPageBreak/>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r w:rsidRPr="00863A9E">
        <w:rPr>
          <w:rFonts w:ascii="Times New Roman" w:hAnsi="Times New Roman"/>
          <w:sz w:val="28"/>
          <w:szCs w:val="28"/>
        </w:rPr>
        <w:t>где:</w:t>
      </w:r>
    </w:p>
    <w:p w:rsidR="00125657" w:rsidRPr="00863A9E" w:rsidRDefault="00125657" w:rsidP="00125657">
      <w:pPr>
        <w:pStyle w:val="ConsPlusNormal"/>
        <w:ind w:firstLine="567"/>
        <w:jc w:val="center"/>
        <w:rPr>
          <w:rFonts w:ascii="Times New Roman" w:hAnsi="Times New Roman"/>
          <w:sz w:val="28"/>
          <w:szCs w:val="28"/>
        </w:rPr>
      </w:pPr>
    </w:p>
    <w:p w:rsidR="00125657" w:rsidRPr="00863A9E" w:rsidRDefault="00125657" w:rsidP="00125657">
      <w:pPr>
        <w:pStyle w:val="ConsPlusNormal"/>
        <w:ind w:firstLine="567"/>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 объем субсидии на поддержку направления;</w:t>
      </w:r>
    </w:p>
    <w:p w:rsidR="00125657" w:rsidRPr="00863A9E" w:rsidRDefault="00125657" w:rsidP="00125657">
      <w:pPr>
        <w:pStyle w:val="ConsPlusNormal"/>
        <w:ind w:firstLine="567"/>
        <w:rPr>
          <w:rFonts w:ascii="Times New Roman" w:hAnsi="Times New Roman"/>
          <w:sz w:val="28"/>
          <w:szCs w:val="28"/>
        </w:rPr>
      </w:pPr>
    </w:p>
    <w:p w:rsidR="00125657" w:rsidRPr="00863A9E" w:rsidRDefault="00125657" w:rsidP="00125657">
      <w:pPr>
        <w:pStyle w:val="ConsPlusNormal"/>
        <w:ind w:firstLine="567"/>
        <w:jc w:val="both"/>
        <w:rPr>
          <w:rFonts w:ascii="Times New Roman" w:hAnsi="Times New Roman"/>
          <w:sz w:val="28"/>
          <w:szCs w:val="28"/>
        </w:rPr>
      </w:pP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  – суммарный объем субсидий выплаченных по направлению за три года или за весь период выплачиваемых по направлению субсидий в случае, если он не превышает три года;</w:t>
      </w:r>
    </w:p>
    <w:p w:rsidR="00125657" w:rsidRPr="00863A9E" w:rsidRDefault="00125657" w:rsidP="00125657">
      <w:pPr>
        <w:pStyle w:val="ConsPlusNormal"/>
        <w:ind w:firstLine="567"/>
        <w:rPr>
          <w:rFonts w:ascii="Times New Roman" w:hAnsi="Times New Roman" w:cs="Times New Roman"/>
          <w:sz w:val="28"/>
          <w:szCs w:val="28"/>
        </w:rPr>
      </w:pPr>
    </w:p>
    <w:p w:rsidR="00125657" w:rsidRPr="00863A9E" w:rsidRDefault="00125657" w:rsidP="00125657">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w:t>
      </w:r>
      <w:r w:rsidRPr="00863A9E">
        <w:rPr>
          <w:rFonts w:ascii="Times New Roman" w:hAnsi="Times New Roman" w:cs="Times New Roman"/>
          <w:sz w:val="28"/>
          <w:szCs w:val="28"/>
        </w:rPr>
        <w:t>– доля субсидий выплаченных  по направлению в суммарном объеме субсидий, выплаченных по всем направлениям за три года, предоставленных из бюджета РФ;</w:t>
      </w:r>
    </w:p>
    <w:p w:rsidR="00125657" w:rsidRPr="00863A9E" w:rsidRDefault="00125657" w:rsidP="00125657">
      <w:pPr>
        <w:pStyle w:val="ConsPlusNormal"/>
        <w:ind w:firstLine="567"/>
        <w:rPr>
          <w:rFonts w:ascii="Times New Roman" w:hAnsi="Times New Roman" w:cs="Times New Roman"/>
          <w:sz w:val="28"/>
          <w:szCs w:val="28"/>
        </w:rPr>
      </w:pPr>
    </w:p>
    <w:p w:rsidR="00125657" w:rsidRPr="00863A9E" w:rsidRDefault="00125657" w:rsidP="00125657">
      <w:pPr>
        <w:pStyle w:val="ConsPlusNormal"/>
        <w:ind w:firstLine="567"/>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 </w:t>
      </w: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 xml:space="preserve">напр. /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cs="Times New Roman"/>
          <w:sz w:val="18"/>
          <w:szCs w:val="18"/>
        </w:rPr>
        <w:t xml:space="preserve">общая. </w:t>
      </w:r>
      <w:r w:rsidRPr="00863A9E">
        <w:rPr>
          <w:rFonts w:ascii="Times New Roman" w:hAnsi="Times New Roman" w:cs="Times New Roman"/>
          <w:sz w:val="28"/>
          <w:szCs w:val="28"/>
        </w:rPr>
        <w:t>* 100</w:t>
      </w:r>
    </w:p>
    <w:p w:rsidR="00125657" w:rsidRPr="00863A9E" w:rsidRDefault="00125657" w:rsidP="00125657">
      <w:pPr>
        <w:pStyle w:val="ConsPlusNormal"/>
        <w:ind w:firstLine="567"/>
        <w:rPr>
          <w:rFonts w:ascii="Times New Roman" w:hAnsi="Times New Roman" w:cs="Times New Roman"/>
          <w:sz w:val="28"/>
          <w:szCs w:val="28"/>
        </w:rPr>
      </w:pPr>
    </w:p>
    <w:p w:rsidR="00125657" w:rsidRPr="00863A9E" w:rsidRDefault="00125657" w:rsidP="00125657">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proofErr w:type="gramEnd"/>
      <w:r w:rsidRPr="00863A9E">
        <w:rPr>
          <w:rFonts w:ascii="Times New Roman" w:hAnsi="Times New Roman" w:cs="Times New Roman"/>
          <w:sz w:val="28"/>
          <w:szCs w:val="28"/>
        </w:rPr>
        <w:t xml:space="preserve"> поправочный коэффициент </w:t>
      </w:r>
      <w:r>
        <w:rPr>
          <w:rFonts w:ascii="Times New Roman" w:hAnsi="Times New Roman" w:cs="Times New Roman"/>
          <w:sz w:val="28"/>
          <w:szCs w:val="28"/>
        </w:rPr>
        <w:t>д</w:t>
      </w:r>
      <w:r w:rsidRPr="00863A9E">
        <w:rPr>
          <w:rFonts w:ascii="Times New Roman" w:hAnsi="Times New Roman" w:cs="Times New Roman"/>
          <w:sz w:val="28"/>
          <w:szCs w:val="28"/>
        </w:rPr>
        <w:t xml:space="preserve">оли субсидий по отдельным </w:t>
      </w:r>
      <w:proofErr w:type="spellStart"/>
      <w:r w:rsidRPr="00863A9E">
        <w:rPr>
          <w:rFonts w:ascii="Times New Roman" w:hAnsi="Times New Roman" w:cs="Times New Roman"/>
          <w:sz w:val="28"/>
          <w:szCs w:val="28"/>
        </w:rPr>
        <w:t>подотраслям</w:t>
      </w:r>
      <w:proofErr w:type="spellEnd"/>
      <w:r w:rsidRPr="00863A9E">
        <w:rPr>
          <w:rFonts w:ascii="Times New Roman" w:hAnsi="Times New Roman" w:cs="Times New Roman"/>
          <w:sz w:val="28"/>
          <w:szCs w:val="28"/>
        </w:rPr>
        <w:t xml:space="preserve"> животноводства утверждается приказом Министерства.</w:t>
      </w:r>
    </w:p>
    <w:p w:rsidR="00125657" w:rsidRPr="00863A9E" w:rsidRDefault="00125657" w:rsidP="00C43E87">
      <w:pPr>
        <w:autoSpaceDE w:val="0"/>
        <w:autoSpaceDN w:val="0"/>
        <w:adjustRightInd w:val="0"/>
        <w:spacing w:after="0" w:line="240" w:lineRule="auto"/>
        <w:ind w:firstLine="709"/>
        <w:jc w:val="both"/>
        <w:rPr>
          <w:rFonts w:ascii="Times New Roman" w:hAnsi="Times New Roman" w:cs="Times New Roman"/>
          <w:sz w:val="28"/>
          <w:szCs w:val="28"/>
        </w:rPr>
      </w:pPr>
    </w:p>
    <w:p w:rsidR="002F6346" w:rsidRPr="00863A9E" w:rsidRDefault="000030D6" w:rsidP="00C43E87">
      <w:pPr>
        <w:autoSpaceDE w:val="0"/>
        <w:autoSpaceDN w:val="0"/>
        <w:adjustRightInd w:val="0"/>
        <w:spacing w:after="0" w:line="240" w:lineRule="auto"/>
        <w:ind w:firstLine="709"/>
        <w:jc w:val="both"/>
        <w:rPr>
          <w:rFonts w:ascii="Times New Roman" w:hAnsi="Times New Roman" w:cs="Times New Roman"/>
          <w:sz w:val="28"/>
          <w:szCs w:val="28"/>
        </w:rPr>
      </w:pPr>
      <w:bookmarkStart w:id="2" w:name="Par82"/>
      <w:bookmarkEnd w:id="2"/>
      <w:r w:rsidRPr="00863A9E">
        <w:rPr>
          <w:rFonts w:ascii="Times New Roman" w:hAnsi="Times New Roman" w:cs="Times New Roman"/>
          <w:sz w:val="28"/>
          <w:szCs w:val="28"/>
        </w:rPr>
        <w:t>7</w:t>
      </w:r>
      <w:r w:rsidR="00D83581" w:rsidRPr="00863A9E">
        <w:rPr>
          <w:rFonts w:ascii="Times New Roman" w:hAnsi="Times New Roman" w:cs="Times New Roman"/>
          <w:sz w:val="28"/>
          <w:szCs w:val="28"/>
        </w:rPr>
        <w:t>. Субсидии предоставляются при условии</w:t>
      </w:r>
      <w:r w:rsidR="002F6346" w:rsidRPr="00863A9E">
        <w:rPr>
          <w:rFonts w:ascii="Times New Roman" w:hAnsi="Times New Roman" w:cs="Times New Roman"/>
          <w:sz w:val="28"/>
          <w:szCs w:val="28"/>
        </w:rPr>
        <w:t>:</w:t>
      </w:r>
    </w:p>
    <w:p w:rsidR="002F6346" w:rsidRPr="00863A9E" w:rsidRDefault="007915B9"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D83581" w:rsidRPr="00863A9E">
        <w:rPr>
          <w:rFonts w:ascii="Times New Roman" w:hAnsi="Times New Roman" w:cs="Times New Roman"/>
          <w:sz w:val="28"/>
          <w:szCs w:val="28"/>
        </w:rPr>
        <w:t xml:space="preserve">представления </w:t>
      </w:r>
      <w:proofErr w:type="spellStart"/>
      <w:r w:rsidR="00D83581" w:rsidRPr="00863A9E">
        <w:rPr>
          <w:rFonts w:ascii="Times New Roman" w:hAnsi="Times New Roman" w:cs="Times New Roman"/>
          <w:sz w:val="28"/>
          <w:szCs w:val="28"/>
        </w:rPr>
        <w:t>сельхозтоваропроизводителями</w:t>
      </w:r>
      <w:proofErr w:type="spellEnd"/>
      <w:r w:rsidR="00D83581" w:rsidRPr="00863A9E">
        <w:rPr>
          <w:rFonts w:ascii="Times New Roman" w:hAnsi="Times New Roman" w:cs="Times New Roman"/>
          <w:sz w:val="28"/>
          <w:szCs w:val="28"/>
        </w:rP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w:t>
      </w:r>
      <w:r w:rsidR="002F6346" w:rsidRPr="00863A9E">
        <w:rPr>
          <w:rFonts w:ascii="Times New Roman" w:hAnsi="Times New Roman" w:cs="Times New Roman"/>
          <w:sz w:val="28"/>
          <w:szCs w:val="28"/>
        </w:rPr>
        <w:t>;</w:t>
      </w:r>
    </w:p>
    <w:p w:rsidR="007915B9" w:rsidRPr="00863A9E" w:rsidRDefault="007915B9" w:rsidP="00C43E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w:t>
      </w:r>
      <w:proofErr w:type="spellStart"/>
      <w:r w:rsidR="0099511C" w:rsidRPr="00863A9E">
        <w:rPr>
          <w:rFonts w:ascii="Times New Roman" w:hAnsi="Times New Roman" w:cs="Times New Roman"/>
          <w:sz w:val="28"/>
          <w:szCs w:val="28"/>
        </w:rPr>
        <w:t>подписан</w:t>
      </w:r>
      <w:r w:rsidRPr="00863A9E">
        <w:rPr>
          <w:rFonts w:ascii="Times New Roman" w:hAnsi="Times New Roman" w:cs="Times New Roman"/>
          <w:sz w:val="28"/>
          <w:szCs w:val="28"/>
        </w:rPr>
        <w:t>н</w:t>
      </w:r>
      <w:r w:rsidR="00DA2ECC" w:rsidRPr="00863A9E">
        <w:rPr>
          <w:rFonts w:ascii="Times New Roman" w:hAnsi="Times New Roman" w:cs="Times New Roman"/>
          <w:sz w:val="28"/>
          <w:szCs w:val="28"/>
        </w:rPr>
        <w:t>ия</w:t>
      </w:r>
      <w:proofErr w:type="spellEnd"/>
      <w:r w:rsidR="00D83581" w:rsidRPr="00863A9E">
        <w:rPr>
          <w:rFonts w:ascii="Times New Roman" w:hAnsi="Times New Roman" w:cs="Times New Roman"/>
          <w:sz w:val="28"/>
          <w:szCs w:val="28"/>
        </w:rPr>
        <w:t xml:space="preserve"> трехсторонне</w:t>
      </w:r>
      <w:r w:rsidR="00DA2ECC" w:rsidRPr="00863A9E">
        <w:rPr>
          <w:rFonts w:ascii="Times New Roman" w:hAnsi="Times New Roman" w:cs="Times New Roman"/>
          <w:sz w:val="28"/>
          <w:szCs w:val="28"/>
        </w:rPr>
        <w:t>го</w:t>
      </w:r>
      <w:r w:rsidR="00D83581" w:rsidRPr="00863A9E">
        <w:rPr>
          <w:rFonts w:ascii="Times New Roman" w:hAnsi="Times New Roman" w:cs="Times New Roman"/>
          <w:sz w:val="28"/>
          <w:szCs w:val="28"/>
        </w:rPr>
        <w:t xml:space="preserve"> соглашени</w:t>
      </w:r>
      <w:r w:rsidR="00DA2ECC" w:rsidRPr="00863A9E">
        <w:rPr>
          <w:rFonts w:ascii="Times New Roman" w:hAnsi="Times New Roman" w:cs="Times New Roman"/>
          <w:sz w:val="28"/>
          <w:szCs w:val="28"/>
        </w:rPr>
        <w:t>я</w:t>
      </w:r>
      <w:r w:rsidR="00D83581" w:rsidRPr="00863A9E">
        <w:rPr>
          <w:rFonts w:ascii="Times New Roman" w:hAnsi="Times New Roman" w:cs="Times New Roman"/>
          <w:sz w:val="28"/>
          <w:szCs w:val="28"/>
        </w:rPr>
        <w:t xml:space="preserve"> о взаимодействии между </w:t>
      </w:r>
      <w:proofErr w:type="spellStart"/>
      <w:r w:rsidR="00D83581" w:rsidRPr="00863A9E">
        <w:rPr>
          <w:rFonts w:ascii="Times New Roman" w:hAnsi="Times New Roman" w:cs="Times New Roman"/>
          <w:sz w:val="28"/>
          <w:szCs w:val="28"/>
        </w:rPr>
        <w:t>сельхозтоваропроизводителем</w:t>
      </w:r>
      <w:proofErr w:type="spellEnd"/>
      <w:r w:rsidR="00D83581"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11" w:history="1">
        <w:r w:rsidR="00D83581" w:rsidRPr="00863A9E">
          <w:rPr>
            <w:rFonts w:ascii="Times New Roman" w:hAnsi="Times New Roman" w:cs="Times New Roman"/>
            <w:sz w:val="28"/>
            <w:szCs w:val="28"/>
          </w:rPr>
          <w:t>программы</w:t>
        </w:r>
      </w:hyperlink>
      <w:r w:rsidR="002F6346" w:rsidRPr="00863A9E">
        <w:rPr>
          <w:rFonts w:ascii="Times New Roman" w:hAnsi="Times New Roman" w:cs="Times New Roman"/>
          <w:sz w:val="28"/>
          <w:szCs w:val="28"/>
        </w:rPr>
        <w:t xml:space="preserve"> Республики Алтай «</w:t>
      </w:r>
      <w:r w:rsidR="00D83581" w:rsidRPr="00863A9E">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2F6346" w:rsidRPr="00863A9E">
        <w:rPr>
          <w:rFonts w:ascii="Times New Roman" w:hAnsi="Times New Roman" w:cs="Times New Roman"/>
          <w:sz w:val="28"/>
          <w:szCs w:val="28"/>
        </w:rPr>
        <w:t>»</w:t>
      </w:r>
      <w:r w:rsidR="00D83581" w:rsidRPr="00863A9E">
        <w:rPr>
          <w:rFonts w:ascii="Times New Roman" w:hAnsi="Times New Roman" w:cs="Times New Roman"/>
          <w:sz w:val="28"/>
          <w:szCs w:val="28"/>
        </w:rPr>
        <w:t xml:space="preserve">, утвержденной постановлением Правительства Республики </w:t>
      </w:r>
      <w:r w:rsidR="002F6346" w:rsidRPr="00863A9E">
        <w:rPr>
          <w:rFonts w:ascii="Times New Roman" w:hAnsi="Times New Roman" w:cs="Times New Roman"/>
          <w:sz w:val="28"/>
          <w:szCs w:val="28"/>
        </w:rPr>
        <w:t>Алтай от 28 сентября 2012 года №</w:t>
      </w:r>
      <w:r w:rsidR="00D83581" w:rsidRPr="00863A9E">
        <w:rPr>
          <w:rFonts w:ascii="Times New Roman" w:hAnsi="Times New Roman" w:cs="Times New Roman"/>
          <w:sz w:val="28"/>
          <w:szCs w:val="28"/>
        </w:rPr>
        <w:t xml:space="preserve">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00D83581" w:rsidRPr="00863A9E">
        <w:rPr>
          <w:rFonts w:ascii="Times New Roman" w:hAnsi="Times New Roman" w:cs="Times New Roman"/>
          <w:sz w:val="28"/>
          <w:szCs w:val="28"/>
        </w:rPr>
        <w:t xml:space="preserve"> органом государственного финансового контроля проверок соблюдения получателями субсидий условий, целей и порядка их предоставления</w:t>
      </w:r>
      <w:r w:rsidRPr="00863A9E">
        <w:rPr>
          <w:rFonts w:ascii="Times New Roman" w:hAnsi="Times New Roman" w:cs="Times New Roman"/>
          <w:sz w:val="28"/>
          <w:szCs w:val="28"/>
        </w:rPr>
        <w:t>;</w:t>
      </w:r>
    </w:p>
    <w:p w:rsidR="00240E61" w:rsidRPr="00863A9E" w:rsidRDefault="00240E61" w:rsidP="00240E6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7A2EFC" w:rsidRPr="00863A9E" w:rsidRDefault="00DA2ECC" w:rsidP="00506D4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3854F0" w:rsidRPr="00863A9E">
        <w:rPr>
          <w:rFonts w:ascii="Times New Roman" w:hAnsi="Times New Roman" w:cs="Times New Roman"/>
          <w:sz w:val="28"/>
          <w:szCs w:val="28"/>
        </w:rPr>
        <w:t xml:space="preserve">на момент подписания трехстороннего соглашения </w:t>
      </w:r>
      <w:r w:rsidR="00CA6691" w:rsidRPr="00863A9E">
        <w:rPr>
          <w:rFonts w:ascii="Times New Roman" w:hAnsi="Times New Roman" w:cs="Times New Roman"/>
          <w:sz w:val="28"/>
          <w:szCs w:val="28"/>
        </w:rPr>
        <w:t xml:space="preserve">у </w:t>
      </w:r>
      <w:proofErr w:type="spellStart"/>
      <w:r w:rsidR="00CA6691" w:rsidRPr="00863A9E">
        <w:rPr>
          <w:rFonts w:ascii="Times New Roman" w:hAnsi="Times New Roman" w:cs="Times New Roman"/>
          <w:sz w:val="28"/>
          <w:szCs w:val="28"/>
        </w:rPr>
        <w:t>сельхозтоваропроизводителя</w:t>
      </w:r>
      <w:proofErr w:type="spellEnd"/>
      <w:r w:rsidR="00CA6691" w:rsidRPr="00863A9E">
        <w:rPr>
          <w:rFonts w:ascii="Times New Roman" w:hAnsi="Times New Roman" w:cs="Times New Roman"/>
          <w:sz w:val="28"/>
          <w:szCs w:val="28"/>
        </w:rPr>
        <w:t xml:space="preserve">  </w:t>
      </w:r>
      <w:r w:rsidR="007A2EFC" w:rsidRPr="00863A9E">
        <w:rPr>
          <w:rFonts w:ascii="Times New Roman" w:hAnsi="Times New Roman" w:cs="Times New Roman"/>
          <w:sz w:val="28"/>
          <w:szCs w:val="28"/>
        </w:rPr>
        <w:t xml:space="preserve">должна отсутствовать </w:t>
      </w:r>
      <w:r w:rsidR="00F96DA6" w:rsidRPr="00863A9E">
        <w:rPr>
          <w:rFonts w:ascii="Times New Roman" w:hAnsi="Times New Roman" w:cs="Times New Roman"/>
          <w:sz w:val="28"/>
          <w:szCs w:val="28"/>
        </w:rPr>
        <w:t xml:space="preserve">просроченная </w:t>
      </w:r>
      <w:r w:rsidR="007A2EFC" w:rsidRPr="00863A9E">
        <w:rPr>
          <w:rFonts w:ascii="Times New Roman" w:hAnsi="Times New Roman" w:cs="Times New Roman"/>
          <w:sz w:val="28"/>
          <w:szCs w:val="28"/>
        </w:rPr>
        <w:t>задолженность по налогам, сбор</w:t>
      </w:r>
      <w:r w:rsidR="00F96DA6" w:rsidRPr="00863A9E">
        <w:rPr>
          <w:rFonts w:ascii="Times New Roman" w:hAnsi="Times New Roman" w:cs="Times New Roman"/>
          <w:sz w:val="28"/>
          <w:szCs w:val="28"/>
        </w:rPr>
        <w:t>ам и иным обязательным платежам</w:t>
      </w:r>
      <w:r w:rsidR="00647E32" w:rsidRPr="00863A9E">
        <w:rPr>
          <w:rFonts w:ascii="Times New Roman" w:hAnsi="Times New Roman" w:cs="Times New Roman"/>
          <w:sz w:val="28"/>
          <w:szCs w:val="28"/>
        </w:rPr>
        <w:t xml:space="preserve"> (в случае </w:t>
      </w:r>
      <w:proofErr w:type="spellStart"/>
      <w:r w:rsidR="00647E32" w:rsidRPr="00863A9E">
        <w:rPr>
          <w:rFonts w:ascii="Times New Roman" w:hAnsi="Times New Roman" w:cs="Times New Roman"/>
          <w:sz w:val="28"/>
          <w:szCs w:val="28"/>
        </w:rPr>
        <w:t>непредоставления</w:t>
      </w:r>
      <w:proofErr w:type="spellEnd"/>
      <w:r w:rsidR="00647E32" w:rsidRPr="00863A9E">
        <w:rPr>
          <w:rFonts w:ascii="Times New Roman" w:hAnsi="Times New Roman" w:cs="Times New Roman"/>
          <w:sz w:val="28"/>
          <w:szCs w:val="28"/>
        </w:rPr>
        <w:t xml:space="preserve"> </w:t>
      </w:r>
      <w:r w:rsidRPr="00863A9E">
        <w:rPr>
          <w:rFonts w:ascii="Times New Roman" w:hAnsi="Times New Roman" w:cs="Times New Roman"/>
          <w:sz w:val="28"/>
          <w:szCs w:val="28"/>
        </w:rPr>
        <w:t>запрашивается с использованием системы межведомственного электронного взаимодействия)</w:t>
      </w:r>
      <w:r w:rsidR="007A2EFC" w:rsidRPr="00863A9E">
        <w:rPr>
          <w:rFonts w:ascii="Times New Roman" w:hAnsi="Times New Roman" w:cs="Times New Roman"/>
          <w:sz w:val="28"/>
          <w:szCs w:val="28"/>
        </w:rPr>
        <w:t>;</w:t>
      </w:r>
    </w:p>
    <w:p w:rsidR="007A2EFC" w:rsidRPr="00863A9E" w:rsidRDefault="00647E32" w:rsidP="00506D4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г</w:t>
      </w:r>
      <w:r w:rsidR="00DA2ECC" w:rsidRPr="00863A9E">
        <w:rPr>
          <w:rFonts w:ascii="Times New Roman" w:hAnsi="Times New Roman" w:cs="Times New Roman"/>
          <w:sz w:val="28"/>
          <w:szCs w:val="28"/>
        </w:rPr>
        <w:t xml:space="preserve">) </w:t>
      </w:r>
      <w:proofErr w:type="spellStart"/>
      <w:r w:rsidR="00506D40" w:rsidRPr="00863A9E">
        <w:rPr>
          <w:rFonts w:ascii="Times New Roman" w:hAnsi="Times New Roman" w:cs="Times New Roman"/>
          <w:sz w:val="28"/>
          <w:szCs w:val="28"/>
        </w:rPr>
        <w:t>сельхозтоваропроизводители</w:t>
      </w:r>
      <w:proofErr w:type="spellEnd"/>
      <w:r w:rsidR="00506D40" w:rsidRPr="00863A9E">
        <w:rPr>
          <w:rFonts w:ascii="Times New Roman" w:hAnsi="Times New Roman" w:cs="Times New Roman"/>
          <w:sz w:val="28"/>
          <w:szCs w:val="28"/>
        </w:rPr>
        <w:t xml:space="preserve"> </w:t>
      </w:r>
      <w:r w:rsidR="007A2EFC" w:rsidRPr="00863A9E">
        <w:rPr>
          <w:rFonts w:ascii="Times New Roman" w:hAnsi="Times New Roman" w:cs="Times New Roman"/>
          <w:sz w:val="28"/>
          <w:szCs w:val="28"/>
        </w:rPr>
        <w:t>не должны находиться в процессе реорганизации, ликвидации, банкротства и не должны иметь ограничения на осуществление хозяйственной деятельности</w:t>
      </w:r>
      <w:r w:rsidR="00506D40" w:rsidRPr="00863A9E">
        <w:rPr>
          <w:rFonts w:ascii="Times New Roman" w:hAnsi="Times New Roman" w:cs="Times New Roman"/>
          <w:sz w:val="28"/>
          <w:szCs w:val="28"/>
        </w:rPr>
        <w:t>;</w:t>
      </w:r>
    </w:p>
    <w:p w:rsidR="007A2EFC" w:rsidRPr="00863A9E" w:rsidRDefault="00647E32" w:rsidP="00506D4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63A9E">
        <w:rPr>
          <w:rFonts w:ascii="Times New Roman" w:hAnsi="Times New Roman" w:cs="Times New Roman"/>
          <w:sz w:val="28"/>
          <w:szCs w:val="28"/>
        </w:rPr>
        <w:lastRenderedPageBreak/>
        <w:t>д</w:t>
      </w:r>
      <w:r w:rsidR="00DA2ECC" w:rsidRPr="00863A9E">
        <w:rPr>
          <w:rFonts w:ascii="Times New Roman" w:hAnsi="Times New Roman" w:cs="Times New Roman"/>
          <w:sz w:val="28"/>
          <w:szCs w:val="28"/>
        </w:rPr>
        <w:t xml:space="preserve">) </w:t>
      </w:r>
      <w:r w:rsidR="007A2EFC" w:rsidRPr="00863A9E">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7A2EFC"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B65BFE" w:rsidRPr="00863A9E" w:rsidRDefault="00B65BFE" w:rsidP="00506D4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е) </w:t>
      </w:r>
      <w:proofErr w:type="spellStart"/>
      <w:r w:rsidR="003B21B6" w:rsidRPr="00863A9E">
        <w:rPr>
          <w:rFonts w:ascii="Times New Roman" w:hAnsi="Times New Roman" w:cs="Times New Roman"/>
          <w:sz w:val="28"/>
          <w:szCs w:val="28"/>
        </w:rPr>
        <w:t>сельхозтоваропроизводители</w:t>
      </w:r>
      <w:proofErr w:type="spellEnd"/>
      <w:r w:rsidR="003B21B6"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w:t>
      </w:r>
      <w:r w:rsidR="00581D87" w:rsidRPr="00863A9E">
        <w:rPr>
          <w:rFonts w:ascii="Times New Roman" w:hAnsi="Times New Roman" w:cs="Times New Roman"/>
          <w:sz w:val="28"/>
          <w:szCs w:val="28"/>
        </w:rPr>
        <w:t xml:space="preserve"> указанные в пункте 3 настоящего Порядка.</w:t>
      </w:r>
    </w:p>
    <w:p w:rsidR="00D83581" w:rsidRPr="00863A9E" w:rsidRDefault="000030D6" w:rsidP="00C43E87">
      <w:pPr>
        <w:autoSpaceDE w:val="0"/>
        <w:autoSpaceDN w:val="0"/>
        <w:adjustRightInd w:val="0"/>
        <w:spacing w:after="0" w:line="240" w:lineRule="auto"/>
        <w:ind w:firstLine="709"/>
        <w:jc w:val="both"/>
        <w:rPr>
          <w:rFonts w:ascii="Times New Roman" w:hAnsi="Times New Roman" w:cs="Times New Roman"/>
          <w:sz w:val="28"/>
          <w:szCs w:val="28"/>
        </w:rPr>
      </w:pPr>
      <w:bookmarkStart w:id="3" w:name="Par86"/>
      <w:bookmarkEnd w:id="3"/>
      <w:r w:rsidRPr="00863A9E">
        <w:rPr>
          <w:rFonts w:ascii="Times New Roman" w:hAnsi="Times New Roman" w:cs="Times New Roman"/>
          <w:sz w:val="28"/>
          <w:szCs w:val="28"/>
        </w:rPr>
        <w:t>8</w:t>
      </w:r>
      <w:r w:rsidR="00D83581" w:rsidRPr="00863A9E">
        <w:rPr>
          <w:rFonts w:ascii="Times New Roman" w:hAnsi="Times New Roman" w:cs="Times New Roman"/>
          <w:sz w:val="28"/>
          <w:szCs w:val="28"/>
        </w:rPr>
        <w:t>. Основанием для выплаты субсидии на содержание племенного маточного поголовья сельскохозяйственных животных, является представление в Министерство следующих документов:</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справки-расчета размера субсидии по форме, утвержденной Министерством (далее - справка-расчет);</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D83581" w:rsidRPr="00863A9E">
        <w:rPr>
          <w:rFonts w:ascii="Times New Roman" w:hAnsi="Times New Roman" w:cs="Times New Roman"/>
          <w:sz w:val="28"/>
          <w:szCs w:val="28"/>
        </w:rPr>
        <w:t>) копии внутрихозяйственного отчета о движении</w:t>
      </w:r>
      <w:r w:rsidR="00FA68D8" w:rsidRPr="00863A9E">
        <w:rPr>
          <w:rFonts w:ascii="Times New Roman" w:hAnsi="Times New Roman" w:cs="Times New Roman"/>
          <w:sz w:val="28"/>
          <w:szCs w:val="28"/>
        </w:rPr>
        <w:t xml:space="preserve"> скота и птицы на ферме (форма №</w:t>
      </w:r>
      <w:r w:rsidR="00D83581" w:rsidRPr="00863A9E">
        <w:rPr>
          <w:rFonts w:ascii="Times New Roman" w:hAnsi="Times New Roman" w:cs="Times New Roman"/>
          <w:sz w:val="28"/>
          <w:szCs w:val="28"/>
        </w:rPr>
        <w:t xml:space="preserve"> 102), заверенной </w:t>
      </w:r>
      <w:proofErr w:type="spellStart"/>
      <w:r w:rsidR="00D83581" w:rsidRPr="00863A9E">
        <w:rPr>
          <w:rFonts w:ascii="Times New Roman" w:hAnsi="Times New Roman" w:cs="Times New Roman"/>
          <w:sz w:val="28"/>
          <w:szCs w:val="28"/>
        </w:rPr>
        <w:t>сельхозтоваропроизводителем</w:t>
      </w:r>
      <w:proofErr w:type="spellEnd"/>
      <w:r w:rsidR="00D83581" w:rsidRPr="00863A9E">
        <w:rPr>
          <w:rFonts w:ascii="Times New Roman" w:hAnsi="Times New Roman" w:cs="Times New Roman"/>
          <w:sz w:val="28"/>
          <w:szCs w:val="28"/>
        </w:rPr>
        <w:t>.</w:t>
      </w:r>
    </w:p>
    <w:p w:rsidR="00D83581" w:rsidRPr="00863A9E" w:rsidRDefault="000030D6" w:rsidP="00C43E87">
      <w:pPr>
        <w:autoSpaceDE w:val="0"/>
        <w:autoSpaceDN w:val="0"/>
        <w:adjustRightInd w:val="0"/>
        <w:spacing w:after="0" w:line="240" w:lineRule="auto"/>
        <w:ind w:firstLine="709"/>
        <w:jc w:val="both"/>
        <w:rPr>
          <w:rFonts w:ascii="Times New Roman" w:hAnsi="Times New Roman" w:cs="Times New Roman"/>
          <w:sz w:val="28"/>
          <w:szCs w:val="28"/>
        </w:rPr>
      </w:pPr>
      <w:bookmarkStart w:id="4" w:name="Par91"/>
      <w:bookmarkEnd w:id="4"/>
      <w:r w:rsidRPr="00863A9E">
        <w:rPr>
          <w:rFonts w:ascii="Times New Roman" w:hAnsi="Times New Roman" w:cs="Times New Roman"/>
          <w:sz w:val="28"/>
          <w:szCs w:val="28"/>
        </w:rPr>
        <w:t>9</w:t>
      </w:r>
      <w:r w:rsidR="00D83581" w:rsidRPr="00863A9E">
        <w:rPr>
          <w:rFonts w:ascii="Times New Roman" w:hAnsi="Times New Roman" w:cs="Times New Roman"/>
          <w:sz w:val="28"/>
          <w:szCs w:val="28"/>
        </w:rPr>
        <w:t xml:space="preserve">. </w:t>
      </w:r>
      <w:bookmarkStart w:id="5" w:name="Par96"/>
      <w:bookmarkEnd w:id="5"/>
      <w:r w:rsidR="00D83581" w:rsidRPr="00863A9E">
        <w:rPr>
          <w:rFonts w:ascii="Times New Roman" w:hAnsi="Times New Roman" w:cs="Times New Roman"/>
          <w:sz w:val="28"/>
          <w:szCs w:val="28"/>
        </w:rPr>
        <w:t>Основанием для выплаты субсидии на приобретение племенного молодняка крупного рогатого скота молочного и мясного направлений, является представление в Министерство следующих документов:</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справки-расчета;</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D83581" w:rsidRPr="00863A9E">
        <w:rPr>
          <w:rFonts w:ascii="Times New Roman" w:hAnsi="Times New Roman" w:cs="Times New Roman"/>
          <w:sz w:val="28"/>
          <w:szCs w:val="28"/>
        </w:rPr>
        <w:t>) копии договора купли-продажи племенного молодняка крупного рогатого скота;</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w:t>
      </w:r>
      <w:r w:rsidR="00D83581" w:rsidRPr="00863A9E">
        <w:rPr>
          <w:rFonts w:ascii="Times New Roman" w:hAnsi="Times New Roman" w:cs="Times New Roman"/>
          <w:sz w:val="28"/>
          <w:szCs w:val="28"/>
        </w:rPr>
        <w:t>) копии платежного поручения;</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w:t>
      </w:r>
      <w:r w:rsidR="00D83581" w:rsidRPr="00863A9E">
        <w:rPr>
          <w:rFonts w:ascii="Times New Roman" w:hAnsi="Times New Roman" w:cs="Times New Roman"/>
          <w:sz w:val="28"/>
          <w:szCs w:val="28"/>
        </w:rPr>
        <w:t>) копии товарной накладной;</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е</w:t>
      </w:r>
      <w:r w:rsidR="00D83581" w:rsidRPr="00863A9E">
        <w:rPr>
          <w:rFonts w:ascii="Times New Roman" w:hAnsi="Times New Roman" w:cs="Times New Roman"/>
          <w:sz w:val="28"/>
          <w:szCs w:val="28"/>
        </w:rPr>
        <w:t>) копии акта приема-передачи племенного молодняка крупного рогатого скота;</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ж</w:t>
      </w:r>
      <w:r w:rsidR="00D83581" w:rsidRPr="00863A9E">
        <w:rPr>
          <w:rFonts w:ascii="Times New Roman" w:hAnsi="Times New Roman" w:cs="Times New Roman"/>
          <w:sz w:val="28"/>
          <w:szCs w:val="28"/>
        </w:rPr>
        <w:t>) копии племенных свидетель</w:t>
      </w:r>
      <w:proofErr w:type="gramStart"/>
      <w:r w:rsidR="00D83581" w:rsidRPr="00863A9E">
        <w:rPr>
          <w:rFonts w:ascii="Times New Roman" w:hAnsi="Times New Roman" w:cs="Times New Roman"/>
          <w:sz w:val="28"/>
          <w:szCs w:val="28"/>
        </w:rPr>
        <w:t>ств пл</w:t>
      </w:r>
      <w:proofErr w:type="gramEnd"/>
      <w:r w:rsidR="00D83581" w:rsidRPr="00863A9E">
        <w:rPr>
          <w:rFonts w:ascii="Times New Roman" w:hAnsi="Times New Roman" w:cs="Times New Roman"/>
          <w:sz w:val="28"/>
          <w:szCs w:val="28"/>
        </w:rPr>
        <w:t>еменного молодняка крупного рогатого скота;</w:t>
      </w:r>
    </w:p>
    <w:p w:rsidR="00D83581" w:rsidRPr="00863A9E" w:rsidRDefault="00A723FA"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з</w:t>
      </w:r>
      <w:r w:rsidR="00D83581" w:rsidRPr="00863A9E">
        <w:rPr>
          <w:rFonts w:ascii="Times New Roman" w:hAnsi="Times New Roman" w:cs="Times New Roman"/>
          <w:sz w:val="28"/>
          <w:szCs w:val="28"/>
        </w:rPr>
        <w:t>) копии свидетельства о регистрации племенного хозяйства-продавца в государственном племенном регистре.</w:t>
      </w:r>
    </w:p>
    <w:p w:rsidR="003231A4" w:rsidRPr="00863A9E" w:rsidRDefault="000030D6"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10</w:t>
      </w:r>
      <w:r w:rsidR="0025621F" w:rsidRPr="00863A9E">
        <w:rPr>
          <w:rFonts w:ascii="Times New Roman" w:hAnsi="Times New Roman" w:cs="Times New Roman"/>
          <w:sz w:val="28"/>
          <w:szCs w:val="28"/>
        </w:rPr>
        <w:t xml:space="preserve">. </w:t>
      </w:r>
      <w:r w:rsidR="003231A4" w:rsidRPr="00863A9E">
        <w:rPr>
          <w:rFonts w:ascii="Times New Roman" w:hAnsi="Times New Roman" w:cs="Times New Roman"/>
          <w:sz w:val="28"/>
          <w:szCs w:val="28"/>
        </w:rPr>
        <w:t xml:space="preserve">Основанием для выплаты субсидий на содержание товарного маточного поголовья крупного рогатого скота мясных пород и их помесей, является предоставление </w:t>
      </w:r>
      <w:proofErr w:type="spellStart"/>
      <w:r w:rsidR="003231A4" w:rsidRPr="00863A9E">
        <w:rPr>
          <w:rFonts w:ascii="Times New Roman" w:hAnsi="Times New Roman" w:cs="Times New Roman"/>
          <w:sz w:val="28"/>
          <w:szCs w:val="28"/>
        </w:rPr>
        <w:t>сельхозтоваропроизводителями</w:t>
      </w:r>
      <w:proofErr w:type="spellEnd"/>
      <w:r w:rsidR="003231A4" w:rsidRPr="00863A9E">
        <w:rPr>
          <w:rFonts w:ascii="Times New Roman" w:hAnsi="Times New Roman" w:cs="Times New Roman"/>
          <w:sz w:val="28"/>
          <w:szCs w:val="28"/>
        </w:rPr>
        <w:t xml:space="preserve"> в Министерство следующих документов:</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300F3C"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300F3C" w:rsidRPr="00863A9E">
        <w:rPr>
          <w:rFonts w:ascii="Times New Roman" w:hAnsi="Times New Roman" w:cs="Times New Roman"/>
          <w:sz w:val="28"/>
          <w:szCs w:val="28"/>
        </w:rPr>
        <w:t>справки-расчета;</w:t>
      </w:r>
    </w:p>
    <w:p w:rsidR="003231A4" w:rsidRPr="00863A9E" w:rsidRDefault="00300F3C"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ведомственная отчетность на 1 января текущего года, по форме утвержденной Министерством.</w:t>
      </w:r>
      <w:r w:rsidR="003231A4" w:rsidRPr="00863A9E">
        <w:rPr>
          <w:rFonts w:ascii="Times New Roman" w:hAnsi="Times New Roman" w:cs="Times New Roman"/>
          <w:sz w:val="28"/>
          <w:szCs w:val="28"/>
        </w:rPr>
        <w:tab/>
      </w:r>
    </w:p>
    <w:p w:rsidR="003231A4" w:rsidRPr="00863A9E" w:rsidRDefault="000030D6"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11</w:t>
      </w:r>
      <w:r w:rsidR="0025621F" w:rsidRPr="00863A9E">
        <w:rPr>
          <w:rFonts w:ascii="Times New Roman" w:hAnsi="Times New Roman" w:cs="Times New Roman"/>
          <w:sz w:val="28"/>
          <w:szCs w:val="28"/>
        </w:rPr>
        <w:t>.</w:t>
      </w:r>
      <w:r w:rsidR="003231A4" w:rsidRPr="00863A9E">
        <w:rPr>
          <w:rFonts w:ascii="Times New Roman" w:hAnsi="Times New Roman" w:cs="Times New Roman"/>
          <w:sz w:val="28"/>
          <w:szCs w:val="28"/>
        </w:rPr>
        <w:t xml:space="preserve"> Основанием для выплаты субсидии на возмещение части затрат по наращиванию  маточного поголовья овец и коз, поголовья северных оленей, маралов и мясных табунных лошадей является предоставление </w:t>
      </w:r>
      <w:proofErr w:type="spellStart"/>
      <w:r w:rsidR="003231A4" w:rsidRPr="00863A9E">
        <w:rPr>
          <w:rFonts w:ascii="Times New Roman" w:hAnsi="Times New Roman" w:cs="Times New Roman"/>
          <w:sz w:val="28"/>
          <w:szCs w:val="28"/>
        </w:rPr>
        <w:t>сельхозтоваропроизводителями</w:t>
      </w:r>
      <w:proofErr w:type="spellEnd"/>
      <w:r w:rsidR="003231A4" w:rsidRPr="00863A9E">
        <w:rPr>
          <w:rFonts w:ascii="Times New Roman" w:hAnsi="Times New Roman" w:cs="Times New Roman"/>
          <w:sz w:val="28"/>
          <w:szCs w:val="28"/>
        </w:rPr>
        <w:t xml:space="preserve"> в Министерство следующих документов:</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300F3C"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справки-расчета</w:t>
      </w:r>
      <w:r w:rsidR="00300F3C" w:rsidRPr="00863A9E">
        <w:rPr>
          <w:rFonts w:ascii="Times New Roman" w:hAnsi="Times New Roman" w:cs="Times New Roman"/>
          <w:sz w:val="28"/>
          <w:szCs w:val="28"/>
        </w:rPr>
        <w:t>;</w:t>
      </w:r>
    </w:p>
    <w:p w:rsidR="003231A4" w:rsidRPr="00863A9E" w:rsidRDefault="00300F3C"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ведомственная отчетность на 1 января текущего года, по форме утвержденной Министерством.</w:t>
      </w:r>
      <w:r w:rsidRPr="00863A9E">
        <w:rPr>
          <w:rFonts w:ascii="Times New Roman" w:hAnsi="Times New Roman" w:cs="Times New Roman"/>
          <w:sz w:val="28"/>
          <w:szCs w:val="28"/>
        </w:rPr>
        <w:tab/>
      </w:r>
      <w:r w:rsidR="003231A4" w:rsidRPr="00863A9E">
        <w:rPr>
          <w:rFonts w:ascii="Times New Roman" w:hAnsi="Times New Roman" w:cs="Times New Roman"/>
          <w:sz w:val="28"/>
          <w:szCs w:val="28"/>
        </w:rPr>
        <w:tab/>
      </w:r>
    </w:p>
    <w:p w:rsidR="003231A4" w:rsidRPr="00863A9E" w:rsidRDefault="004F08F9"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0030D6" w:rsidRPr="00863A9E">
        <w:rPr>
          <w:rFonts w:ascii="Times New Roman" w:hAnsi="Times New Roman" w:cs="Times New Roman"/>
          <w:sz w:val="28"/>
          <w:szCs w:val="28"/>
        </w:rPr>
        <w:t>2</w:t>
      </w:r>
      <w:r w:rsidR="003231A4" w:rsidRPr="00863A9E">
        <w:rPr>
          <w:rFonts w:ascii="Times New Roman" w:hAnsi="Times New Roman" w:cs="Times New Roman"/>
          <w:sz w:val="28"/>
          <w:szCs w:val="28"/>
        </w:rPr>
        <w:t xml:space="preserve">. Основанием для выплаты субсидии на </w:t>
      </w:r>
      <w:r w:rsidR="00CA6691" w:rsidRPr="00863A9E">
        <w:rPr>
          <w:rFonts w:ascii="Times New Roman" w:hAnsi="Times New Roman" w:cs="Times New Roman"/>
          <w:sz w:val="28"/>
          <w:szCs w:val="28"/>
        </w:rPr>
        <w:t>возмещение части затрат, в целях увеличения</w:t>
      </w:r>
      <w:r w:rsidR="003231A4" w:rsidRPr="00863A9E">
        <w:rPr>
          <w:rFonts w:ascii="Times New Roman" w:hAnsi="Times New Roman" w:cs="Times New Roman"/>
          <w:sz w:val="28"/>
          <w:szCs w:val="28"/>
        </w:rPr>
        <w:t xml:space="preserve"> производства и улучшение качества тонкорунной и полутонкорунной шерсти является предоставление </w:t>
      </w:r>
      <w:proofErr w:type="spellStart"/>
      <w:r w:rsidR="003231A4" w:rsidRPr="00863A9E">
        <w:rPr>
          <w:rFonts w:ascii="Times New Roman" w:hAnsi="Times New Roman" w:cs="Times New Roman"/>
          <w:sz w:val="28"/>
          <w:szCs w:val="28"/>
        </w:rPr>
        <w:t>сельхозтоваропроизводителями</w:t>
      </w:r>
      <w:proofErr w:type="spellEnd"/>
      <w:r w:rsidR="003231A4" w:rsidRPr="00863A9E">
        <w:rPr>
          <w:rFonts w:ascii="Times New Roman" w:hAnsi="Times New Roman" w:cs="Times New Roman"/>
          <w:sz w:val="28"/>
          <w:szCs w:val="28"/>
        </w:rPr>
        <w:t xml:space="preserve"> в Министерство следующих документов:</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300F3C" w:rsidRPr="00863A9E" w:rsidRDefault="003231A4" w:rsidP="00300F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справки-расчета;</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договора (договоров) купли-продажи шерсти с заготовительной (закупочной), перерабатывающей организацией, зарегистрированной на территории Российской Федерации;</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акта приема шерсти;</w:t>
      </w:r>
    </w:p>
    <w:p w:rsidR="003231A4" w:rsidRPr="00863A9E" w:rsidRDefault="003231A4" w:rsidP="003231A4">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 документа, выданного аккредитованной лабораторией, подтверждающей соответствие качества шерсти установленным стандартам.</w:t>
      </w:r>
    </w:p>
    <w:p w:rsidR="000461F4" w:rsidRPr="00863A9E" w:rsidRDefault="003231A4"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0030D6" w:rsidRPr="00863A9E">
        <w:rPr>
          <w:rFonts w:ascii="Times New Roman" w:hAnsi="Times New Roman" w:cs="Times New Roman"/>
          <w:sz w:val="28"/>
          <w:szCs w:val="28"/>
        </w:rPr>
        <w:t>3</w:t>
      </w:r>
      <w:r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 xml:space="preserve">Документы, указанные в </w:t>
      </w:r>
      <w:hyperlink w:anchor="Par86" w:history="1">
        <w:r w:rsidR="00D83581" w:rsidRPr="00863A9E">
          <w:rPr>
            <w:rFonts w:ascii="Times New Roman" w:hAnsi="Times New Roman" w:cs="Times New Roman"/>
            <w:sz w:val="28"/>
            <w:szCs w:val="28"/>
          </w:rPr>
          <w:t xml:space="preserve">пунктах </w:t>
        </w:r>
      </w:hyperlink>
      <w:r w:rsidR="00B34FFD" w:rsidRPr="00863A9E">
        <w:rPr>
          <w:rFonts w:ascii="Times New Roman" w:hAnsi="Times New Roman" w:cs="Times New Roman"/>
          <w:sz w:val="28"/>
          <w:szCs w:val="28"/>
        </w:rPr>
        <w:t>8</w:t>
      </w:r>
      <w:r w:rsidR="00581D87" w:rsidRPr="00863A9E">
        <w:rPr>
          <w:rFonts w:ascii="Times New Roman" w:hAnsi="Times New Roman" w:cs="Times New Roman"/>
          <w:sz w:val="28"/>
          <w:szCs w:val="28"/>
        </w:rPr>
        <w:t>, 9</w:t>
      </w:r>
      <w:r w:rsidR="0025621F"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 xml:space="preserve"> настоящего Порядка, представляются в Министерство до </w:t>
      </w:r>
      <w:r w:rsidR="00337DDA" w:rsidRPr="00863A9E">
        <w:rPr>
          <w:rFonts w:ascii="Times New Roman" w:hAnsi="Times New Roman" w:cs="Times New Roman"/>
          <w:sz w:val="28"/>
          <w:szCs w:val="28"/>
        </w:rPr>
        <w:t xml:space="preserve">1 </w:t>
      </w:r>
      <w:r w:rsidR="000461F4" w:rsidRPr="00863A9E">
        <w:rPr>
          <w:rFonts w:ascii="Times New Roman" w:hAnsi="Times New Roman" w:cs="Times New Roman"/>
          <w:sz w:val="28"/>
          <w:szCs w:val="28"/>
        </w:rPr>
        <w:t>декабря текущего года.</w:t>
      </w:r>
    </w:p>
    <w:p w:rsidR="00D83581" w:rsidRPr="00863A9E" w:rsidRDefault="000461F4"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Документы, указанные в </w:t>
      </w:r>
      <w:hyperlink w:anchor="Par86" w:history="1">
        <w:r w:rsidRPr="00863A9E">
          <w:rPr>
            <w:rFonts w:ascii="Times New Roman" w:hAnsi="Times New Roman" w:cs="Times New Roman"/>
            <w:sz w:val="28"/>
            <w:szCs w:val="28"/>
          </w:rPr>
          <w:t xml:space="preserve">пунктах </w:t>
        </w:r>
      </w:hyperlink>
      <w:r w:rsidR="00B34FFD" w:rsidRPr="00863A9E">
        <w:rPr>
          <w:rFonts w:ascii="Times New Roman" w:hAnsi="Times New Roman" w:cs="Times New Roman"/>
          <w:sz w:val="28"/>
          <w:szCs w:val="28"/>
        </w:rPr>
        <w:t>10</w:t>
      </w:r>
      <w:r w:rsidR="00581D87" w:rsidRPr="00863A9E">
        <w:rPr>
          <w:rFonts w:ascii="Times New Roman" w:hAnsi="Times New Roman" w:cs="Times New Roman"/>
          <w:sz w:val="28"/>
          <w:szCs w:val="28"/>
        </w:rPr>
        <w:t>, 11</w:t>
      </w:r>
      <w:r w:rsidRPr="00863A9E">
        <w:rPr>
          <w:rFonts w:ascii="Times New Roman" w:hAnsi="Times New Roman" w:cs="Times New Roman"/>
          <w:sz w:val="28"/>
          <w:szCs w:val="28"/>
        </w:rPr>
        <w:t xml:space="preserve">  настоящего Порядка, представляются в Министерство до 1 июля</w:t>
      </w:r>
      <w:r w:rsidR="00D83581" w:rsidRPr="00863A9E">
        <w:rPr>
          <w:rFonts w:ascii="Times New Roman" w:hAnsi="Times New Roman" w:cs="Times New Roman"/>
          <w:sz w:val="28"/>
          <w:szCs w:val="28"/>
        </w:rPr>
        <w:t xml:space="preserve"> текущего года.</w:t>
      </w:r>
    </w:p>
    <w:p w:rsidR="00300F3C" w:rsidRPr="00863A9E" w:rsidRDefault="00300F3C"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Документы, указанные в </w:t>
      </w:r>
      <w:hyperlink w:anchor="Par86" w:history="1">
        <w:r w:rsidRPr="00863A9E">
          <w:rPr>
            <w:rFonts w:ascii="Times New Roman" w:hAnsi="Times New Roman" w:cs="Times New Roman"/>
            <w:sz w:val="28"/>
            <w:szCs w:val="28"/>
          </w:rPr>
          <w:t xml:space="preserve">пункте </w:t>
        </w:r>
      </w:hyperlink>
      <w:r w:rsidRPr="00863A9E">
        <w:rPr>
          <w:rFonts w:ascii="Times New Roman" w:hAnsi="Times New Roman" w:cs="Times New Roman"/>
          <w:sz w:val="28"/>
          <w:szCs w:val="28"/>
        </w:rPr>
        <w:t>1</w:t>
      </w:r>
      <w:r w:rsidR="00581D87" w:rsidRPr="00863A9E">
        <w:rPr>
          <w:rFonts w:ascii="Times New Roman" w:hAnsi="Times New Roman" w:cs="Times New Roman"/>
          <w:sz w:val="28"/>
          <w:szCs w:val="28"/>
        </w:rPr>
        <w:t>2</w:t>
      </w:r>
      <w:r w:rsidRPr="00863A9E">
        <w:rPr>
          <w:rFonts w:ascii="Times New Roman" w:hAnsi="Times New Roman" w:cs="Times New Roman"/>
          <w:sz w:val="28"/>
          <w:szCs w:val="28"/>
        </w:rPr>
        <w:t xml:space="preserve">  настоящего Порядка, представляются в Министерство до 1 ноября текущего года.</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Министерство в течение 15 рабочих дней со дня подачи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документов, указанных в </w:t>
      </w:r>
      <w:hyperlink w:anchor="Par86" w:history="1">
        <w:r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8-12</w:t>
      </w:r>
      <w:r w:rsidRPr="00863A9E">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об отказе в предоставлении субсидии.</w:t>
      </w:r>
    </w:p>
    <w:p w:rsidR="007D5B3A"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Министерство принимает решение о предоставлении субсидии в случае</w:t>
      </w:r>
      <w:r w:rsidR="007D5B3A" w:rsidRPr="00863A9E">
        <w:rPr>
          <w:rFonts w:ascii="Times New Roman" w:hAnsi="Times New Roman" w:cs="Times New Roman"/>
          <w:sz w:val="28"/>
          <w:szCs w:val="28"/>
        </w:rPr>
        <w:t>:</w:t>
      </w:r>
    </w:p>
    <w:p w:rsidR="007D5B3A" w:rsidRPr="00863A9E" w:rsidRDefault="007A0F45"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D83581" w:rsidRPr="00863A9E">
        <w:rPr>
          <w:rFonts w:ascii="Times New Roman" w:hAnsi="Times New Roman" w:cs="Times New Roman"/>
          <w:sz w:val="28"/>
          <w:szCs w:val="28"/>
        </w:rPr>
        <w:t xml:space="preserve">предоставления </w:t>
      </w:r>
      <w:proofErr w:type="spellStart"/>
      <w:r w:rsidR="00D83581" w:rsidRPr="00863A9E">
        <w:rPr>
          <w:rFonts w:ascii="Times New Roman" w:hAnsi="Times New Roman" w:cs="Times New Roman"/>
          <w:sz w:val="28"/>
          <w:szCs w:val="28"/>
        </w:rPr>
        <w:t>сельхозтоваропроизводителями</w:t>
      </w:r>
      <w:proofErr w:type="spellEnd"/>
      <w:r w:rsidR="00D83581" w:rsidRPr="00863A9E">
        <w:rPr>
          <w:rFonts w:ascii="Times New Roman" w:hAnsi="Times New Roman" w:cs="Times New Roman"/>
          <w:sz w:val="28"/>
          <w:szCs w:val="28"/>
        </w:rPr>
        <w:t xml:space="preserve"> всех документов, указанных в </w:t>
      </w:r>
      <w:hyperlink w:anchor="Par86" w:history="1">
        <w:r w:rsidR="00D83581"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 xml:space="preserve">8-12 </w:t>
      </w:r>
      <w:r w:rsidR="00D83581" w:rsidRPr="00863A9E">
        <w:rPr>
          <w:rFonts w:ascii="Times New Roman" w:hAnsi="Times New Roman" w:cs="Times New Roman"/>
          <w:sz w:val="28"/>
          <w:szCs w:val="28"/>
        </w:rPr>
        <w:t xml:space="preserve"> настоящего Порядка</w:t>
      </w:r>
      <w:r w:rsidR="007D5B3A" w:rsidRPr="00863A9E">
        <w:rPr>
          <w:rFonts w:ascii="Times New Roman" w:hAnsi="Times New Roman" w:cs="Times New Roman"/>
          <w:sz w:val="28"/>
          <w:szCs w:val="28"/>
        </w:rPr>
        <w:t>;</w:t>
      </w:r>
    </w:p>
    <w:p w:rsidR="00D83581" w:rsidRPr="00863A9E" w:rsidRDefault="007A0F45"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D83581" w:rsidRPr="00863A9E">
        <w:rPr>
          <w:rFonts w:ascii="Times New Roman" w:hAnsi="Times New Roman" w:cs="Times New Roman"/>
          <w:sz w:val="28"/>
          <w:szCs w:val="28"/>
        </w:rPr>
        <w:t xml:space="preserve">соответствия </w:t>
      </w:r>
      <w:proofErr w:type="spellStart"/>
      <w:r w:rsidR="00D83581" w:rsidRPr="00863A9E">
        <w:rPr>
          <w:rFonts w:ascii="Times New Roman" w:hAnsi="Times New Roman" w:cs="Times New Roman"/>
          <w:sz w:val="28"/>
          <w:szCs w:val="28"/>
        </w:rPr>
        <w:t>сельхозтоваропроизводителя</w:t>
      </w:r>
      <w:proofErr w:type="spellEnd"/>
      <w:r w:rsidR="00D83581" w:rsidRPr="00863A9E">
        <w:rPr>
          <w:rFonts w:ascii="Times New Roman" w:hAnsi="Times New Roman" w:cs="Times New Roman"/>
          <w:sz w:val="28"/>
          <w:szCs w:val="28"/>
        </w:rPr>
        <w:t xml:space="preserve"> условиям, установленным в </w:t>
      </w:r>
      <w:hyperlink w:anchor="Par82" w:history="1">
        <w:r w:rsidR="00D83581" w:rsidRPr="00863A9E">
          <w:rPr>
            <w:rFonts w:ascii="Times New Roman" w:hAnsi="Times New Roman" w:cs="Times New Roman"/>
            <w:sz w:val="28"/>
            <w:szCs w:val="28"/>
          </w:rPr>
          <w:t xml:space="preserve">пункте </w:t>
        </w:r>
      </w:hyperlink>
      <w:r w:rsidR="00CA6691" w:rsidRPr="00863A9E">
        <w:rPr>
          <w:rFonts w:ascii="Times New Roman" w:hAnsi="Times New Roman" w:cs="Times New Roman"/>
          <w:sz w:val="28"/>
          <w:szCs w:val="28"/>
        </w:rPr>
        <w:t>6</w:t>
      </w:r>
      <w:r w:rsidR="00D83581" w:rsidRPr="00863A9E">
        <w:rPr>
          <w:rFonts w:ascii="Times New Roman" w:hAnsi="Times New Roman" w:cs="Times New Roman"/>
          <w:sz w:val="28"/>
          <w:szCs w:val="28"/>
        </w:rPr>
        <w:t xml:space="preserve"> настоящего Порядка.</w:t>
      </w:r>
    </w:p>
    <w:p w:rsidR="007D5B3A"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Министерство принимает решение об отказе в предоставлении субсидии в случае</w:t>
      </w:r>
      <w:r w:rsidR="007D5B3A" w:rsidRPr="00863A9E">
        <w:rPr>
          <w:rFonts w:ascii="Times New Roman" w:hAnsi="Times New Roman" w:cs="Times New Roman"/>
          <w:sz w:val="28"/>
          <w:szCs w:val="28"/>
        </w:rPr>
        <w:t>:</w:t>
      </w:r>
    </w:p>
    <w:p w:rsidR="007D5B3A" w:rsidRPr="00863A9E" w:rsidRDefault="007A0F45"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2928DD" w:rsidRPr="00863A9E">
        <w:rPr>
          <w:rFonts w:ascii="Times New Roman" w:hAnsi="Times New Roman" w:cs="Times New Roman"/>
          <w:sz w:val="28"/>
          <w:szCs w:val="28"/>
        </w:rPr>
        <w:t>не предоставления</w:t>
      </w:r>
      <w:r w:rsidR="00D83581" w:rsidRPr="00863A9E">
        <w:rPr>
          <w:rFonts w:ascii="Times New Roman" w:hAnsi="Times New Roman" w:cs="Times New Roman"/>
          <w:sz w:val="28"/>
          <w:szCs w:val="28"/>
        </w:rPr>
        <w:t xml:space="preserve"> </w:t>
      </w:r>
      <w:proofErr w:type="spellStart"/>
      <w:r w:rsidR="00D83581" w:rsidRPr="00863A9E">
        <w:rPr>
          <w:rFonts w:ascii="Times New Roman" w:hAnsi="Times New Roman" w:cs="Times New Roman"/>
          <w:sz w:val="28"/>
          <w:szCs w:val="28"/>
        </w:rPr>
        <w:t>сельхозтоваропроизводителями</w:t>
      </w:r>
      <w:proofErr w:type="spellEnd"/>
      <w:r w:rsidR="00D83581" w:rsidRPr="00863A9E">
        <w:rPr>
          <w:rFonts w:ascii="Times New Roman" w:hAnsi="Times New Roman" w:cs="Times New Roman"/>
          <w:sz w:val="28"/>
          <w:szCs w:val="28"/>
        </w:rPr>
        <w:t xml:space="preserve"> всех документов, указанных в </w:t>
      </w:r>
      <w:hyperlink w:anchor="Par86" w:history="1">
        <w:r w:rsidR="00D83581"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 xml:space="preserve">8-12 </w:t>
      </w:r>
      <w:r w:rsidR="00D83581" w:rsidRPr="00863A9E">
        <w:rPr>
          <w:rFonts w:ascii="Times New Roman" w:hAnsi="Times New Roman" w:cs="Times New Roman"/>
          <w:sz w:val="28"/>
          <w:szCs w:val="28"/>
        </w:rPr>
        <w:t xml:space="preserve"> настоящего Порядка</w:t>
      </w:r>
      <w:r w:rsidR="007D5B3A" w:rsidRPr="00863A9E">
        <w:rPr>
          <w:rFonts w:ascii="Times New Roman" w:hAnsi="Times New Roman" w:cs="Times New Roman"/>
          <w:sz w:val="28"/>
          <w:szCs w:val="28"/>
        </w:rPr>
        <w:t>;</w:t>
      </w:r>
    </w:p>
    <w:p w:rsidR="00DB07E1" w:rsidRPr="00863A9E" w:rsidRDefault="002D75AC" w:rsidP="00C43E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A0F45"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 xml:space="preserve">несоответствия </w:t>
      </w:r>
      <w:proofErr w:type="spellStart"/>
      <w:r w:rsidR="00D83581" w:rsidRPr="00863A9E">
        <w:rPr>
          <w:rFonts w:ascii="Times New Roman" w:hAnsi="Times New Roman" w:cs="Times New Roman"/>
          <w:sz w:val="28"/>
          <w:szCs w:val="28"/>
        </w:rPr>
        <w:t>сельхозтоваропроизводителя</w:t>
      </w:r>
      <w:proofErr w:type="spellEnd"/>
      <w:r w:rsidR="00D83581" w:rsidRPr="00863A9E">
        <w:rPr>
          <w:rFonts w:ascii="Times New Roman" w:hAnsi="Times New Roman" w:cs="Times New Roman"/>
          <w:sz w:val="28"/>
          <w:szCs w:val="28"/>
        </w:rPr>
        <w:t xml:space="preserve"> условиям, установленным в </w:t>
      </w:r>
      <w:hyperlink w:anchor="Par82" w:history="1">
        <w:r w:rsidR="00D83581" w:rsidRPr="00863A9E">
          <w:rPr>
            <w:rFonts w:ascii="Times New Roman" w:hAnsi="Times New Roman" w:cs="Times New Roman"/>
            <w:sz w:val="28"/>
            <w:szCs w:val="28"/>
          </w:rPr>
          <w:t xml:space="preserve">пункте </w:t>
        </w:r>
      </w:hyperlink>
      <w:r w:rsidR="00581D87" w:rsidRPr="00863A9E">
        <w:rPr>
          <w:rFonts w:ascii="Times New Roman" w:hAnsi="Times New Roman" w:cs="Times New Roman"/>
          <w:sz w:val="28"/>
          <w:szCs w:val="28"/>
        </w:rPr>
        <w:t>7</w:t>
      </w:r>
      <w:r w:rsidR="00D83581" w:rsidRPr="00863A9E">
        <w:rPr>
          <w:rFonts w:ascii="Times New Roman" w:hAnsi="Times New Roman" w:cs="Times New Roman"/>
          <w:sz w:val="28"/>
          <w:szCs w:val="28"/>
        </w:rPr>
        <w:t xml:space="preserve"> настоящего Порядка</w:t>
      </w:r>
      <w:r w:rsidR="00DB07E1" w:rsidRPr="00863A9E">
        <w:rPr>
          <w:rFonts w:ascii="Times New Roman" w:hAnsi="Times New Roman" w:cs="Times New Roman"/>
          <w:sz w:val="28"/>
          <w:szCs w:val="28"/>
        </w:rPr>
        <w:t>;</w:t>
      </w:r>
    </w:p>
    <w:p w:rsidR="00EB5F7A" w:rsidRPr="00863A9E" w:rsidRDefault="002D75AC" w:rsidP="00C43E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07E1" w:rsidRPr="00863A9E">
        <w:rPr>
          <w:rFonts w:ascii="Times New Roman" w:hAnsi="Times New Roman" w:cs="Times New Roman"/>
          <w:sz w:val="28"/>
          <w:szCs w:val="28"/>
        </w:rPr>
        <w:t xml:space="preserve">) недостоверность предоставленной </w:t>
      </w:r>
      <w:proofErr w:type="spellStart"/>
      <w:r w:rsidR="00DB07E1" w:rsidRPr="00863A9E">
        <w:rPr>
          <w:rFonts w:ascii="Times New Roman" w:hAnsi="Times New Roman" w:cs="Times New Roman"/>
          <w:sz w:val="28"/>
          <w:szCs w:val="28"/>
        </w:rPr>
        <w:t>сельхозтоваропроизводителем</w:t>
      </w:r>
      <w:proofErr w:type="spellEnd"/>
      <w:r w:rsidR="00DB07E1" w:rsidRPr="00863A9E">
        <w:rPr>
          <w:rFonts w:ascii="Times New Roman" w:hAnsi="Times New Roman" w:cs="Times New Roman"/>
          <w:sz w:val="28"/>
          <w:szCs w:val="28"/>
        </w:rPr>
        <w:t xml:space="preserve"> информации</w:t>
      </w:r>
      <w:r w:rsidR="00860475" w:rsidRPr="00863A9E">
        <w:rPr>
          <w:rFonts w:ascii="Times New Roman" w:hAnsi="Times New Roman" w:cs="Times New Roman"/>
          <w:sz w:val="28"/>
          <w:szCs w:val="28"/>
        </w:rPr>
        <w:t>.</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Документы на получение субсидии, указанные в </w:t>
      </w:r>
      <w:hyperlink w:anchor="Par86" w:history="1">
        <w:r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 xml:space="preserve">8-12 </w:t>
      </w:r>
      <w:r w:rsidRPr="00863A9E">
        <w:rPr>
          <w:rFonts w:ascii="Times New Roman" w:hAnsi="Times New Roman" w:cs="Times New Roman"/>
          <w:sz w:val="28"/>
          <w:szCs w:val="28"/>
        </w:rPr>
        <w:t xml:space="preserve">настоящего Порядка, подлежат возврату Министерством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в течение 10 рабочих дней со дня принятия решения об отказе в предоставлении субсидии с указанием причины отказа.</w:t>
      </w:r>
    </w:p>
    <w:p w:rsidR="00D83581" w:rsidRPr="00863A9E" w:rsidRDefault="007A0F45"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0030D6" w:rsidRPr="00863A9E">
        <w:rPr>
          <w:rFonts w:ascii="Times New Roman" w:hAnsi="Times New Roman" w:cs="Times New Roman"/>
          <w:sz w:val="28"/>
          <w:szCs w:val="28"/>
        </w:rPr>
        <w:t>4</w:t>
      </w:r>
      <w:r w:rsidRPr="00863A9E">
        <w:rPr>
          <w:rFonts w:ascii="Times New Roman" w:hAnsi="Times New Roman" w:cs="Times New Roman"/>
          <w:sz w:val="28"/>
          <w:szCs w:val="28"/>
        </w:rPr>
        <w:t xml:space="preserve">. </w:t>
      </w:r>
      <w:r w:rsidR="00D83581" w:rsidRPr="00863A9E">
        <w:rPr>
          <w:rFonts w:ascii="Times New Roman" w:hAnsi="Times New Roman" w:cs="Times New Roman"/>
          <w:sz w:val="28"/>
          <w:szCs w:val="28"/>
        </w:rPr>
        <w:t xml:space="preserve">При наличии субсидий и отсутствии документов от </w:t>
      </w:r>
      <w:proofErr w:type="spellStart"/>
      <w:r w:rsidR="00D83581" w:rsidRPr="00863A9E">
        <w:rPr>
          <w:rFonts w:ascii="Times New Roman" w:hAnsi="Times New Roman" w:cs="Times New Roman"/>
          <w:sz w:val="28"/>
          <w:szCs w:val="28"/>
        </w:rPr>
        <w:t>сельхозтоваропроизводителей</w:t>
      </w:r>
      <w:proofErr w:type="spellEnd"/>
      <w:r w:rsidR="00D83581" w:rsidRPr="00863A9E">
        <w:rPr>
          <w:rFonts w:ascii="Times New Roman" w:hAnsi="Times New Roman" w:cs="Times New Roman"/>
          <w:sz w:val="28"/>
          <w:szCs w:val="28"/>
        </w:rPr>
        <w:t xml:space="preserve">, указанных в </w:t>
      </w:r>
      <w:hyperlink w:anchor="Par86" w:history="1">
        <w:r w:rsidR="00D83581"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8-12</w:t>
      </w:r>
      <w:r w:rsidR="00D83581" w:rsidRPr="00863A9E">
        <w:rPr>
          <w:rFonts w:ascii="Times New Roman" w:hAnsi="Times New Roman" w:cs="Times New Roman"/>
          <w:sz w:val="28"/>
          <w:szCs w:val="28"/>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rsidR="00D83581" w:rsidRPr="00863A9E">
        <w:rPr>
          <w:rFonts w:ascii="Times New Roman" w:hAnsi="Times New Roman" w:cs="Times New Roman"/>
          <w:sz w:val="28"/>
          <w:szCs w:val="28"/>
        </w:rPr>
        <w:t>сельхозтоваропроизводителям</w:t>
      </w:r>
      <w:proofErr w:type="spellEnd"/>
      <w:r w:rsidR="00D83581" w:rsidRPr="00863A9E">
        <w:rPr>
          <w:rFonts w:ascii="Times New Roman" w:hAnsi="Times New Roman" w:cs="Times New Roman"/>
          <w:sz w:val="28"/>
          <w:szCs w:val="28"/>
        </w:rPr>
        <w:t xml:space="preserve">, предоставившим документы на выплату субсидий, указанные в </w:t>
      </w:r>
      <w:hyperlink w:anchor="Par86" w:history="1">
        <w:r w:rsidR="00D83581" w:rsidRPr="00863A9E">
          <w:rPr>
            <w:rFonts w:ascii="Times New Roman" w:hAnsi="Times New Roman" w:cs="Times New Roman"/>
            <w:sz w:val="28"/>
            <w:szCs w:val="28"/>
          </w:rPr>
          <w:t xml:space="preserve">пунктах </w:t>
        </w:r>
      </w:hyperlink>
      <w:r w:rsidR="00581D87" w:rsidRPr="00863A9E">
        <w:rPr>
          <w:rFonts w:ascii="Times New Roman" w:hAnsi="Times New Roman" w:cs="Times New Roman"/>
          <w:sz w:val="28"/>
          <w:szCs w:val="28"/>
        </w:rPr>
        <w:t>8-12</w:t>
      </w:r>
      <w:r w:rsidR="00D83581" w:rsidRPr="00863A9E">
        <w:rPr>
          <w:rFonts w:ascii="Times New Roman" w:hAnsi="Times New Roman" w:cs="Times New Roman"/>
          <w:sz w:val="28"/>
          <w:szCs w:val="28"/>
        </w:rPr>
        <w:t xml:space="preserve"> настоящего Порядка.</w:t>
      </w:r>
    </w:p>
    <w:p w:rsidR="00D83581" w:rsidRPr="00863A9E" w:rsidRDefault="00B63E02"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0030D6" w:rsidRPr="00863A9E">
        <w:rPr>
          <w:rFonts w:ascii="Times New Roman" w:hAnsi="Times New Roman" w:cs="Times New Roman"/>
          <w:sz w:val="28"/>
          <w:szCs w:val="28"/>
        </w:rPr>
        <w:t>5</w:t>
      </w:r>
      <w:r w:rsidR="00D83581" w:rsidRPr="00863A9E">
        <w:rPr>
          <w:rFonts w:ascii="Times New Roman" w:hAnsi="Times New Roman" w:cs="Times New Roman"/>
          <w:sz w:val="28"/>
          <w:szCs w:val="28"/>
        </w:rPr>
        <w:t>. Субсидии перечисляются Министерством на счет</w:t>
      </w:r>
      <w:r w:rsidR="002D75AC">
        <w:rPr>
          <w:rFonts w:ascii="Times New Roman" w:hAnsi="Times New Roman" w:cs="Times New Roman"/>
          <w:sz w:val="28"/>
          <w:szCs w:val="28"/>
        </w:rPr>
        <w:t xml:space="preserve"> открытый в кредитной организации</w:t>
      </w:r>
      <w:r w:rsidR="00D83581" w:rsidRPr="00863A9E">
        <w:rPr>
          <w:rFonts w:ascii="Times New Roman" w:hAnsi="Times New Roman" w:cs="Times New Roman"/>
          <w:sz w:val="28"/>
          <w:szCs w:val="28"/>
        </w:rPr>
        <w:t xml:space="preserve"> </w:t>
      </w:r>
      <w:proofErr w:type="spellStart"/>
      <w:r w:rsidR="00D83581" w:rsidRPr="00863A9E">
        <w:rPr>
          <w:rFonts w:ascii="Times New Roman" w:hAnsi="Times New Roman" w:cs="Times New Roman"/>
          <w:sz w:val="28"/>
          <w:szCs w:val="28"/>
        </w:rPr>
        <w:t>сельхозтоваропроизводителей</w:t>
      </w:r>
      <w:proofErr w:type="spellEnd"/>
      <w:r w:rsidR="00D83581" w:rsidRPr="00863A9E">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bookmarkStart w:id="6" w:name="Par116"/>
      <w:bookmarkEnd w:id="6"/>
      <w:r w:rsidRPr="00863A9E">
        <w:rPr>
          <w:rFonts w:ascii="Times New Roman" w:hAnsi="Times New Roman" w:cs="Times New Roman"/>
          <w:sz w:val="28"/>
          <w:szCs w:val="28"/>
        </w:rPr>
        <w:t>1</w:t>
      </w:r>
      <w:r w:rsidR="000030D6" w:rsidRPr="00863A9E">
        <w:rPr>
          <w:rFonts w:ascii="Times New Roman" w:hAnsi="Times New Roman" w:cs="Times New Roman"/>
          <w:sz w:val="28"/>
          <w:szCs w:val="28"/>
        </w:rPr>
        <w:t>6</w:t>
      </w:r>
      <w:r w:rsidRPr="00863A9E">
        <w:rPr>
          <w:rFonts w:ascii="Times New Roman" w:hAnsi="Times New Roman" w:cs="Times New Roman"/>
          <w:sz w:val="28"/>
          <w:szCs w:val="28"/>
        </w:rPr>
        <w:t xml:space="preserve">. Эффективность использования субсидий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оценивается ежегодно Министерством на основании </w:t>
      </w:r>
      <w:proofErr w:type="gramStart"/>
      <w:r w:rsidRPr="00863A9E">
        <w:rPr>
          <w:rFonts w:ascii="Times New Roman" w:hAnsi="Times New Roman" w:cs="Times New Roman"/>
          <w:sz w:val="28"/>
          <w:szCs w:val="28"/>
        </w:rPr>
        <w:t xml:space="preserve">достижения следующих показателей результативности </w:t>
      </w:r>
      <w:r w:rsidR="009C74B3" w:rsidRPr="00863A9E">
        <w:rPr>
          <w:rFonts w:ascii="Times New Roman" w:hAnsi="Times New Roman" w:cs="Times New Roman"/>
          <w:sz w:val="28"/>
          <w:szCs w:val="28"/>
        </w:rPr>
        <w:t>использования</w:t>
      </w:r>
      <w:r w:rsidRPr="00863A9E">
        <w:rPr>
          <w:rFonts w:ascii="Times New Roman" w:hAnsi="Times New Roman" w:cs="Times New Roman"/>
          <w:sz w:val="28"/>
          <w:szCs w:val="28"/>
        </w:rPr>
        <w:t xml:space="preserve"> субсидии</w:t>
      </w:r>
      <w:proofErr w:type="gramEnd"/>
      <w:r w:rsidRPr="00863A9E">
        <w:rPr>
          <w:rFonts w:ascii="Times New Roman" w:hAnsi="Times New Roman" w:cs="Times New Roman"/>
          <w:sz w:val="28"/>
          <w:szCs w:val="28"/>
        </w:rPr>
        <w:t>:</w:t>
      </w:r>
    </w:p>
    <w:p w:rsidR="00F43E25"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w:t>
      </w:r>
      <w:r w:rsidR="00FA68D8" w:rsidRPr="00863A9E">
        <w:rPr>
          <w:rFonts w:ascii="Times New Roman" w:hAnsi="Times New Roman" w:cs="Times New Roman"/>
          <w:sz w:val="28"/>
          <w:szCs w:val="28"/>
        </w:rPr>
        <w:t xml:space="preserve"> </w:t>
      </w:r>
      <w:r w:rsidR="002F3AB0" w:rsidRPr="00863A9E">
        <w:rPr>
          <w:rFonts w:ascii="Times New Roman" w:hAnsi="Times New Roman" w:cs="Times New Roman"/>
          <w:sz w:val="28"/>
          <w:szCs w:val="28"/>
        </w:rPr>
        <w:t xml:space="preserve">сохранность племенного </w:t>
      </w:r>
      <w:r w:rsidR="00F43E25" w:rsidRPr="00863A9E">
        <w:rPr>
          <w:rFonts w:ascii="Times New Roman" w:hAnsi="Times New Roman" w:cs="Times New Roman"/>
          <w:sz w:val="28"/>
          <w:szCs w:val="28"/>
        </w:rPr>
        <w:t>маточного поголовья сельскохозяйственных животных к уровню предыдущего года (процентов);</w:t>
      </w:r>
    </w:p>
    <w:p w:rsidR="00D83581" w:rsidRPr="00863A9E" w:rsidRDefault="000C30E8"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F43E25" w:rsidRPr="00863A9E">
        <w:rPr>
          <w:rFonts w:ascii="Times New Roman" w:hAnsi="Times New Roman" w:cs="Times New Roman"/>
          <w:sz w:val="28"/>
          <w:szCs w:val="28"/>
        </w:rPr>
        <w:t xml:space="preserve">сохранность </w:t>
      </w:r>
      <w:r w:rsidR="002F3AB0" w:rsidRPr="00863A9E">
        <w:rPr>
          <w:rFonts w:ascii="Times New Roman" w:hAnsi="Times New Roman" w:cs="Times New Roman"/>
          <w:sz w:val="28"/>
          <w:szCs w:val="28"/>
        </w:rPr>
        <w:t xml:space="preserve">и наращивание </w:t>
      </w:r>
      <w:r w:rsidR="00F43E25" w:rsidRPr="00863A9E">
        <w:rPr>
          <w:rFonts w:ascii="Times New Roman" w:hAnsi="Times New Roman" w:cs="Times New Roman"/>
          <w:sz w:val="28"/>
          <w:szCs w:val="28"/>
        </w:rPr>
        <w:t>товарного маточного поголовья крупного рогатого скота мясных пород и их помесей</w:t>
      </w:r>
      <w:r w:rsidR="00E20670" w:rsidRPr="00863A9E">
        <w:rPr>
          <w:rFonts w:ascii="Times New Roman" w:hAnsi="Times New Roman" w:cs="Times New Roman"/>
          <w:sz w:val="28"/>
          <w:szCs w:val="28"/>
        </w:rPr>
        <w:t>,</w:t>
      </w:r>
      <w:r w:rsidR="002C3D20" w:rsidRPr="00863A9E">
        <w:rPr>
          <w:rFonts w:ascii="Times New Roman" w:hAnsi="Times New Roman" w:cs="Times New Roman"/>
          <w:sz w:val="28"/>
          <w:szCs w:val="28"/>
        </w:rPr>
        <w:t xml:space="preserve"> овец и коз, поголовья</w:t>
      </w:r>
      <w:r w:rsidR="009C74B3" w:rsidRPr="00863A9E">
        <w:rPr>
          <w:rFonts w:ascii="Times New Roman" w:hAnsi="Times New Roman" w:cs="Times New Roman"/>
          <w:sz w:val="28"/>
          <w:szCs w:val="28"/>
        </w:rPr>
        <w:t xml:space="preserve"> </w:t>
      </w:r>
      <w:r w:rsidR="002C3D20" w:rsidRPr="00863A9E">
        <w:rPr>
          <w:rFonts w:ascii="Times New Roman" w:hAnsi="Times New Roman" w:cs="Times New Roman"/>
          <w:sz w:val="28"/>
          <w:szCs w:val="28"/>
        </w:rPr>
        <w:t>маралов,</w:t>
      </w:r>
      <w:r w:rsidR="009C74B3" w:rsidRPr="00863A9E">
        <w:rPr>
          <w:rFonts w:ascii="Times New Roman" w:hAnsi="Times New Roman" w:cs="Times New Roman"/>
          <w:sz w:val="28"/>
          <w:szCs w:val="28"/>
        </w:rPr>
        <w:t xml:space="preserve"> северных оленей</w:t>
      </w:r>
      <w:r w:rsidR="002C3D20" w:rsidRPr="00863A9E">
        <w:rPr>
          <w:rFonts w:ascii="Times New Roman" w:hAnsi="Times New Roman" w:cs="Times New Roman"/>
          <w:sz w:val="28"/>
          <w:szCs w:val="28"/>
        </w:rPr>
        <w:t xml:space="preserve"> и</w:t>
      </w:r>
      <w:r w:rsidR="009C74B3" w:rsidRPr="00863A9E">
        <w:rPr>
          <w:rFonts w:ascii="Times New Roman" w:hAnsi="Times New Roman" w:cs="Times New Roman"/>
          <w:sz w:val="28"/>
          <w:szCs w:val="28"/>
        </w:rPr>
        <w:t xml:space="preserve"> мясных табунных лошадей (тыс. голов)</w:t>
      </w:r>
      <w:r w:rsidR="00F43E25" w:rsidRPr="00863A9E">
        <w:rPr>
          <w:rFonts w:ascii="Times New Roman" w:hAnsi="Times New Roman" w:cs="Times New Roman"/>
          <w:sz w:val="28"/>
          <w:szCs w:val="28"/>
        </w:rPr>
        <w:t>;</w:t>
      </w:r>
    </w:p>
    <w:p w:rsidR="00F43E25" w:rsidRPr="00863A9E" w:rsidRDefault="00F43E25" w:rsidP="00F43E2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которые не сохранили поголовье, субсидии не предоставляются.</w:t>
      </w:r>
    </w:p>
    <w:p w:rsidR="00F43E25" w:rsidRPr="00863A9E" w:rsidRDefault="002C3D20"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860475" w:rsidRPr="00863A9E">
        <w:rPr>
          <w:rFonts w:ascii="Times New Roman" w:hAnsi="Times New Roman" w:cs="Times New Roman"/>
          <w:sz w:val="28"/>
          <w:szCs w:val="28"/>
        </w:rPr>
        <w:t>)</w:t>
      </w:r>
      <w:r w:rsidR="00F43E25" w:rsidRPr="00863A9E">
        <w:rPr>
          <w:rFonts w:ascii="Times New Roman" w:hAnsi="Times New Roman" w:cs="Times New Roman"/>
          <w:sz w:val="28"/>
          <w:szCs w:val="28"/>
        </w:rPr>
        <w:t xml:space="preserve"> недопущение снижения объема производства тонкорунной и полутонкорунной шерсти;</w:t>
      </w:r>
    </w:p>
    <w:p w:rsidR="00D83581" w:rsidRPr="00863A9E" w:rsidRDefault="000030D6"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17</w:t>
      </w:r>
      <w:r w:rsidR="00D83581" w:rsidRPr="00863A9E">
        <w:rPr>
          <w:rFonts w:ascii="Times New Roman" w:hAnsi="Times New Roman" w:cs="Times New Roman"/>
          <w:sz w:val="28"/>
          <w:szCs w:val="28"/>
        </w:rPr>
        <w:t>. В случае</w:t>
      </w:r>
      <w:proofErr w:type="gramStart"/>
      <w:r w:rsidR="00D83581" w:rsidRPr="00863A9E">
        <w:rPr>
          <w:rFonts w:ascii="Times New Roman" w:hAnsi="Times New Roman" w:cs="Times New Roman"/>
          <w:sz w:val="28"/>
          <w:szCs w:val="28"/>
        </w:rPr>
        <w:t>,</w:t>
      </w:r>
      <w:proofErr w:type="gramEnd"/>
      <w:r w:rsidR="00D83581" w:rsidRPr="00863A9E">
        <w:rPr>
          <w:rFonts w:ascii="Times New Roman" w:hAnsi="Times New Roman" w:cs="Times New Roman"/>
          <w:sz w:val="28"/>
          <w:szCs w:val="28"/>
        </w:rPr>
        <w:t xml:space="preserve"> если установлено, что в отчетном финансовом году </w:t>
      </w:r>
      <w:proofErr w:type="spellStart"/>
      <w:r w:rsidR="00D83581" w:rsidRPr="00863A9E">
        <w:rPr>
          <w:rFonts w:ascii="Times New Roman" w:hAnsi="Times New Roman" w:cs="Times New Roman"/>
          <w:sz w:val="28"/>
          <w:szCs w:val="28"/>
        </w:rPr>
        <w:t>сельхозтоваропроизводитель</w:t>
      </w:r>
      <w:proofErr w:type="spellEnd"/>
      <w:r w:rsidR="00D83581" w:rsidRPr="00863A9E">
        <w:rPr>
          <w:rFonts w:ascii="Times New Roman" w:hAnsi="Times New Roman" w:cs="Times New Roman"/>
          <w:sz w:val="28"/>
          <w:szCs w:val="28"/>
        </w:rPr>
        <w:t xml:space="preserve"> не достиг показателей результативности предоставления субсидий, установленных </w:t>
      </w:r>
      <w:hyperlink w:anchor="Par116" w:history="1">
        <w:r w:rsidR="00D83581" w:rsidRPr="00863A9E">
          <w:rPr>
            <w:rFonts w:ascii="Times New Roman" w:hAnsi="Times New Roman" w:cs="Times New Roman"/>
            <w:sz w:val="28"/>
            <w:szCs w:val="28"/>
          </w:rPr>
          <w:t>пунктом 1</w:t>
        </w:r>
      </w:hyperlink>
      <w:r w:rsidR="00581D87" w:rsidRPr="00863A9E">
        <w:rPr>
          <w:rFonts w:ascii="Times New Roman" w:hAnsi="Times New Roman" w:cs="Times New Roman"/>
          <w:sz w:val="28"/>
          <w:szCs w:val="28"/>
        </w:rPr>
        <w:t>6</w:t>
      </w:r>
      <w:r w:rsidR="00D83581" w:rsidRPr="00863A9E">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D83581" w:rsidRPr="00863A9E" w:rsidRDefault="00860475"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0030D6" w:rsidRPr="00863A9E">
        <w:rPr>
          <w:rFonts w:ascii="Times New Roman" w:hAnsi="Times New Roman" w:cs="Times New Roman"/>
          <w:sz w:val="28"/>
          <w:szCs w:val="28"/>
        </w:rPr>
        <w:t>8</w:t>
      </w:r>
      <w:r w:rsidR="00D83581" w:rsidRPr="00863A9E">
        <w:rPr>
          <w:rFonts w:ascii="Times New Roman" w:hAnsi="Times New Roman" w:cs="Times New Roman"/>
          <w:sz w:val="28"/>
          <w:szCs w:val="28"/>
        </w:rPr>
        <w:t xml:space="preserve">. </w:t>
      </w:r>
      <w:proofErr w:type="gramStart"/>
      <w:r w:rsidR="00D83581" w:rsidRPr="00863A9E">
        <w:rPr>
          <w:rFonts w:ascii="Times New Roman" w:hAnsi="Times New Roman" w:cs="Times New Roman"/>
          <w:sz w:val="28"/>
          <w:szCs w:val="28"/>
        </w:rPr>
        <w:t>Контроль за</w:t>
      </w:r>
      <w:proofErr w:type="gramEnd"/>
      <w:r w:rsidR="00D83581" w:rsidRPr="00863A9E">
        <w:rPr>
          <w:rFonts w:ascii="Times New Roman" w:hAnsi="Times New Roman" w:cs="Times New Roman"/>
          <w:sz w:val="28"/>
          <w:szCs w:val="28"/>
        </w:rPr>
        <w:t xml:space="preserve"> целевым использованием субсидий </w:t>
      </w:r>
      <w:proofErr w:type="spellStart"/>
      <w:r w:rsidR="00D83581" w:rsidRPr="00863A9E">
        <w:rPr>
          <w:rFonts w:ascii="Times New Roman" w:hAnsi="Times New Roman" w:cs="Times New Roman"/>
          <w:sz w:val="28"/>
          <w:szCs w:val="28"/>
        </w:rPr>
        <w:t>сельхозтоваропроизводителями</w:t>
      </w:r>
      <w:proofErr w:type="spellEnd"/>
      <w:r w:rsidR="00D83581" w:rsidRPr="00863A9E">
        <w:rPr>
          <w:rFonts w:ascii="Times New Roman" w:hAnsi="Times New Roman" w:cs="Times New Roman"/>
          <w:sz w:val="28"/>
          <w:szCs w:val="28"/>
        </w:rPr>
        <w:t xml:space="preserve"> осуществляется Министерством в соответствии с установленными полномочиями.</w:t>
      </w: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581D87" w:rsidRPr="00863A9E" w:rsidRDefault="00581D87" w:rsidP="00C7617F">
      <w:pPr>
        <w:autoSpaceDE w:val="0"/>
        <w:autoSpaceDN w:val="0"/>
        <w:adjustRightInd w:val="0"/>
        <w:spacing w:after="0" w:line="240" w:lineRule="auto"/>
        <w:ind w:left="4536"/>
        <w:jc w:val="center"/>
        <w:outlineLvl w:val="0"/>
        <w:rPr>
          <w:rFonts w:ascii="Times New Roman" w:hAnsi="Times New Roman" w:cs="Times New Roman"/>
          <w:sz w:val="28"/>
          <w:szCs w:val="28"/>
        </w:rPr>
      </w:pPr>
    </w:p>
    <w:p w:rsidR="00581D87" w:rsidRPr="00863A9E" w:rsidRDefault="00581D87" w:rsidP="00C7617F">
      <w:pPr>
        <w:autoSpaceDE w:val="0"/>
        <w:autoSpaceDN w:val="0"/>
        <w:adjustRightInd w:val="0"/>
        <w:spacing w:after="0" w:line="240" w:lineRule="auto"/>
        <w:ind w:left="4536"/>
        <w:jc w:val="center"/>
        <w:outlineLvl w:val="0"/>
        <w:rPr>
          <w:rFonts w:ascii="Times New Roman" w:hAnsi="Times New Roman" w:cs="Times New Roman"/>
          <w:sz w:val="28"/>
          <w:szCs w:val="28"/>
        </w:rPr>
      </w:pPr>
    </w:p>
    <w:p w:rsidR="00581D87" w:rsidRPr="00863A9E" w:rsidRDefault="00581D87" w:rsidP="00C7617F">
      <w:pPr>
        <w:autoSpaceDE w:val="0"/>
        <w:autoSpaceDN w:val="0"/>
        <w:adjustRightInd w:val="0"/>
        <w:spacing w:after="0" w:line="240" w:lineRule="auto"/>
        <w:ind w:left="4536"/>
        <w:jc w:val="center"/>
        <w:outlineLvl w:val="0"/>
        <w:rPr>
          <w:rFonts w:ascii="Times New Roman" w:hAnsi="Times New Roman" w:cs="Times New Roman"/>
          <w:sz w:val="28"/>
          <w:szCs w:val="28"/>
        </w:rPr>
      </w:pPr>
    </w:p>
    <w:p w:rsidR="00C7617F" w:rsidRPr="00863A9E" w:rsidRDefault="00C7617F" w:rsidP="00C7617F">
      <w:pPr>
        <w:autoSpaceDE w:val="0"/>
        <w:autoSpaceDN w:val="0"/>
        <w:adjustRightInd w:val="0"/>
        <w:spacing w:after="0" w:line="240" w:lineRule="auto"/>
        <w:ind w:left="4536"/>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C7617F" w:rsidRPr="00863A9E" w:rsidRDefault="008D4B85" w:rsidP="00C7617F">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w:t>
      </w:r>
      <w:r w:rsidR="00C7617F" w:rsidRPr="00863A9E">
        <w:rPr>
          <w:rFonts w:ascii="Times New Roman" w:hAnsi="Times New Roman" w:cs="Times New Roman"/>
          <w:sz w:val="28"/>
          <w:szCs w:val="28"/>
        </w:rPr>
        <w:t>остановлением</w:t>
      </w:r>
    </w:p>
    <w:p w:rsidR="00C7617F" w:rsidRPr="00863A9E" w:rsidRDefault="00C7617F" w:rsidP="00C7617F">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C7617F" w:rsidRPr="00863A9E" w:rsidRDefault="00C7617F" w:rsidP="00C7617F">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от ____ ________ 2016 г. № ____</w:t>
      </w:r>
    </w:p>
    <w:p w:rsidR="00C7617F" w:rsidRPr="00863A9E" w:rsidRDefault="00C7617F" w:rsidP="00C7617F">
      <w:pPr>
        <w:autoSpaceDE w:val="0"/>
        <w:autoSpaceDN w:val="0"/>
        <w:adjustRightInd w:val="0"/>
        <w:spacing w:after="0" w:line="240" w:lineRule="auto"/>
        <w:ind w:firstLine="709"/>
        <w:jc w:val="both"/>
        <w:rPr>
          <w:rFonts w:ascii="Times New Roman" w:hAnsi="Times New Roman" w:cs="Times New Roman"/>
          <w:sz w:val="28"/>
          <w:szCs w:val="28"/>
        </w:rPr>
      </w:pPr>
    </w:p>
    <w:p w:rsidR="00D83581" w:rsidRPr="00863A9E" w:rsidRDefault="00D83581" w:rsidP="00C43E87">
      <w:pPr>
        <w:autoSpaceDE w:val="0"/>
        <w:autoSpaceDN w:val="0"/>
        <w:adjustRightInd w:val="0"/>
        <w:spacing w:after="0" w:line="240" w:lineRule="auto"/>
        <w:ind w:firstLine="709"/>
        <w:jc w:val="both"/>
        <w:rPr>
          <w:rFonts w:ascii="Times New Roman" w:hAnsi="Times New Roman" w:cs="Times New Roman"/>
          <w:sz w:val="28"/>
          <w:szCs w:val="28"/>
        </w:rPr>
      </w:pPr>
    </w:p>
    <w:p w:rsidR="00FF4001" w:rsidRPr="00863A9E" w:rsidRDefault="00FF4001"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ПОРЯДОК</w:t>
      </w:r>
    </w:p>
    <w:p w:rsidR="00182A83" w:rsidRPr="00863A9E" w:rsidRDefault="00182A83" w:rsidP="00182A83">
      <w:pPr>
        <w:autoSpaceDE w:val="0"/>
        <w:autoSpaceDN w:val="0"/>
        <w:adjustRightInd w:val="0"/>
        <w:spacing w:after="0" w:line="240" w:lineRule="auto"/>
        <w:jc w:val="center"/>
        <w:rPr>
          <w:rFonts w:ascii="Times New Roman" w:hAnsi="Times New Roman" w:cs="Times New Roman"/>
          <w:b/>
          <w:sz w:val="28"/>
          <w:szCs w:val="28"/>
        </w:rPr>
      </w:pPr>
      <w:r w:rsidRPr="00863A9E">
        <w:rPr>
          <w:rFonts w:ascii="Times New Roman" w:hAnsi="Times New Roman" w:cs="Times New Roman"/>
          <w:b/>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p>
    <w:p w:rsidR="004F08F9" w:rsidRPr="00863A9E" w:rsidRDefault="004F08F9" w:rsidP="004F08F9">
      <w:pPr>
        <w:autoSpaceDE w:val="0"/>
        <w:autoSpaceDN w:val="0"/>
        <w:adjustRightInd w:val="0"/>
        <w:spacing w:after="0" w:line="240" w:lineRule="auto"/>
        <w:jc w:val="center"/>
        <w:rPr>
          <w:rFonts w:ascii="Times New Roman" w:hAnsi="Times New Roman" w:cs="Times New Roman"/>
          <w:b/>
          <w:sz w:val="28"/>
          <w:szCs w:val="28"/>
        </w:rPr>
      </w:pPr>
      <w:r w:rsidRPr="00863A9E">
        <w:rPr>
          <w:rFonts w:ascii="Times New Roman" w:hAnsi="Times New Roman" w:cs="Times New Roman"/>
          <w:b/>
          <w:sz w:val="28"/>
          <w:szCs w:val="28"/>
        </w:rPr>
        <w:t xml:space="preserve">на поддержку </w:t>
      </w:r>
      <w:proofErr w:type="gramStart"/>
      <w:r w:rsidRPr="00863A9E">
        <w:rPr>
          <w:rFonts w:ascii="Times New Roman" w:hAnsi="Times New Roman" w:cs="Times New Roman"/>
          <w:b/>
          <w:sz w:val="28"/>
          <w:szCs w:val="28"/>
        </w:rPr>
        <w:t>отдельных</w:t>
      </w:r>
      <w:proofErr w:type="gramEnd"/>
      <w:r w:rsidRPr="00863A9E">
        <w:rPr>
          <w:rFonts w:ascii="Times New Roman" w:hAnsi="Times New Roman" w:cs="Times New Roman"/>
          <w:b/>
          <w:sz w:val="28"/>
          <w:szCs w:val="28"/>
        </w:rPr>
        <w:t xml:space="preserve"> </w:t>
      </w:r>
      <w:proofErr w:type="spellStart"/>
      <w:r w:rsidRPr="00863A9E">
        <w:rPr>
          <w:rFonts w:ascii="Times New Roman" w:hAnsi="Times New Roman" w:cs="Times New Roman"/>
          <w:b/>
          <w:sz w:val="28"/>
          <w:szCs w:val="28"/>
        </w:rPr>
        <w:t>подотраслей</w:t>
      </w:r>
      <w:proofErr w:type="spellEnd"/>
      <w:r w:rsidRPr="00863A9E">
        <w:rPr>
          <w:rFonts w:ascii="Times New Roman" w:hAnsi="Times New Roman" w:cs="Times New Roman"/>
          <w:b/>
          <w:sz w:val="28"/>
          <w:szCs w:val="28"/>
        </w:rPr>
        <w:t xml:space="preserve"> растениеводства</w:t>
      </w:r>
    </w:p>
    <w:p w:rsidR="00556301" w:rsidRPr="00863A9E" w:rsidRDefault="00556301" w:rsidP="00182A83">
      <w:pPr>
        <w:autoSpaceDE w:val="0"/>
        <w:autoSpaceDN w:val="0"/>
        <w:adjustRightInd w:val="0"/>
        <w:spacing w:after="0" w:line="240" w:lineRule="auto"/>
        <w:jc w:val="center"/>
        <w:rPr>
          <w:rFonts w:ascii="Times New Roman" w:hAnsi="Times New Roman" w:cs="Times New Roman"/>
          <w:b/>
          <w:sz w:val="28"/>
          <w:szCs w:val="28"/>
        </w:rPr>
      </w:pPr>
    </w:p>
    <w:p w:rsidR="002A0B3C" w:rsidRPr="00863A9E" w:rsidRDefault="002A0B3C" w:rsidP="002A0B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w:t>
      </w:r>
      <w:r w:rsidR="00332C41" w:rsidRPr="00863A9E">
        <w:rPr>
          <w:rFonts w:ascii="Times New Roman" w:hAnsi="Times New Roman" w:cs="Times New Roman"/>
          <w:sz w:val="28"/>
          <w:szCs w:val="28"/>
        </w:rPr>
        <w:t xml:space="preserve">на поддержку отдельных </w:t>
      </w:r>
      <w:proofErr w:type="spellStart"/>
      <w:r w:rsidR="00332C41" w:rsidRPr="00863A9E">
        <w:rPr>
          <w:rFonts w:ascii="Times New Roman" w:hAnsi="Times New Roman" w:cs="Times New Roman"/>
          <w:sz w:val="28"/>
          <w:szCs w:val="28"/>
        </w:rPr>
        <w:t>подотраслей</w:t>
      </w:r>
      <w:proofErr w:type="spellEnd"/>
      <w:r w:rsidR="00332C41" w:rsidRPr="00863A9E">
        <w:rPr>
          <w:rFonts w:ascii="Times New Roman" w:hAnsi="Times New Roman" w:cs="Times New Roman"/>
          <w:sz w:val="28"/>
          <w:szCs w:val="28"/>
        </w:rPr>
        <w:t xml:space="preserve"> растениеводства</w:t>
      </w:r>
      <w:r w:rsidRPr="00863A9E">
        <w:rPr>
          <w:rFonts w:ascii="Times New Roman" w:hAnsi="Times New Roman" w:cs="Times New Roman"/>
          <w:sz w:val="28"/>
          <w:szCs w:val="28"/>
        </w:rPr>
        <w:t xml:space="preserve"> (далее также - субсидии).</w:t>
      </w:r>
      <w:proofErr w:type="gramEnd"/>
    </w:p>
    <w:p w:rsidR="002A0B3C" w:rsidRPr="00863A9E" w:rsidRDefault="002A0B3C" w:rsidP="002A0B3C">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2. Предоставление субсидий осуществляется в целях </w:t>
      </w:r>
      <w:r w:rsidR="009B7D89" w:rsidRPr="00863A9E">
        <w:rPr>
          <w:rFonts w:ascii="Times New Roman" w:hAnsi="Times New Roman" w:cs="Times New Roman"/>
          <w:sz w:val="28"/>
          <w:szCs w:val="28"/>
        </w:rPr>
        <w:t xml:space="preserve">увеличения урожая сельскохозяйственных культур, продукции садоводства и хмелеводства </w:t>
      </w:r>
      <w:r w:rsidRPr="00863A9E">
        <w:rPr>
          <w:rFonts w:ascii="Times New Roman" w:hAnsi="Times New Roman" w:cs="Times New Roman"/>
          <w:sz w:val="28"/>
          <w:szCs w:val="28"/>
        </w:rPr>
        <w:t xml:space="preserve">в Республике Алтай, в соответствии </w:t>
      </w:r>
      <w:hyperlink r:id="rId12" w:history="1">
        <w:r w:rsidR="00691C7B" w:rsidRPr="00863A9E">
          <w:rPr>
            <w:rFonts w:ascii="Times New Roman" w:hAnsi="Times New Roman" w:cs="Times New Roman"/>
            <w:sz w:val="28"/>
            <w:szCs w:val="28"/>
          </w:rPr>
          <w:t>постановлением</w:t>
        </w:r>
      </w:hyperlink>
      <w:r w:rsidR="00691C7B" w:rsidRPr="00863A9E">
        <w:rPr>
          <w:rFonts w:ascii="Times New Roman" w:hAnsi="Times New Roman" w:cs="Times New Roman"/>
          <w:sz w:val="28"/>
          <w:szCs w:val="28"/>
        </w:rPr>
        <w:t xml:space="preserve"> Правите</w:t>
      </w:r>
      <w:r w:rsidR="00691C7B">
        <w:rPr>
          <w:rFonts w:ascii="Times New Roman" w:hAnsi="Times New Roman" w:cs="Times New Roman"/>
          <w:sz w:val="28"/>
          <w:szCs w:val="28"/>
        </w:rPr>
        <w:t>льства Российской Федерации от 12</w:t>
      </w:r>
      <w:r w:rsidR="00691C7B" w:rsidRPr="00863A9E">
        <w:rPr>
          <w:rFonts w:ascii="Times New Roman" w:hAnsi="Times New Roman" w:cs="Times New Roman"/>
          <w:sz w:val="28"/>
          <w:szCs w:val="28"/>
        </w:rPr>
        <w:t xml:space="preserve"> </w:t>
      </w:r>
      <w:r w:rsidR="00691C7B">
        <w:rPr>
          <w:rFonts w:ascii="Times New Roman" w:hAnsi="Times New Roman" w:cs="Times New Roman"/>
          <w:sz w:val="28"/>
          <w:szCs w:val="28"/>
        </w:rPr>
        <w:t>декабря 2012</w:t>
      </w:r>
      <w:r w:rsidR="00691C7B" w:rsidRPr="00863A9E">
        <w:rPr>
          <w:rFonts w:ascii="Times New Roman" w:hAnsi="Times New Roman" w:cs="Times New Roman"/>
          <w:sz w:val="28"/>
          <w:szCs w:val="28"/>
        </w:rPr>
        <w:t xml:space="preserve"> года № </w:t>
      </w:r>
      <w:r w:rsidR="00691C7B">
        <w:rPr>
          <w:rFonts w:ascii="Times New Roman" w:hAnsi="Times New Roman" w:cs="Times New Roman"/>
          <w:sz w:val="28"/>
          <w:szCs w:val="28"/>
        </w:rPr>
        <w:t>1295</w:t>
      </w:r>
      <w:r w:rsidR="00691C7B" w:rsidRPr="00863A9E">
        <w:rPr>
          <w:rFonts w:ascii="Times New Roman" w:hAnsi="Times New Roman" w:cs="Times New Roman"/>
          <w:sz w:val="28"/>
          <w:szCs w:val="28"/>
        </w:rPr>
        <w:t xml:space="preserve"> «</w:t>
      </w:r>
      <w:r w:rsidR="00691C7B">
        <w:rPr>
          <w:rFonts w:ascii="Times New Roman" w:hAnsi="Times New Roman" w:cs="Times New Roman"/>
          <w:sz w:val="28"/>
          <w:szCs w:val="28"/>
        </w:rPr>
        <w:t xml:space="preserve">Об утверждении Правил </w:t>
      </w:r>
      <w:r w:rsidR="00691C7B" w:rsidRPr="00863A9E">
        <w:rPr>
          <w:rFonts w:ascii="Times New Roman" w:hAnsi="Times New Roman" w:cs="Times New Roman"/>
          <w:sz w:val="28"/>
          <w:szCs w:val="28"/>
        </w:rPr>
        <w:t>предоставлени</w:t>
      </w:r>
      <w:r w:rsidR="00691C7B">
        <w:rPr>
          <w:rFonts w:ascii="Times New Roman" w:hAnsi="Times New Roman" w:cs="Times New Roman"/>
          <w:sz w:val="28"/>
          <w:szCs w:val="28"/>
        </w:rPr>
        <w:t>я и распределения</w:t>
      </w:r>
      <w:r w:rsidR="00691C7B" w:rsidRPr="00863A9E">
        <w:rPr>
          <w:rFonts w:ascii="Times New Roman" w:hAnsi="Times New Roman" w:cs="Times New Roman"/>
          <w:sz w:val="28"/>
          <w:szCs w:val="28"/>
        </w:rPr>
        <w:t xml:space="preserve"> субсидий из федерального бюджета бюджетам субъектов Российской Федерации </w:t>
      </w:r>
      <w:r w:rsidR="00691C7B">
        <w:rPr>
          <w:rFonts w:ascii="Times New Roman" w:hAnsi="Times New Roman" w:cs="Times New Roman"/>
          <w:sz w:val="28"/>
          <w:szCs w:val="28"/>
        </w:rPr>
        <w:t xml:space="preserve">на поддержку отдельных </w:t>
      </w:r>
      <w:proofErr w:type="spellStart"/>
      <w:r w:rsidR="00691C7B">
        <w:rPr>
          <w:rFonts w:ascii="Times New Roman" w:hAnsi="Times New Roman" w:cs="Times New Roman"/>
          <w:sz w:val="28"/>
          <w:szCs w:val="28"/>
        </w:rPr>
        <w:t>подотраслей</w:t>
      </w:r>
      <w:proofErr w:type="spellEnd"/>
      <w:r w:rsidR="00691C7B">
        <w:rPr>
          <w:rFonts w:ascii="Times New Roman" w:hAnsi="Times New Roman" w:cs="Times New Roman"/>
          <w:sz w:val="28"/>
          <w:szCs w:val="28"/>
        </w:rPr>
        <w:t xml:space="preserve"> растениеводства»</w:t>
      </w:r>
      <w:r w:rsidRPr="00863A9E">
        <w:rPr>
          <w:rFonts w:ascii="Times New Roman" w:hAnsi="Times New Roman" w:cs="Times New Roman"/>
          <w:sz w:val="28"/>
          <w:szCs w:val="28"/>
        </w:rPr>
        <w:t>.</w:t>
      </w:r>
    </w:p>
    <w:p w:rsidR="002A0B3C" w:rsidRPr="00863A9E" w:rsidRDefault="002A0B3C" w:rsidP="002A0B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3. Субсидии </w:t>
      </w:r>
      <w:r w:rsidR="00332C41" w:rsidRPr="00863A9E">
        <w:rPr>
          <w:rFonts w:ascii="Times New Roman" w:hAnsi="Times New Roman" w:cs="Times New Roman"/>
          <w:sz w:val="28"/>
          <w:szCs w:val="28"/>
        </w:rPr>
        <w:t xml:space="preserve">на поддержку отдельных </w:t>
      </w:r>
      <w:proofErr w:type="spellStart"/>
      <w:r w:rsidR="00332C41" w:rsidRPr="00863A9E">
        <w:rPr>
          <w:rFonts w:ascii="Times New Roman" w:hAnsi="Times New Roman" w:cs="Times New Roman"/>
          <w:sz w:val="28"/>
          <w:szCs w:val="28"/>
        </w:rPr>
        <w:t>подотраслей</w:t>
      </w:r>
      <w:proofErr w:type="spellEnd"/>
      <w:r w:rsidR="00332C41" w:rsidRPr="00863A9E">
        <w:rPr>
          <w:rFonts w:ascii="Times New Roman" w:hAnsi="Times New Roman" w:cs="Times New Roman"/>
          <w:sz w:val="28"/>
          <w:szCs w:val="28"/>
        </w:rPr>
        <w:t xml:space="preserve"> растениеводства </w:t>
      </w:r>
      <w:r w:rsidRPr="00863A9E">
        <w:rPr>
          <w:rFonts w:ascii="Times New Roman" w:hAnsi="Times New Roman" w:cs="Times New Roman"/>
          <w:sz w:val="28"/>
          <w:szCs w:val="28"/>
        </w:rPr>
        <w:t>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по следующим направлениям:</w:t>
      </w:r>
    </w:p>
    <w:p w:rsidR="002A0B3C" w:rsidRPr="00863A9E" w:rsidRDefault="002A0B3C" w:rsidP="002A0B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возмещение части затрат на приобретение элитных семян;</w:t>
      </w:r>
    </w:p>
    <w:p w:rsidR="002A0B3C" w:rsidRPr="00863A9E" w:rsidRDefault="00266666" w:rsidP="002A0B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E57894" w:rsidRPr="00863A9E">
        <w:rPr>
          <w:rFonts w:ascii="Times New Roman" w:hAnsi="Times New Roman" w:cs="Times New Roman"/>
          <w:sz w:val="28"/>
          <w:szCs w:val="28"/>
        </w:rPr>
        <w:t xml:space="preserve">возмещение </w:t>
      </w:r>
      <w:r w:rsidR="002A0B3C" w:rsidRPr="00863A9E">
        <w:rPr>
          <w:rFonts w:ascii="Times New Roman" w:hAnsi="Times New Roman" w:cs="Times New Roman"/>
          <w:sz w:val="28"/>
          <w:szCs w:val="28"/>
        </w:rPr>
        <w:t>части затрат на закладку и уход за многолетними плодовыми и ягодными насаждениями;</w:t>
      </w:r>
    </w:p>
    <w:p w:rsidR="002A0B3C" w:rsidRPr="00863A9E" w:rsidRDefault="00266666" w:rsidP="002A0B3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2A0B3C" w:rsidRPr="00863A9E">
        <w:rPr>
          <w:rFonts w:ascii="Times New Roman" w:hAnsi="Times New Roman" w:cs="Times New Roman"/>
          <w:sz w:val="28"/>
          <w:szCs w:val="28"/>
        </w:rPr>
        <w:t>возмещение части затрат на раскорчевку выбывших из эксплуатации старых садов и рекультивацию раскорчеванных площадей;</w:t>
      </w:r>
    </w:p>
    <w:p w:rsidR="002A0B3C" w:rsidRPr="00863A9E" w:rsidRDefault="00266666" w:rsidP="002666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г) </w:t>
      </w:r>
      <w:r w:rsidR="002A0B3C" w:rsidRPr="00863A9E">
        <w:rPr>
          <w:rFonts w:ascii="Times New Roman" w:hAnsi="Times New Roman" w:cs="Times New Roman"/>
          <w:sz w:val="28"/>
          <w:szCs w:val="28"/>
        </w:rPr>
        <w:t xml:space="preserve">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13" w:history="1">
        <w:r w:rsidR="002A0B3C" w:rsidRPr="00863A9E">
          <w:rPr>
            <w:rFonts w:ascii="Times New Roman" w:hAnsi="Times New Roman" w:cs="Times New Roman"/>
            <w:sz w:val="28"/>
            <w:szCs w:val="28"/>
          </w:rPr>
          <w:t>Перечнем</w:t>
        </w:r>
      </w:hyperlink>
      <w:r w:rsidR="002A0B3C" w:rsidRPr="00863A9E">
        <w:rPr>
          <w:rFonts w:ascii="Times New Roman" w:hAnsi="Times New Roman" w:cs="Times New Roman"/>
          <w:sz w:val="28"/>
          <w:szCs w:val="28"/>
        </w:rP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 402. </w:t>
      </w:r>
      <w:proofErr w:type="gramEnd"/>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4. Субсидии предоставляются при условии:</w:t>
      </w:r>
    </w:p>
    <w:p w:rsidR="00465552" w:rsidRPr="00863A9E" w:rsidRDefault="00465552" w:rsidP="00465552">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представления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w:t>
      </w:r>
    </w:p>
    <w:p w:rsidR="00465552" w:rsidRPr="00863A9E" w:rsidRDefault="00465552" w:rsidP="004655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w:t>
      </w:r>
      <w:proofErr w:type="spellStart"/>
      <w:r w:rsidRPr="00863A9E">
        <w:rPr>
          <w:rFonts w:ascii="Times New Roman" w:hAnsi="Times New Roman" w:cs="Times New Roman"/>
          <w:sz w:val="28"/>
          <w:szCs w:val="28"/>
        </w:rPr>
        <w:t>подписанния</w:t>
      </w:r>
      <w:proofErr w:type="spellEnd"/>
      <w:r w:rsidRPr="00863A9E">
        <w:rPr>
          <w:rFonts w:ascii="Times New Roman" w:hAnsi="Times New Roman" w:cs="Times New Roman"/>
          <w:sz w:val="28"/>
          <w:szCs w:val="28"/>
        </w:rPr>
        <w:t xml:space="preserve"> трехстороннего соглашения о взаимодействии между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14" w:history="1">
        <w:r w:rsidRPr="00863A9E">
          <w:rPr>
            <w:rFonts w:ascii="Times New Roman" w:hAnsi="Times New Roman" w:cs="Times New Roman"/>
            <w:sz w:val="28"/>
            <w:szCs w:val="28"/>
          </w:rPr>
          <w:t>программы</w:t>
        </w:r>
      </w:hyperlink>
      <w:r w:rsidRPr="00863A9E">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Pr="00863A9E">
        <w:rPr>
          <w:rFonts w:ascii="Times New Roman" w:hAnsi="Times New Roman" w:cs="Times New Roman"/>
          <w:sz w:val="28"/>
          <w:szCs w:val="28"/>
        </w:rP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240E61" w:rsidRPr="00863A9E" w:rsidRDefault="00240E61" w:rsidP="00240E6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465552" w:rsidRPr="00863A9E" w:rsidRDefault="00465552" w:rsidP="00465552">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в) у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на момент подписания трехстороннего соглашения должна отсутствовать просроченная задолженность по налогам, сборам и иным обязательным платежам (в случае </w:t>
      </w:r>
      <w:proofErr w:type="spellStart"/>
      <w:r w:rsidRPr="00863A9E">
        <w:rPr>
          <w:rFonts w:ascii="Times New Roman" w:hAnsi="Times New Roman" w:cs="Times New Roman"/>
          <w:sz w:val="28"/>
          <w:szCs w:val="28"/>
        </w:rPr>
        <w:t>непредоставления</w:t>
      </w:r>
      <w:proofErr w:type="spellEnd"/>
      <w:r w:rsidRPr="00863A9E">
        <w:rPr>
          <w:rFonts w:ascii="Times New Roman" w:hAnsi="Times New Roman" w:cs="Times New Roman"/>
          <w:sz w:val="28"/>
          <w:szCs w:val="28"/>
        </w:rPr>
        <w:t xml:space="preserve"> запрашивается с использованием системы межведомственного электронного взаимодействия);</w:t>
      </w:r>
    </w:p>
    <w:p w:rsidR="00465552" w:rsidRPr="00863A9E" w:rsidRDefault="00465552" w:rsidP="00465552">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г)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65552" w:rsidRPr="00863A9E" w:rsidRDefault="00465552" w:rsidP="0046555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63A9E">
        <w:rPr>
          <w:rFonts w:ascii="Times New Roman" w:hAnsi="Times New Roman" w:cs="Times New Roman"/>
          <w:sz w:val="28"/>
          <w:szCs w:val="28"/>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8E4B8C" w:rsidRPr="00863A9E" w:rsidRDefault="008E4B8C" w:rsidP="008E4B8C">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е)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пункте 3 настоящего Порядка.</w:t>
      </w:r>
    </w:p>
    <w:p w:rsidR="00916110" w:rsidRPr="00916110" w:rsidRDefault="00465552" w:rsidP="00916110">
      <w:pPr>
        <w:spacing w:after="0" w:line="240" w:lineRule="auto"/>
        <w:ind w:firstLine="709"/>
        <w:jc w:val="both"/>
        <w:rPr>
          <w:rFonts w:ascii="Times New Roman" w:hAnsi="Times New Roman" w:cs="Times New Roman"/>
          <w:color w:val="FF0000"/>
          <w:sz w:val="28"/>
          <w:szCs w:val="28"/>
        </w:rPr>
      </w:pPr>
      <w:r w:rsidRPr="00916110">
        <w:rPr>
          <w:rFonts w:ascii="Times New Roman" w:hAnsi="Times New Roman" w:cs="Times New Roman"/>
          <w:color w:val="FF0000"/>
          <w:sz w:val="28"/>
          <w:szCs w:val="28"/>
        </w:rPr>
        <w:t>5</w:t>
      </w:r>
      <w:r w:rsidR="007A7670" w:rsidRPr="00916110">
        <w:rPr>
          <w:rFonts w:ascii="Times New Roman" w:hAnsi="Times New Roman" w:cs="Times New Roman"/>
          <w:color w:val="FF0000"/>
          <w:sz w:val="28"/>
          <w:szCs w:val="28"/>
        </w:rPr>
        <w:t xml:space="preserve">. </w:t>
      </w:r>
      <w:r w:rsidR="00916110" w:rsidRPr="00916110">
        <w:rPr>
          <w:rFonts w:ascii="Times New Roman" w:hAnsi="Times New Roman" w:cs="Times New Roman"/>
          <w:color w:val="FF0000"/>
          <w:sz w:val="28"/>
          <w:szCs w:val="28"/>
        </w:rPr>
        <w:t xml:space="preserve">Субсидии распределяются по ставкам, определяемым Министерством сельского хозяйства Республики Алтай (далее - Министерство), в пределах бюджетных ассигнований, предусмотренных </w:t>
      </w:r>
      <w:r w:rsidR="00916110" w:rsidRPr="00916110">
        <w:rPr>
          <w:rFonts w:ascii="Times New Roman" w:hAnsi="Times New Roman" w:cs="Times New Roman"/>
          <w:color w:val="FF0000"/>
          <w:sz w:val="28"/>
          <w:szCs w:val="28"/>
        </w:rPr>
        <w:lastRenderedPageBreak/>
        <w:t>Законом Республики Алтай о республиканском бюджете Республики Алтай на текущий финансовый год и на плановый период, на указанные цели.</w:t>
      </w:r>
    </w:p>
    <w:p w:rsidR="007D46F5" w:rsidRPr="00863A9E" w:rsidRDefault="00916110" w:rsidP="0091611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 </w:t>
      </w:r>
      <w:r w:rsidR="007D46F5" w:rsidRPr="00863A9E">
        <w:rPr>
          <w:rFonts w:ascii="Times New Roman" w:hAnsi="Times New Roman"/>
          <w:sz w:val="28"/>
          <w:szCs w:val="28"/>
        </w:rPr>
        <w:t xml:space="preserve">Расчет размера субсидий на поддержку отдельных </w:t>
      </w:r>
      <w:proofErr w:type="spellStart"/>
      <w:r w:rsidR="007D46F5" w:rsidRPr="00863A9E">
        <w:rPr>
          <w:rFonts w:ascii="Times New Roman" w:hAnsi="Times New Roman"/>
          <w:sz w:val="28"/>
          <w:szCs w:val="28"/>
        </w:rPr>
        <w:t>подотраслей</w:t>
      </w:r>
      <w:proofErr w:type="spellEnd"/>
      <w:r w:rsidR="007D46F5" w:rsidRPr="00863A9E">
        <w:rPr>
          <w:rFonts w:ascii="Times New Roman" w:hAnsi="Times New Roman"/>
          <w:sz w:val="28"/>
          <w:szCs w:val="28"/>
        </w:rPr>
        <w:t xml:space="preserve"> </w:t>
      </w:r>
      <w:r w:rsidR="00AE2265">
        <w:rPr>
          <w:rFonts w:ascii="Times New Roman" w:hAnsi="Times New Roman"/>
          <w:sz w:val="28"/>
          <w:szCs w:val="28"/>
        </w:rPr>
        <w:t>растениеводства</w:t>
      </w:r>
      <w:r w:rsidR="007D46F5" w:rsidRPr="00863A9E">
        <w:rPr>
          <w:rFonts w:ascii="Times New Roman" w:hAnsi="Times New Roman"/>
          <w:sz w:val="28"/>
          <w:szCs w:val="28"/>
        </w:rPr>
        <w:t xml:space="preserve"> производится по каждому направлению по следующей формуле: </w:t>
      </w:r>
    </w:p>
    <w:p w:rsidR="007D46F5" w:rsidRPr="00863A9E" w:rsidRDefault="007D46F5" w:rsidP="007D46F5">
      <w:pPr>
        <w:pStyle w:val="ConsPlusNormal"/>
        <w:ind w:firstLine="567"/>
        <w:jc w:val="center"/>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r w:rsidRPr="00863A9E">
        <w:rPr>
          <w:rFonts w:ascii="Times New Roman" w:hAnsi="Times New Roman"/>
          <w:sz w:val="28"/>
          <w:szCs w:val="28"/>
        </w:rPr>
        <w:t>где:</w:t>
      </w:r>
    </w:p>
    <w:p w:rsidR="007D46F5" w:rsidRPr="00863A9E" w:rsidRDefault="007D46F5" w:rsidP="007D46F5">
      <w:pPr>
        <w:pStyle w:val="ConsPlusNormal"/>
        <w:ind w:firstLine="567"/>
        <w:jc w:val="center"/>
        <w:rPr>
          <w:rFonts w:ascii="Times New Roman" w:hAnsi="Times New Roman"/>
          <w:sz w:val="28"/>
          <w:szCs w:val="28"/>
        </w:rPr>
      </w:pPr>
    </w:p>
    <w:p w:rsidR="007D46F5" w:rsidRPr="00863A9E" w:rsidRDefault="007D46F5" w:rsidP="007D46F5">
      <w:pPr>
        <w:pStyle w:val="ConsPlusNormal"/>
        <w:ind w:firstLine="567"/>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 объем субсидии на поддержку направления;</w:t>
      </w:r>
    </w:p>
    <w:p w:rsidR="007D46F5" w:rsidRPr="00863A9E" w:rsidRDefault="007D46F5" w:rsidP="007D46F5">
      <w:pPr>
        <w:pStyle w:val="ConsPlusNormal"/>
        <w:ind w:firstLine="567"/>
        <w:rPr>
          <w:rFonts w:ascii="Times New Roman" w:hAnsi="Times New Roman"/>
          <w:sz w:val="28"/>
          <w:szCs w:val="28"/>
        </w:rPr>
      </w:pPr>
    </w:p>
    <w:p w:rsidR="007D46F5" w:rsidRPr="00863A9E" w:rsidRDefault="007D46F5" w:rsidP="007D46F5">
      <w:pPr>
        <w:pStyle w:val="ConsPlusNormal"/>
        <w:ind w:firstLine="567"/>
        <w:jc w:val="both"/>
        <w:rPr>
          <w:rFonts w:ascii="Times New Roman" w:hAnsi="Times New Roman"/>
          <w:sz w:val="28"/>
          <w:szCs w:val="28"/>
        </w:rPr>
      </w:pP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  – суммарный объем субсидий выплаченных по направлению за три года или за весь период выплачиваемых по направлению субсидий в случае, если он не превышает три года;</w:t>
      </w:r>
    </w:p>
    <w:p w:rsidR="007D46F5" w:rsidRPr="00863A9E" w:rsidRDefault="007D46F5" w:rsidP="007D46F5">
      <w:pPr>
        <w:pStyle w:val="ConsPlusNormal"/>
        <w:ind w:firstLine="567"/>
        <w:rPr>
          <w:rFonts w:ascii="Times New Roman" w:hAnsi="Times New Roman" w:cs="Times New Roman"/>
          <w:sz w:val="28"/>
          <w:szCs w:val="28"/>
        </w:rPr>
      </w:pPr>
    </w:p>
    <w:p w:rsidR="007D46F5" w:rsidRPr="00863A9E" w:rsidRDefault="007D46F5" w:rsidP="007D46F5">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w:t>
      </w:r>
      <w:r w:rsidRPr="00863A9E">
        <w:rPr>
          <w:rFonts w:ascii="Times New Roman" w:hAnsi="Times New Roman" w:cs="Times New Roman"/>
          <w:sz w:val="28"/>
          <w:szCs w:val="28"/>
        </w:rPr>
        <w:t>– доля субсидий выплаченных  по направлению в суммарном объеме субсидий, выплаченных по всем направлениям за три года, предоставленных из бюджет</w:t>
      </w:r>
      <w:r w:rsidR="000E0334" w:rsidRPr="00863A9E">
        <w:rPr>
          <w:rFonts w:ascii="Times New Roman" w:hAnsi="Times New Roman" w:cs="Times New Roman"/>
          <w:sz w:val="28"/>
          <w:szCs w:val="28"/>
        </w:rPr>
        <w:t>а</w:t>
      </w:r>
      <w:r w:rsidRPr="00863A9E">
        <w:rPr>
          <w:rFonts w:ascii="Times New Roman" w:hAnsi="Times New Roman" w:cs="Times New Roman"/>
          <w:sz w:val="28"/>
          <w:szCs w:val="28"/>
        </w:rPr>
        <w:t xml:space="preserve"> РФ;</w:t>
      </w:r>
    </w:p>
    <w:p w:rsidR="007D46F5" w:rsidRPr="00863A9E" w:rsidRDefault="007D46F5" w:rsidP="007D46F5">
      <w:pPr>
        <w:pStyle w:val="ConsPlusNormal"/>
        <w:ind w:firstLine="567"/>
        <w:rPr>
          <w:rFonts w:ascii="Times New Roman" w:hAnsi="Times New Roman" w:cs="Times New Roman"/>
          <w:sz w:val="28"/>
          <w:szCs w:val="28"/>
        </w:rPr>
      </w:pPr>
    </w:p>
    <w:p w:rsidR="007D46F5" w:rsidRPr="00863A9E" w:rsidRDefault="007D46F5" w:rsidP="007D46F5">
      <w:pPr>
        <w:pStyle w:val="ConsPlusNormal"/>
        <w:ind w:firstLine="567"/>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 </w:t>
      </w: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 xml:space="preserve">напр. /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cs="Times New Roman"/>
          <w:sz w:val="18"/>
          <w:szCs w:val="18"/>
        </w:rPr>
        <w:t xml:space="preserve">общая. </w:t>
      </w:r>
      <w:r w:rsidRPr="00863A9E">
        <w:rPr>
          <w:rFonts w:ascii="Times New Roman" w:hAnsi="Times New Roman" w:cs="Times New Roman"/>
          <w:sz w:val="28"/>
          <w:szCs w:val="28"/>
        </w:rPr>
        <w:t>* 100</w:t>
      </w:r>
    </w:p>
    <w:p w:rsidR="00FC6B6F" w:rsidRPr="00863A9E" w:rsidRDefault="00FC6B6F" w:rsidP="00FC6B6F">
      <w:pPr>
        <w:pStyle w:val="ConsPlusNormal"/>
        <w:ind w:firstLine="567"/>
        <w:jc w:val="both"/>
        <w:rPr>
          <w:rFonts w:ascii="Times New Roman" w:hAnsi="Times New Roman" w:cs="Times New Roman"/>
          <w:sz w:val="28"/>
          <w:szCs w:val="28"/>
        </w:rPr>
      </w:pPr>
    </w:p>
    <w:p w:rsidR="00FC6B6F" w:rsidRPr="00863A9E" w:rsidRDefault="00FC6B6F" w:rsidP="00FC6B6F">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proofErr w:type="gramEnd"/>
      <w:r w:rsidRPr="00863A9E">
        <w:rPr>
          <w:rFonts w:ascii="Times New Roman" w:hAnsi="Times New Roman" w:cs="Times New Roman"/>
          <w:sz w:val="28"/>
          <w:szCs w:val="28"/>
        </w:rPr>
        <w:t xml:space="preserve"> поправочный коэффициент доли субсидий по отдельным </w:t>
      </w:r>
      <w:proofErr w:type="spellStart"/>
      <w:r w:rsidRPr="00863A9E">
        <w:rPr>
          <w:rFonts w:ascii="Times New Roman" w:hAnsi="Times New Roman" w:cs="Times New Roman"/>
          <w:sz w:val="28"/>
          <w:szCs w:val="28"/>
        </w:rPr>
        <w:t>подотраслям</w:t>
      </w:r>
      <w:proofErr w:type="spellEnd"/>
      <w:r w:rsidRPr="00863A9E">
        <w:rPr>
          <w:rFonts w:ascii="Times New Roman" w:hAnsi="Times New Roman" w:cs="Times New Roman"/>
          <w:sz w:val="28"/>
          <w:szCs w:val="28"/>
        </w:rPr>
        <w:t xml:space="preserve"> </w:t>
      </w:r>
      <w:r w:rsidR="00AE2265">
        <w:rPr>
          <w:rFonts w:ascii="Times New Roman" w:hAnsi="Times New Roman"/>
          <w:sz w:val="28"/>
          <w:szCs w:val="28"/>
        </w:rPr>
        <w:t>растениеводства</w:t>
      </w:r>
      <w:r w:rsidRPr="00863A9E">
        <w:rPr>
          <w:rFonts w:ascii="Times New Roman" w:hAnsi="Times New Roman" w:cs="Times New Roman"/>
          <w:sz w:val="28"/>
          <w:szCs w:val="28"/>
        </w:rPr>
        <w:t xml:space="preserve"> утверждается приказом Министерства.</w:t>
      </w:r>
    </w:p>
    <w:p w:rsidR="007D46F5" w:rsidRPr="00863A9E" w:rsidRDefault="007D46F5" w:rsidP="007A7670">
      <w:pPr>
        <w:autoSpaceDE w:val="0"/>
        <w:autoSpaceDN w:val="0"/>
        <w:adjustRightInd w:val="0"/>
        <w:spacing w:after="0" w:line="240" w:lineRule="auto"/>
        <w:ind w:firstLine="709"/>
        <w:jc w:val="both"/>
        <w:rPr>
          <w:rFonts w:ascii="Times New Roman" w:hAnsi="Times New Roman" w:cs="Times New Roman"/>
          <w:sz w:val="28"/>
          <w:szCs w:val="28"/>
        </w:rPr>
      </w:pPr>
    </w:p>
    <w:p w:rsidR="007A7670" w:rsidRPr="00863A9E" w:rsidRDefault="007D46F5"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6. </w:t>
      </w:r>
      <w:proofErr w:type="gramStart"/>
      <w:r w:rsidR="007A7670" w:rsidRPr="00863A9E">
        <w:rPr>
          <w:rFonts w:ascii="Times New Roman" w:hAnsi="Times New Roman" w:cs="Times New Roman"/>
          <w:sz w:val="28"/>
          <w:szCs w:val="28"/>
        </w:rPr>
        <w:t xml:space="preserve">Субсидии на возмещение части затрат на приобретение элитных семян </w:t>
      </w:r>
      <w:r w:rsidR="005536A7" w:rsidRPr="00863A9E">
        <w:rPr>
          <w:rFonts w:ascii="Times New Roman" w:hAnsi="Times New Roman" w:cs="Times New Roman"/>
          <w:sz w:val="28"/>
          <w:szCs w:val="28"/>
        </w:rPr>
        <w:t xml:space="preserve">с целью семеноводства, </w:t>
      </w:r>
      <w:r w:rsidR="007A7670" w:rsidRPr="00863A9E">
        <w:rPr>
          <w:rFonts w:ascii="Times New Roman" w:hAnsi="Times New Roman" w:cs="Times New Roman"/>
          <w:sz w:val="28"/>
          <w:szCs w:val="28"/>
        </w:rPr>
        <w:t xml:space="preserve">предоставляются при наличии у </w:t>
      </w:r>
      <w:proofErr w:type="spellStart"/>
      <w:r w:rsidR="007A7670" w:rsidRPr="00863A9E">
        <w:rPr>
          <w:rFonts w:ascii="Times New Roman" w:hAnsi="Times New Roman" w:cs="Times New Roman"/>
          <w:sz w:val="28"/>
          <w:szCs w:val="28"/>
        </w:rPr>
        <w:t>сельхозтоваропроизводителя</w:t>
      </w:r>
      <w:proofErr w:type="spellEnd"/>
      <w:r w:rsidR="007A7670" w:rsidRPr="00863A9E">
        <w:rPr>
          <w:rFonts w:ascii="Times New Roman" w:hAnsi="Times New Roman" w:cs="Times New Roman"/>
          <w:sz w:val="28"/>
          <w:szCs w:val="28"/>
        </w:rPr>
        <w:t xml:space="preserve">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в Республике Алтай (для защищенного грунта - по</w:t>
      </w:r>
      <w:proofErr w:type="gramEnd"/>
      <w:r w:rsidR="007A7670" w:rsidRPr="00863A9E">
        <w:rPr>
          <w:rFonts w:ascii="Times New Roman" w:hAnsi="Times New Roman" w:cs="Times New Roman"/>
          <w:sz w:val="28"/>
          <w:szCs w:val="28"/>
        </w:rPr>
        <w:t xml:space="preserve"> световой зоне).</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справка-расчет размера субсидии по форме, утвержденной Министерством (далее - справка-расчет);</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заявление на получение субсидии;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договор купли-продажи элитных семян;</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товарная накладная</w:t>
      </w:r>
      <w:r w:rsidR="0058743B" w:rsidRPr="00863A9E">
        <w:rPr>
          <w:rFonts w:ascii="Times New Roman" w:hAnsi="Times New Roman" w:cs="Times New Roman"/>
          <w:sz w:val="28"/>
          <w:szCs w:val="28"/>
        </w:rPr>
        <w:t xml:space="preserve"> или универсальный передаточный документ</w:t>
      </w:r>
      <w:r w:rsidRPr="00863A9E">
        <w:rPr>
          <w:rFonts w:ascii="Times New Roman" w:hAnsi="Times New Roman" w:cs="Times New Roman"/>
          <w:sz w:val="28"/>
          <w:szCs w:val="28"/>
        </w:rPr>
        <w:t>;</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 документ</w:t>
      </w:r>
      <w:r w:rsidR="00465552" w:rsidRPr="00863A9E">
        <w:rPr>
          <w:rFonts w:ascii="Times New Roman" w:hAnsi="Times New Roman" w:cs="Times New Roman"/>
          <w:sz w:val="28"/>
          <w:szCs w:val="28"/>
        </w:rPr>
        <w:t>ы</w:t>
      </w:r>
      <w:r w:rsidRPr="00863A9E">
        <w:rPr>
          <w:rFonts w:ascii="Times New Roman" w:hAnsi="Times New Roman" w:cs="Times New Roman"/>
          <w:sz w:val="28"/>
          <w:szCs w:val="28"/>
        </w:rPr>
        <w:t xml:space="preserve"> об оплате за приобретенные элитные семена</w:t>
      </w:r>
      <w:r w:rsidR="00465552" w:rsidRPr="00863A9E">
        <w:rPr>
          <w:rFonts w:ascii="Times New Roman" w:hAnsi="Times New Roman" w:cs="Times New Roman"/>
          <w:sz w:val="28"/>
          <w:szCs w:val="28"/>
        </w:rPr>
        <w:t xml:space="preserve"> (платежные поручения)</w:t>
      </w:r>
      <w:r w:rsidRPr="00863A9E">
        <w:rPr>
          <w:rFonts w:ascii="Times New Roman" w:hAnsi="Times New Roman" w:cs="Times New Roman"/>
          <w:sz w:val="28"/>
          <w:szCs w:val="28"/>
        </w:rPr>
        <w:t>;</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е) внутрихозяйственная накладная на</w:t>
      </w:r>
      <w:r w:rsidR="0058743B" w:rsidRPr="00863A9E">
        <w:rPr>
          <w:rFonts w:ascii="Times New Roman" w:hAnsi="Times New Roman" w:cs="Times New Roman"/>
          <w:sz w:val="28"/>
          <w:szCs w:val="28"/>
        </w:rPr>
        <w:t xml:space="preserve"> оприходование </w:t>
      </w:r>
      <w:r w:rsidRPr="00863A9E">
        <w:rPr>
          <w:rFonts w:ascii="Times New Roman" w:hAnsi="Times New Roman" w:cs="Times New Roman"/>
          <w:sz w:val="28"/>
          <w:szCs w:val="28"/>
        </w:rPr>
        <w:t>семян;</w:t>
      </w:r>
    </w:p>
    <w:p w:rsidR="00FA412A"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ж) сертификат соответствия элитных семян</w:t>
      </w:r>
      <w:r w:rsidR="00FA412A" w:rsidRPr="00863A9E">
        <w:rPr>
          <w:rFonts w:ascii="Times New Roman" w:hAnsi="Times New Roman" w:cs="Times New Roman"/>
          <w:sz w:val="28"/>
          <w:szCs w:val="28"/>
        </w:rPr>
        <w:t>;</w:t>
      </w:r>
    </w:p>
    <w:p w:rsidR="007A7670" w:rsidRPr="00863A9E" w:rsidRDefault="00FA412A"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з) технологическая карта на производство элитных семян</w:t>
      </w:r>
      <w:r w:rsidR="007A7670" w:rsidRPr="00863A9E">
        <w:rPr>
          <w:rFonts w:ascii="Times New Roman" w:hAnsi="Times New Roman" w:cs="Times New Roman"/>
          <w:sz w:val="28"/>
          <w:szCs w:val="28"/>
        </w:rPr>
        <w:t>.</w:t>
      </w:r>
    </w:p>
    <w:p w:rsidR="007A7670" w:rsidRPr="00863A9E" w:rsidRDefault="007D46F5"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7</w:t>
      </w:r>
      <w:r w:rsidR="007A7670" w:rsidRPr="00863A9E">
        <w:rPr>
          <w:rFonts w:ascii="Times New Roman" w:hAnsi="Times New Roman" w:cs="Times New Roman"/>
          <w:sz w:val="28"/>
          <w:szCs w:val="28"/>
        </w:rPr>
        <w:t xml:space="preserve">. Субсидии на возмещение части затрат на закладку и уход за многолетними плодовыми и ягодными насаждениями предоставляются при наличии у </w:t>
      </w:r>
      <w:proofErr w:type="spellStart"/>
      <w:r w:rsidR="007A7670" w:rsidRPr="00863A9E">
        <w:rPr>
          <w:rFonts w:ascii="Times New Roman" w:hAnsi="Times New Roman" w:cs="Times New Roman"/>
          <w:sz w:val="28"/>
          <w:szCs w:val="28"/>
        </w:rPr>
        <w:t>сельхозтоваропроизводителя</w:t>
      </w:r>
      <w:proofErr w:type="spellEnd"/>
      <w:r w:rsidR="007A7670" w:rsidRPr="00863A9E">
        <w:rPr>
          <w:rFonts w:ascii="Times New Roman" w:hAnsi="Times New Roman" w:cs="Times New Roman"/>
          <w:sz w:val="28"/>
          <w:szCs w:val="28"/>
        </w:rPr>
        <w:t xml:space="preserve"> на территории Республики Алтай площадей многолетних плодовых и ягодных насаждений, хмельников.</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из федерального бюджета:</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справка-расчет;</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заявление на получение субсидии;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сведения о наличии площадей многолетних насаждений по форме, утвержденной приказом Министерства;</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акт выполненных работ (при подаче документов на возмещение части затрат на уход за многолетними насаждениями);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 технологическая карта на уход за многолетними насаждениями (при подаче документов на возмещение части затрат на уход за многолетними насаждениями);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е) проект на закладку сада (при подаче документов на возмещение части затрат на закладку многолетних насаждений);</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rPr>
        <w:t>ж)</w:t>
      </w:r>
      <w:r w:rsidRPr="00863A9E">
        <w:rPr>
          <w:sz w:val="28"/>
        </w:rPr>
        <w:t xml:space="preserve"> </w:t>
      </w:r>
      <w:hyperlink r:id="rId15" w:history="1">
        <w:r w:rsidRPr="00863A9E">
          <w:rPr>
            <w:rFonts w:ascii="Times New Roman" w:hAnsi="Times New Roman" w:cs="Times New Roman"/>
            <w:sz w:val="28"/>
            <w:szCs w:val="28"/>
          </w:rPr>
          <w:t>акт</w:t>
        </w:r>
      </w:hyperlink>
      <w:r w:rsidRPr="00863A9E">
        <w:rPr>
          <w:rFonts w:ascii="Times New Roman" w:hAnsi="Times New Roman" w:cs="Times New Roman"/>
          <w:sz w:val="28"/>
          <w:szCs w:val="28"/>
        </w:rPr>
        <w:t xml:space="preserve"> приема многолетних насаждений по форме </w:t>
      </w:r>
      <w:r w:rsidR="00266666" w:rsidRPr="00863A9E">
        <w:rPr>
          <w:rFonts w:ascii="Times New Roman" w:hAnsi="Times New Roman" w:cs="Times New Roman"/>
          <w:sz w:val="28"/>
          <w:szCs w:val="28"/>
        </w:rPr>
        <w:t>№</w:t>
      </w:r>
      <w:r w:rsidRPr="00863A9E">
        <w:rPr>
          <w:rFonts w:ascii="Times New Roman" w:hAnsi="Times New Roman" w:cs="Times New Roman"/>
          <w:sz w:val="28"/>
          <w:szCs w:val="28"/>
        </w:rPr>
        <w:t xml:space="preserve"> 404-АПК (при подаче документов на возмещение части затрат на закладку многолетних насаждений);</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из республиканского бюджета Республики Алтай:</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заявление на получение субсидии;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справка-расчет;</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акт приемки выполненных работ;</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технологическая карта на закладку и уход за многолетними насаждениями.</w:t>
      </w:r>
    </w:p>
    <w:p w:rsidR="007A7670" w:rsidRPr="00863A9E" w:rsidRDefault="007D46F5"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8</w:t>
      </w:r>
      <w:r w:rsidR="007A7670" w:rsidRPr="00863A9E">
        <w:rPr>
          <w:rFonts w:ascii="Times New Roman" w:hAnsi="Times New Roman" w:cs="Times New Roman"/>
          <w:sz w:val="28"/>
          <w:szCs w:val="28"/>
        </w:rPr>
        <w:t xml:space="preserve">. Субсидии на возмещение части затрат на раскорчевку выбывших из эксплуатации старых садов и рекультивацию раскорчеванных площадей предоставляются при наличии у </w:t>
      </w:r>
      <w:proofErr w:type="spellStart"/>
      <w:r w:rsidR="007A7670" w:rsidRPr="00863A9E">
        <w:rPr>
          <w:rFonts w:ascii="Times New Roman" w:hAnsi="Times New Roman" w:cs="Times New Roman"/>
          <w:sz w:val="28"/>
          <w:szCs w:val="28"/>
        </w:rPr>
        <w:t>сельхозтоваропроизводителя</w:t>
      </w:r>
      <w:proofErr w:type="spellEnd"/>
      <w:r w:rsidR="007A7670" w:rsidRPr="00863A9E">
        <w:rPr>
          <w:rFonts w:ascii="Times New Roman" w:hAnsi="Times New Roman" w:cs="Times New Roman"/>
          <w:sz w:val="28"/>
          <w:szCs w:val="28"/>
        </w:rPr>
        <w:t xml:space="preserve"> на территории Республики Алтай площадей выбывших из эксплуатации старых садов.</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заявление на получение субсидии;</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справка-расчет;</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7A7670" w:rsidRPr="00863A9E">
        <w:rPr>
          <w:rFonts w:ascii="Times New Roman" w:hAnsi="Times New Roman" w:cs="Times New Roman"/>
          <w:sz w:val="28"/>
          <w:szCs w:val="28"/>
        </w:rPr>
        <w:t>документ</w:t>
      </w:r>
      <w:r w:rsidRPr="00863A9E">
        <w:rPr>
          <w:rFonts w:ascii="Times New Roman" w:hAnsi="Times New Roman" w:cs="Times New Roman"/>
          <w:sz w:val="28"/>
          <w:szCs w:val="28"/>
        </w:rPr>
        <w:t>ы</w:t>
      </w:r>
      <w:r w:rsidR="007A7670" w:rsidRPr="00863A9E">
        <w:rPr>
          <w:rFonts w:ascii="Times New Roman" w:hAnsi="Times New Roman" w:cs="Times New Roman"/>
          <w:sz w:val="28"/>
          <w:szCs w:val="28"/>
        </w:rPr>
        <w:t>, подтверждающ</w:t>
      </w:r>
      <w:r w:rsidRPr="00863A9E">
        <w:rPr>
          <w:rFonts w:ascii="Times New Roman" w:hAnsi="Times New Roman" w:cs="Times New Roman"/>
          <w:sz w:val="28"/>
          <w:szCs w:val="28"/>
        </w:rPr>
        <w:t>ий</w:t>
      </w:r>
      <w:r w:rsidR="007A7670" w:rsidRPr="00863A9E">
        <w:rPr>
          <w:rFonts w:ascii="Times New Roman" w:hAnsi="Times New Roman" w:cs="Times New Roman"/>
          <w:sz w:val="28"/>
          <w:szCs w:val="28"/>
        </w:rPr>
        <w:t xml:space="preserve"> возраст садов, подлежащих раскорчевке;</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w:t>
      </w:r>
      <w:r w:rsidRPr="00863A9E">
        <w:t xml:space="preserve"> </w:t>
      </w:r>
      <w:hyperlink r:id="rId16" w:history="1">
        <w:r w:rsidR="007A7670" w:rsidRPr="00863A9E">
          <w:rPr>
            <w:rFonts w:ascii="Times New Roman" w:hAnsi="Times New Roman" w:cs="Times New Roman"/>
            <w:sz w:val="28"/>
            <w:szCs w:val="28"/>
          </w:rPr>
          <w:t>акт</w:t>
        </w:r>
      </w:hyperlink>
      <w:r w:rsidR="007A7670" w:rsidRPr="00863A9E">
        <w:rPr>
          <w:rFonts w:ascii="Times New Roman" w:hAnsi="Times New Roman" w:cs="Times New Roman"/>
          <w:sz w:val="28"/>
          <w:szCs w:val="28"/>
        </w:rPr>
        <w:t xml:space="preserve"> на списание многолетних насаждений по форме </w:t>
      </w:r>
      <w:r w:rsidRPr="00863A9E">
        <w:rPr>
          <w:rFonts w:ascii="Times New Roman" w:hAnsi="Times New Roman" w:cs="Times New Roman"/>
          <w:sz w:val="28"/>
          <w:szCs w:val="28"/>
        </w:rPr>
        <w:t>№</w:t>
      </w:r>
      <w:r w:rsidR="007A7670" w:rsidRPr="00863A9E">
        <w:rPr>
          <w:rFonts w:ascii="Times New Roman" w:hAnsi="Times New Roman" w:cs="Times New Roman"/>
          <w:sz w:val="28"/>
          <w:szCs w:val="28"/>
        </w:rPr>
        <w:t xml:space="preserve"> 405-АПК;</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 акт</w:t>
      </w:r>
      <w:r w:rsidR="007A7670" w:rsidRPr="00863A9E">
        <w:rPr>
          <w:rFonts w:ascii="Times New Roman" w:hAnsi="Times New Roman" w:cs="Times New Roman"/>
          <w:sz w:val="28"/>
          <w:szCs w:val="28"/>
        </w:rPr>
        <w:t xml:space="preserve"> приемки выполненных работ;</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е) </w:t>
      </w:r>
      <w:r w:rsidR="007A7670" w:rsidRPr="00863A9E">
        <w:rPr>
          <w:rFonts w:ascii="Times New Roman" w:hAnsi="Times New Roman" w:cs="Times New Roman"/>
          <w:sz w:val="28"/>
          <w:szCs w:val="28"/>
        </w:rPr>
        <w:t>проект на закладку сада на площади, подлежащей раскорчевке;</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ж) </w:t>
      </w:r>
      <w:r w:rsidR="007A7670" w:rsidRPr="00863A9E">
        <w:rPr>
          <w:rFonts w:ascii="Times New Roman" w:hAnsi="Times New Roman" w:cs="Times New Roman"/>
          <w:sz w:val="28"/>
          <w:szCs w:val="28"/>
        </w:rPr>
        <w:t>сведени</w:t>
      </w:r>
      <w:r w:rsidRPr="00863A9E">
        <w:rPr>
          <w:rFonts w:ascii="Times New Roman" w:hAnsi="Times New Roman" w:cs="Times New Roman"/>
          <w:sz w:val="28"/>
          <w:szCs w:val="28"/>
        </w:rPr>
        <w:t>я</w:t>
      </w:r>
      <w:r w:rsidR="007A7670" w:rsidRPr="00863A9E">
        <w:rPr>
          <w:rFonts w:ascii="Times New Roman" w:hAnsi="Times New Roman" w:cs="Times New Roman"/>
          <w:sz w:val="28"/>
          <w:szCs w:val="28"/>
        </w:rPr>
        <w:t xml:space="preserve"> о наличии площадей многолетних насаждений по форме, утвержденной приказом Министерства.</w:t>
      </w:r>
    </w:p>
    <w:p w:rsidR="007A7670" w:rsidRPr="00863A9E" w:rsidRDefault="007D46F5" w:rsidP="007A7670">
      <w:pPr>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863A9E">
        <w:rPr>
          <w:rFonts w:ascii="Times New Roman" w:hAnsi="Times New Roman" w:cs="Times New Roman"/>
          <w:sz w:val="28"/>
          <w:szCs w:val="28"/>
        </w:rPr>
        <w:lastRenderedPageBreak/>
        <w:t>9</w:t>
      </w:r>
      <w:r w:rsidR="007A7670" w:rsidRPr="00863A9E">
        <w:rPr>
          <w:rFonts w:ascii="Times New Roman" w:hAnsi="Times New Roman" w:cs="Times New Roman"/>
          <w:sz w:val="28"/>
          <w:szCs w:val="28"/>
        </w:rPr>
        <w:t xml:space="preserve">. </w:t>
      </w:r>
      <w:proofErr w:type="gramStart"/>
      <w:r w:rsidR="007A7670" w:rsidRPr="00863A9E">
        <w:rPr>
          <w:rFonts w:ascii="Times New Roman" w:hAnsi="Times New Roman" w:cs="Times New Roman"/>
          <w:sz w:val="28"/>
          <w:szCs w:val="28"/>
        </w:rPr>
        <w:t xml:space="preserve">Субсидии на возмещение части затрат на приобретение семян с учетом доставки в районы Крайнего Севера и приравненных к ним местностей в Республике Алтай, в соответствии с </w:t>
      </w:r>
      <w:hyperlink r:id="rId17" w:history="1">
        <w:r w:rsidR="007A7670" w:rsidRPr="00863A9E">
          <w:rPr>
            <w:rFonts w:ascii="Times New Roman" w:hAnsi="Times New Roman" w:cs="Times New Roman"/>
            <w:sz w:val="28"/>
            <w:szCs w:val="28"/>
          </w:rPr>
          <w:t>Перечнем</w:t>
        </w:r>
      </w:hyperlink>
      <w:r w:rsidR="007A7670" w:rsidRPr="00863A9E">
        <w:rPr>
          <w:rFonts w:ascii="Times New Roman" w:hAnsi="Times New Roman" w:cs="Times New Roman"/>
          <w:sz w:val="28"/>
          <w:szCs w:val="28"/>
        </w:rPr>
        <w:t xml:space="preserve"> районов Крайнего Севера и приравненных к ним местностей с ограниченными сроками завоза грузов (продукции), утвержденным постановлением Правительства Российской Федерации от 23 мая 2000 года </w:t>
      </w:r>
      <w:r w:rsidR="00ED321B" w:rsidRPr="00863A9E">
        <w:rPr>
          <w:rFonts w:ascii="Times New Roman" w:hAnsi="Times New Roman" w:cs="Times New Roman"/>
          <w:sz w:val="28"/>
          <w:szCs w:val="28"/>
        </w:rPr>
        <w:t>№</w:t>
      </w:r>
      <w:r w:rsidR="007A7670" w:rsidRPr="00863A9E">
        <w:rPr>
          <w:rFonts w:ascii="Times New Roman" w:hAnsi="Times New Roman" w:cs="Times New Roman"/>
          <w:sz w:val="28"/>
          <w:szCs w:val="28"/>
        </w:rPr>
        <w:t xml:space="preserve"> 402, при условии приобретения семян не ниже 4-й репродукции</w:t>
      </w:r>
      <w:proofErr w:type="gramEnd"/>
      <w:r w:rsidR="007A7670" w:rsidRPr="00863A9E">
        <w:rPr>
          <w:rFonts w:ascii="Times New Roman" w:hAnsi="Times New Roman" w:cs="Times New Roman"/>
          <w:sz w:val="28"/>
          <w:szCs w:val="28"/>
        </w:rPr>
        <w:t>, при наличии посевных площадей кормовых культур на территории Республики Алтай.</w:t>
      </w:r>
    </w:p>
    <w:p w:rsidR="007A7670" w:rsidRPr="00863A9E" w:rsidRDefault="007A7670"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Основанием для выплаты субсидии является предоставление в Министерство следующих документов (в виде оригиналов или копий, заверенных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7A7670" w:rsidRPr="00863A9E">
        <w:rPr>
          <w:rFonts w:ascii="Times New Roman" w:hAnsi="Times New Roman" w:cs="Times New Roman"/>
          <w:sz w:val="28"/>
          <w:szCs w:val="28"/>
        </w:rPr>
        <w:t>заявление на предоставление субсидии;</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7A7670" w:rsidRPr="00863A9E">
        <w:rPr>
          <w:rFonts w:ascii="Times New Roman" w:hAnsi="Times New Roman" w:cs="Times New Roman"/>
          <w:sz w:val="28"/>
          <w:szCs w:val="28"/>
        </w:rPr>
        <w:t>справка-расчет;</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7A7670" w:rsidRPr="00863A9E">
        <w:rPr>
          <w:rFonts w:ascii="Times New Roman" w:hAnsi="Times New Roman" w:cs="Times New Roman"/>
          <w:sz w:val="28"/>
          <w:szCs w:val="28"/>
        </w:rPr>
        <w:t>информация о посевных площадях кормовых культур по итогам сева предыдущего года;</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г) </w:t>
      </w:r>
      <w:r w:rsidR="007A7670" w:rsidRPr="00863A9E">
        <w:rPr>
          <w:rFonts w:ascii="Times New Roman" w:hAnsi="Times New Roman" w:cs="Times New Roman"/>
          <w:sz w:val="28"/>
          <w:szCs w:val="28"/>
        </w:rPr>
        <w:t>информация о наличии поголовья скота на 1 января текущего года;</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 </w:t>
      </w:r>
      <w:r w:rsidR="007A7670" w:rsidRPr="00863A9E">
        <w:rPr>
          <w:rFonts w:ascii="Times New Roman" w:hAnsi="Times New Roman" w:cs="Times New Roman"/>
          <w:sz w:val="28"/>
          <w:szCs w:val="28"/>
        </w:rPr>
        <w:t>договор купли-продажи семян;</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е) </w:t>
      </w:r>
      <w:r w:rsidR="0058743B" w:rsidRPr="00863A9E">
        <w:rPr>
          <w:rFonts w:ascii="Times New Roman" w:hAnsi="Times New Roman" w:cs="Times New Roman"/>
          <w:sz w:val="28"/>
          <w:szCs w:val="28"/>
        </w:rPr>
        <w:t>товарная</w:t>
      </w:r>
      <w:r w:rsidR="007A7670" w:rsidRPr="00863A9E">
        <w:rPr>
          <w:rFonts w:ascii="Times New Roman" w:hAnsi="Times New Roman" w:cs="Times New Roman"/>
          <w:sz w:val="28"/>
          <w:szCs w:val="28"/>
        </w:rPr>
        <w:t xml:space="preserve"> накладн</w:t>
      </w:r>
      <w:r w:rsidR="0058743B" w:rsidRPr="00863A9E">
        <w:rPr>
          <w:rFonts w:ascii="Times New Roman" w:hAnsi="Times New Roman" w:cs="Times New Roman"/>
          <w:sz w:val="28"/>
          <w:szCs w:val="28"/>
        </w:rPr>
        <w:t>ая</w:t>
      </w:r>
      <w:r w:rsidR="007A7670" w:rsidRPr="00863A9E">
        <w:rPr>
          <w:rFonts w:ascii="Times New Roman" w:hAnsi="Times New Roman" w:cs="Times New Roman"/>
          <w:sz w:val="28"/>
          <w:szCs w:val="28"/>
        </w:rPr>
        <w:t xml:space="preserve"> на семена</w:t>
      </w:r>
      <w:r w:rsidR="0058743B" w:rsidRPr="00863A9E">
        <w:rPr>
          <w:rFonts w:ascii="Times New Roman" w:hAnsi="Times New Roman" w:cs="Times New Roman"/>
          <w:sz w:val="28"/>
          <w:szCs w:val="28"/>
        </w:rPr>
        <w:t xml:space="preserve"> или универсальный передаточный документ</w:t>
      </w:r>
      <w:r w:rsidR="007A7670" w:rsidRPr="00863A9E">
        <w:rPr>
          <w:rFonts w:ascii="Times New Roman" w:hAnsi="Times New Roman" w:cs="Times New Roman"/>
          <w:sz w:val="28"/>
          <w:szCs w:val="28"/>
        </w:rPr>
        <w:t>;</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ж) </w:t>
      </w:r>
      <w:r w:rsidR="007A7670" w:rsidRPr="00863A9E">
        <w:rPr>
          <w:rFonts w:ascii="Times New Roman" w:hAnsi="Times New Roman" w:cs="Times New Roman"/>
          <w:sz w:val="28"/>
          <w:szCs w:val="28"/>
        </w:rPr>
        <w:t>документ об оплате за приобретен</w:t>
      </w:r>
      <w:r w:rsidR="005536A7" w:rsidRPr="00863A9E">
        <w:rPr>
          <w:rFonts w:ascii="Times New Roman" w:hAnsi="Times New Roman" w:cs="Times New Roman"/>
          <w:sz w:val="28"/>
          <w:szCs w:val="28"/>
        </w:rPr>
        <w:t>ные семена (платежное поручение</w:t>
      </w:r>
      <w:r w:rsidR="007A7670" w:rsidRPr="00863A9E">
        <w:rPr>
          <w:rFonts w:ascii="Times New Roman" w:hAnsi="Times New Roman" w:cs="Times New Roman"/>
          <w:sz w:val="28"/>
          <w:szCs w:val="28"/>
        </w:rPr>
        <w:t>);</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з) </w:t>
      </w:r>
      <w:r w:rsidR="007A7670" w:rsidRPr="00863A9E">
        <w:rPr>
          <w:rFonts w:ascii="Times New Roman" w:hAnsi="Times New Roman" w:cs="Times New Roman"/>
          <w:sz w:val="28"/>
          <w:szCs w:val="28"/>
        </w:rPr>
        <w:t>внутрихозяйственная накладная на оприходование семян;</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и) </w:t>
      </w:r>
      <w:r w:rsidR="007A7670" w:rsidRPr="00863A9E">
        <w:rPr>
          <w:rFonts w:ascii="Times New Roman" w:hAnsi="Times New Roman" w:cs="Times New Roman"/>
          <w:sz w:val="28"/>
          <w:szCs w:val="28"/>
        </w:rPr>
        <w:t>сертификат соответствия семенного материала;</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 </w:t>
      </w:r>
      <w:r w:rsidR="007A7670" w:rsidRPr="00863A9E">
        <w:rPr>
          <w:rFonts w:ascii="Times New Roman" w:hAnsi="Times New Roman" w:cs="Times New Roman"/>
          <w:sz w:val="28"/>
          <w:szCs w:val="28"/>
        </w:rPr>
        <w:t>при приобретении семян многолетних трав производственно-технологическую карту.</w:t>
      </w:r>
    </w:p>
    <w:p w:rsidR="007A7670" w:rsidRPr="00863A9E" w:rsidRDefault="00465552"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7A7670" w:rsidRPr="00863A9E">
        <w:rPr>
          <w:rFonts w:ascii="Times New Roman" w:hAnsi="Times New Roman" w:cs="Times New Roman"/>
          <w:sz w:val="28"/>
          <w:szCs w:val="28"/>
        </w:rPr>
        <w:t xml:space="preserve"> случае доставки семян получателем субсидии:</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7A7670" w:rsidRPr="00863A9E">
        <w:rPr>
          <w:rFonts w:ascii="Times New Roman" w:hAnsi="Times New Roman" w:cs="Times New Roman"/>
          <w:sz w:val="28"/>
          <w:szCs w:val="28"/>
        </w:rPr>
        <w:t>расчет стоимости горючего и смазочных материалов для 1 рейса автомобиля к пункту назначения (произвольной формы), подписанный получателем субсидий;</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7A7670" w:rsidRPr="00863A9E">
        <w:rPr>
          <w:rFonts w:ascii="Times New Roman" w:hAnsi="Times New Roman" w:cs="Times New Roman"/>
          <w:sz w:val="28"/>
          <w:szCs w:val="28"/>
        </w:rPr>
        <w:t>заполненные путевые листы;</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7A7670" w:rsidRPr="00863A9E">
        <w:rPr>
          <w:rFonts w:ascii="Times New Roman" w:hAnsi="Times New Roman" w:cs="Times New Roman"/>
          <w:sz w:val="28"/>
          <w:szCs w:val="28"/>
        </w:rPr>
        <w:t>документы, подтверждающие фактическую стоимость горючего и смазочных материалов.</w:t>
      </w:r>
    </w:p>
    <w:p w:rsidR="007A7670" w:rsidRPr="00863A9E" w:rsidRDefault="00465552"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7A7670" w:rsidRPr="00863A9E">
        <w:rPr>
          <w:rFonts w:ascii="Times New Roman" w:hAnsi="Times New Roman" w:cs="Times New Roman"/>
          <w:sz w:val="28"/>
          <w:szCs w:val="28"/>
        </w:rPr>
        <w:t xml:space="preserve"> случае доставки семян сторонними организациями:</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7A7670" w:rsidRPr="00863A9E">
        <w:rPr>
          <w:rFonts w:ascii="Times New Roman" w:hAnsi="Times New Roman" w:cs="Times New Roman"/>
          <w:sz w:val="28"/>
          <w:szCs w:val="28"/>
        </w:rPr>
        <w:t>договора на оказание транспортных услуг;</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7A7670" w:rsidRPr="00863A9E">
        <w:rPr>
          <w:rFonts w:ascii="Times New Roman" w:hAnsi="Times New Roman" w:cs="Times New Roman"/>
          <w:sz w:val="28"/>
          <w:szCs w:val="28"/>
        </w:rPr>
        <w:t>акта приемки выполненных работ;</w:t>
      </w:r>
    </w:p>
    <w:p w:rsidR="007A7670" w:rsidRPr="00863A9E" w:rsidRDefault="002C19AC" w:rsidP="007A767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w:t>
      </w:r>
      <w:r w:rsidR="007A7670" w:rsidRPr="00863A9E">
        <w:rPr>
          <w:rFonts w:ascii="Times New Roman" w:hAnsi="Times New Roman" w:cs="Times New Roman"/>
          <w:sz w:val="28"/>
          <w:szCs w:val="28"/>
        </w:rPr>
        <w:t>документа об оплате транспортных услуг</w:t>
      </w:r>
      <w:r w:rsidR="005536A7" w:rsidRPr="00863A9E">
        <w:rPr>
          <w:rFonts w:ascii="Times New Roman" w:hAnsi="Times New Roman" w:cs="Times New Roman"/>
          <w:sz w:val="28"/>
          <w:szCs w:val="28"/>
        </w:rPr>
        <w:t xml:space="preserve"> (платежное поручение)</w:t>
      </w:r>
      <w:r w:rsidR="007A7670" w:rsidRPr="00863A9E">
        <w:rPr>
          <w:rFonts w:ascii="Times New Roman" w:hAnsi="Times New Roman" w:cs="Times New Roman"/>
          <w:sz w:val="28"/>
          <w:szCs w:val="28"/>
        </w:rPr>
        <w:t>.</w:t>
      </w:r>
    </w:p>
    <w:p w:rsidR="00501C05" w:rsidRPr="00863A9E" w:rsidRDefault="007D46F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10</w:t>
      </w:r>
      <w:r w:rsidR="00501C05" w:rsidRPr="00863A9E">
        <w:rPr>
          <w:rFonts w:ascii="Times New Roman" w:hAnsi="Times New Roman" w:cs="Times New Roman"/>
          <w:sz w:val="28"/>
          <w:szCs w:val="28"/>
        </w:rPr>
        <w:t xml:space="preserve">. Документы, указанные в </w:t>
      </w:r>
      <w:hyperlink w:anchor="Par86" w:history="1">
        <w:r w:rsidR="00501C05"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6-9</w:t>
      </w:r>
      <w:r w:rsidR="00501C05" w:rsidRPr="00863A9E">
        <w:rPr>
          <w:rFonts w:ascii="Times New Roman" w:hAnsi="Times New Roman" w:cs="Times New Roman"/>
          <w:sz w:val="28"/>
          <w:szCs w:val="28"/>
        </w:rPr>
        <w:t xml:space="preserve"> настоящего Порядка, представляются в Министерство до </w:t>
      </w:r>
      <w:r w:rsidR="00465552" w:rsidRPr="00863A9E">
        <w:rPr>
          <w:rFonts w:ascii="Times New Roman" w:hAnsi="Times New Roman" w:cs="Times New Roman"/>
          <w:sz w:val="28"/>
          <w:szCs w:val="28"/>
        </w:rPr>
        <w:t>1</w:t>
      </w:r>
      <w:r w:rsidR="00501C05" w:rsidRPr="00863A9E">
        <w:rPr>
          <w:rFonts w:ascii="Times New Roman" w:hAnsi="Times New Roman" w:cs="Times New Roman"/>
          <w:sz w:val="28"/>
          <w:szCs w:val="28"/>
        </w:rPr>
        <w:t xml:space="preserve"> </w:t>
      </w:r>
      <w:r w:rsidR="00E57894" w:rsidRPr="00863A9E">
        <w:rPr>
          <w:rFonts w:ascii="Times New Roman" w:hAnsi="Times New Roman" w:cs="Times New Roman"/>
          <w:sz w:val="28"/>
          <w:szCs w:val="28"/>
        </w:rPr>
        <w:t>ноября</w:t>
      </w:r>
      <w:r w:rsidR="00501C05" w:rsidRPr="00863A9E">
        <w:rPr>
          <w:rFonts w:ascii="Times New Roman" w:hAnsi="Times New Roman" w:cs="Times New Roman"/>
          <w:sz w:val="28"/>
          <w:szCs w:val="28"/>
        </w:rPr>
        <w:t xml:space="preserve"> текущего года.</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Министерство в течение 15 рабочих дней со дня подачи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документов, указанных в </w:t>
      </w:r>
      <w:hyperlink w:anchor="Par86" w:history="1">
        <w:r w:rsidRPr="00863A9E">
          <w:rPr>
            <w:rFonts w:ascii="Times New Roman" w:hAnsi="Times New Roman" w:cs="Times New Roman"/>
            <w:sz w:val="28"/>
            <w:szCs w:val="28"/>
          </w:rPr>
          <w:t xml:space="preserve">пунктах </w:t>
        </w:r>
      </w:hyperlink>
      <w:r w:rsidR="00133CFA" w:rsidRPr="00863A9E">
        <w:rPr>
          <w:rFonts w:ascii="Times New Roman" w:hAnsi="Times New Roman" w:cs="Times New Roman"/>
          <w:sz w:val="28"/>
          <w:szCs w:val="28"/>
        </w:rPr>
        <w:t xml:space="preserve">5-8 </w:t>
      </w:r>
      <w:r w:rsidRPr="00863A9E">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об отказе в предоставлении субсидии.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Министерство принимает решение о предоставлении субсидии в случае:</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а) предоставления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всех документов, указанных в </w:t>
      </w:r>
      <w:hyperlink w:anchor="Par86" w:history="1">
        <w:r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6-9</w:t>
      </w:r>
      <w:r w:rsidR="00133CFA" w:rsidRPr="00863A9E">
        <w:rPr>
          <w:rFonts w:ascii="Times New Roman" w:hAnsi="Times New Roman" w:cs="Times New Roman"/>
          <w:sz w:val="28"/>
          <w:szCs w:val="28"/>
        </w:rPr>
        <w:t xml:space="preserve"> </w:t>
      </w:r>
      <w:r w:rsidRPr="00863A9E">
        <w:rPr>
          <w:rFonts w:ascii="Times New Roman" w:hAnsi="Times New Roman" w:cs="Times New Roman"/>
          <w:sz w:val="28"/>
          <w:szCs w:val="28"/>
        </w:rPr>
        <w:t xml:space="preserve"> настоящего Порядка;</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соответствия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условиям, установленным в </w:t>
      </w:r>
      <w:hyperlink w:anchor="Par82" w:history="1">
        <w:r w:rsidRPr="00863A9E">
          <w:rPr>
            <w:rFonts w:ascii="Times New Roman" w:hAnsi="Times New Roman" w:cs="Times New Roman"/>
            <w:sz w:val="28"/>
            <w:szCs w:val="28"/>
          </w:rPr>
          <w:t xml:space="preserve">пункте </w:t>
        </w:r>
      </w:hyperlink>
      <w:r w:rsidR="000870FD">
        <w:rPr>
          <w:rFonts w:ascii="Times New Roman" w:hAnsi="Times New Roman" w:cs="Times New Roman"/>
          <w:sz w:val="28"/>
          <w:szCs w:val="28"/>
        </w:rPr>
        <w:t>4</w:t>
      </w:r>
      <w:r w:rsidRPr="00863A9E">
        <w:rPr>
          <w:rFonts w:ascii="Times New Roman" w:hAnsi="Times New Roman" w:cs="Times New Roman"/>
          <w:sz w:val="28"/>
          <w:szCs w:val="28"/>
        </w:rPr>
        <w:t xml:space="preserve"> настоящего Порядка.</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Министерство принимает решение об отказе в предоставлении субсидии в случае:</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не предоставления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всех документов, указанных в </w:t>
      </w:r>
      <w:hyperlink w:anchor="Par86" w:history="1">
        <w:r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6-9</w:t>
      </w:r>
      <w:r w:rsidR="00133CFA" w:rsidRPr="00863A9E">
        <w:rPr>
          <w:rFonts w:ascii="Times New Roman" w:hAnsi="Times New Roman" w:cs="Times New Roman"/>
          <w:sz w:val="28"/>
          <w:szCs w:val="28"/>
        </w:rPr>
        <w:t xml:space="preserve"> </w:t>
      </w:r>
      <w:r w:rsidRPr="00863A9E">
        <w:rPr>
          <w:rFonts w:ascii="Times New Roman" w:hAnsi="Times New Roman" w:cs="Times New Roman"/>
          <w:sz w:val="28"/>
          <w:szCs w:val="28"/>
        </w:rPr>
        <w:t xml:space="preserve"> настоящего Порядка;</w:t>
      </w:r>
    </w:p>
    <w:p w:rsidR="00501C05" w:rsidRPr="00863A9E" w:rsidRDefault="00916110" w:rsidP="00501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01C05" w:rsidRPr="00863A9E">
        <w:rPr>
          <w:rFonts w:ascii="Times New Roman" w:hAnsi="Times New Roman" w:cs="Times New Roman"/>
          <w:sz w:val="28"/>
          <w:szCs w:val="28"/>
        </w:rPr>
        <w:t xml:space="preserve">) несоответствия </w:t>
      </w:r>
      <w:proofErr w:type="spellStart"/>
      <w:r w:rsidR="00501C05" w:rsidRPr="00863A9E">
        <w:rPr>
          <w:rFonts w:ascii="Times New Roman" w:hAnsi="Times New Roman" w:cs="Times New Roman"/>
          <w:sz w:val="28"/>
          <w:szCs w:val="28"/>
        </w:rPr>
        <w:t>сельхозтоваропроизводителя</w:t>
      </w:r>
      <w:proofErr w:type="spellEnd"/>
      <w:r w:rsidR="00501C05" w:rsidRPr="00863A9E">
        <w:rPr>
          <w:rFonts w:ascii="Times New Roman" w:hAnsi="Times New Roman" w:cs="Times New Roman"/>
          <w:sz w:val="28"/>
          <w:szCs w:val="28"/>
        </w:rPr>
        <w:t xml:space="preserve"> условиям, установленным в </w:t>
      </w:r>
      <w:hyperlink w:anchor="Par82" w:history="1">
        <w:r w:rsidR="00501C05" w:rsidRPr="00863A9E">
          <w:rPr>
            <w:rFonts w:ascii="Times New Roman" w:hAnsi="Times New Roman" w:cs="Times New Roman"/>
            <w:sz w:val="28"/>
            <w:szCs w:val="28"/>
          </w:rPr>
          <w:t xml:space="preserve">пункте </w:t>
        </w:r>
      </w:hyperlink>
      <w:r w:rsidR="00133CFA" w:rsidRPr="00863A9E">
        <w:rPr>
          <w:rFonts w:ascii="Times New Roman" w:hAnsi="Times New Roman" w:cs="Times New Roman"/>
          <w:sz w:val="28"/>
          <w:szCs w:val="28"/>
        </w:rPr>
        <w:t>4</w:t>
      </w:r>
      <w:r w:rsidR="00501C05" w:rsidRPr="00863A9E">
        <w:rPr>
          <w:rFonts w:ascii="Times New Roman" w:hAnsi="Times New Roman" w:cs="Times New Roman"/>
          <w:sz w:val="28"/>
          <w:szCs w:val="28"/>
        </w:rPr>
        <w:t xml:space="preserve"> настоящего Порядка;</w:t>
      </w:r>
    </w:p>
    <w:p w:rsidR="00501C05" w:rsidRPr="00863A9E" w:rsidRDefault="00916110" w:rsidP="00501C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01C05" w:rsidRPr="00863A9E">
        <w:rPr>
          <w:rFonts w:ascii="Times New Roman" w:hAnsi="Times New Roman" w:cs="Times New Roman"/>
          <w:sz w:val="28"/>
          <w:szCs w:val="28"/>
        </w:rPr>
        <w:t xml:space="preserve">) недостоверности представленной </w:t>
      </w:r>
      <w:proofErr w:type="spellStart"/>
      <w:r w:rsidR="00501C05" w:rsidRPr="00863A9E">
        <w:rPr>
          <w:rFonts w:ascii="Times New Roman" w:hAnsi="Times New Roman" w:cs="Times New Roman"/>
          <w:sz w:val="28"/>
          <w:szCs w:val="28"/>
        </w:rPr>
        <w:t>сельхозтоваропроизводителем</w:t>
      </w:r>
      <w:proofErr w:type="spellEnd"/>
      <w:r w:rsidR="00501C05" w:rsidRPr="00863A9E">
        <w:rPr>
          <w:rFonts w:ascii="Times New Roman" w:hAnsi="Times New Roman" w:cs="Times New Roman"/>
          <w:sz w:val="28"/>
          <w:szCs w:val="28"/>
        </w:rPr>
        <w:t xml:space="preserve"> информации.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Документы на получение субсидии, указанные в </w:t>
      </w:r>
      <w:hyperlink w:anchor="Par86" w:history="1">
        <w:r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6-9</w:t>
      </w:r>
      <w:r w:rsidR="00133CFA" w:rsidRPr="00863A9E">
        <w:rPr>
          <w:rFonts w:ascii="Times New Roman" w:hAnsi="Times New Roman" w:cs="Times New Roman"/>
          <w:sz w:val="28"/>
          <w:szCs w:val="28"/>
        </w:rPr>
        <w:t xml:space="preserve"> </w:t>
      </w:r>
      <w:r w:rsidRPr="00863A9E">
        <w:rPr>
          <w:rFonts w:ascii="Times New Roman" w:hAnsi="Times New Roman" w:cs="Times New Roman"/>
          <w:sz w:val="28"/>
          <w:szCs w:val="28"/>
        </w:rPr>
        <w:t xml:space="preserve"> настоящего Порядка, подлежат возврату Министерством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в течение 10 рабочих дней со дня принятия решения об отказе в предоставлении субсидии с указанием причины отказа.</w:t>
      </w:r>
    </w:p>
    <w:p w:rsidR="00501C05" w:rsidRPr="00863A9E" w:rsidRDefault="002C19AC"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7D46F5" w:rsidRPr="00863A9E">
        <w:rPr>
          <w:rFonts w:ascii="Times New Roman" w:hAnsi="Times New Roman" w:cs="Times New Roman"/>
          <w:sz w:val="28"/>
          <w:szCs w:val="28"/>
        </w:rPr>
        <w:t>1</w:t>
      </w:r>
      <w:r w:rsidR="00501C05" w:rsidRPr="00863A9E">
        <w:rPr>
          <w:rFonts w:ascii="Times New Roman" w:hAnsi="Times New Roman" w:cs="Times New Roman"/>
          <w:sz w:val="28"/>
          <w:szCs w:val="28"/>
        </w:rPr>
        <w:t xml:space="preserve">. При наличии на </w:t>
      </w:r>
      <w:r w:rsidR="00133CFA" w:rsidRPr="00863A9E">
        <w:rPr>
          <w:rFonts w:ascii="Times New Roman" w:hAnsi="Times New Roman" w:cs="Times New Roman"/>
          <w:sz w:val="28"/>
          <w:szCs w:val="28"/>
        </w:rPr>
        <w:t>1</w:t>
      </w:r>
      <w:r w:rsidR="00501C05" w:rsidRPr="00863A9E">
        <w:rPr>
          <w:rFonts w:ascii="Times New Roman" w:hAnsi="Times New Roman" w:cs="Times New Roman"/>
          <w:sz w:val="28"/>
          <w:szCs w:val="28"/>
        </w:rPr>
        <w:t xml:space="preserve"> </w:t>
      </w:r>
      <w:r w:rsidR="00E57894" w:rsidRPr="00863A9E">
        <w:rPr>
          <w:rFonts w:ascii="Times New Roman" w:hAnsi="Times New Roman" w:cs="Times New Roman"/>
          <w:sz w:val="28"/>
          <w:szCs w:val="28"/>
        </w:rPr>
        <w:t>ноября</w:t>
      </w:r>
      <w:r w:rsidR="00501C05" w:rsidRPr="00863A9E">
        <w:rPr>
          <w:rFonts w:ascii="Times New Roman" w:hAnsi="Times New Roman" w:cs="Times New Roman"/>
          <w:sz w:val="28"/>
          <w:szCs w:val="28"/>
        </w:rPr>
        <w:t xml:space="preserve"> текущего года субсидий и отсутствии документов от </w:t>
      </w:r>
      <w:proofErr w:type="spellStart"/>
      <w:r w:rsidR="00501C05" w:rsidRPr="00863A9E">
        <w:rPr>
          <w:rFonts w:ascii="Times New Roman" w:hAnsi="Times New Roman" w:cs="Times New Roman"/>
          <w:sz w:val="28"/>
          <w:szCs w:val="28"/>
        </w:rPr>
        <w:t>сельхозтоваропроизводителей</w:t>
      </w:r>
      <w:proofErr w:type="spellEnd"/>
      <w:r w:rsidR="00501C05" w:rsidRPr="00863A9E">
        <w:rPr>
          <w:rFonts w:ascii="Times New Roman" w:hAnsi="Times New Roman" w:cs="Times New Roman"/>
          <w:sz w:val="28"/>
          <w:szCs w:val="28"/>
        </w:rPr>
        <w:t xml:space="preserve">, указанных в </w:t>
      </w:r>
      <w:hyperlink w:anchor="Par86" w:history="1">
        <w:r w:rsidR="00501C05"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 xml:space="preserve">6-9  </w:t>
      </w:r>
      <w:r w:rsidR="00501C05" w:rsidRPr="00863A9E">
        <w:rPr>
          <w:rFonts w:ascii="Times New Roman" w:hAnsi="Times New Roman" w:cs="Times New Roman"/>
          <w:sz w:val="28"/>
          <w:szCs w:val="28"/>
        </w:rPr>
        <w:t xml:space="preserve">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rsidR="00501C05" w:rsidRPr="00863A9E">
        <w:rPr>
          <w:rFonts w:ascii="Times New Roman" w:hAnsi="Times New Roman" w:cs="Times New Roman"/>
          <w:sz w:val="28"/>
          <w:szCs w:val="28"/>
        </w:rPr>
        <w:t>сельхозтоваропроизводителям</w:t>
      </w:r>
      <w:proofErr w:type="spellEnd"/>
      <w:r w:rsidR="00501C05" w:rsidRPr="00863A9E">
        <w:rPr>
          <w:rFonts w:ascii="Times New Roman" w:hAnsi="Times New Roman" w:cs="Times New Roman"/>
          <w:sz w:val="28"/>
          <w:szCs w:val="28"/>
        </w:rPr>
        <w:t xml:space="preserve">, предоставившим документы на выплату субсидий, указанные в </w:t>
      </w:r>
      <w:hyperlink w:anchor="Par86" w:history="1">
        <w:r w:rsidR="00501C05" w:rsidRPr="00863A9E">
          <w:rPr>
            <w:rFonts w:ascii="Times New Roman" w:hAnsi="Times New Roman" w:cs="Times New Roman"/>
            <w:sz w:val="28"/>
            <w:szCs w:val="28"/>
          </w:rPr>
          <w:t xml:space="preserve">пунктах </w:t>
        </w:r>
      </w:hyperlink>
      <w:r w:rsidR="00AE0538" w:rsidRPr="00863A9E">
        <w:rPr>
          <w:rFonts w:ascii="Times New Roman" w:hAnsi="Times New Roman" w:cs="Times New Roman"/>
          <w:sz w:val="28"/>
          <w:szCs w:val="28"/>
        </w:rPr>
        <w:t xml:space="preserve">6-9  </w:t>
      </w:r>
      <w:r w:rsidR="00501C05" w:rsidRPr="00863A9E">
        <w:rPr>
          <w:rFonts w:ascii="Times New Roman" w:hAnsi="Times New Roman" w:cs="Times New Roman"/>
          <w:sz w:val="28"/>
          <w:szCs w:val="28"/>
        </w:rPr>
        <w:t>настоящего Порядка.</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7D46F5" w:rsidRPr="00863A9E">
        <w:rPr>
          <w:rFonts w:ascii="Times New Roman" w:hAnsi="Times New Roman" w:cs="Times New Roman"/>
          <w:sz w:val="28"/>
          <w:szCs w:val="28"/>
        </w:rPr>
        <w:t>2</w:t>
      </w:r>
      <w:r w:rsidRPr="00863A9E">
        <w:rPr>
          <w:rFonts w:ascii="Times New Roman" w:hAnsi="Times New Roman" w:cs="Times New Roman"/>
          <w:sz w:val="28"/>
          <w:szCs w:val="28"/>
        </w:rPr>
        <w:t xml:space="preserve">. Субсидии перечисляются Министерством на </w:t>
      </w:r>
      <w:r w:rsidRPr="00916110">
        <w:rPr>
          <w:rFonts w:ascii="Times New Roman" w:hAnsi="Times New Roman" w:cs="Times New Roman"/>
          <w:color w:val="FF0000"/>
          <w:sz w:val="28"/>
          <w:szCs w:val="28"/>
        </w:rPr>
        <w:t xml:space="preserve">расчетный счет </w:t>
      </w:r>
      <w:proofErr w:type="spellStart"/>
      <w:r w:rsidRPr="00863A9E">
        <w:rPr>
          <w:rFonts w:ascii="Times New Roman" w:hAnsi="Times New Roman" w:cs="Times New Roman"/>
          <w:sz w:val="28"/>
          <w:szCs w:val="28"/>
        </w:rPr>
        <w:t>сельхозтоваропроизводителей</w:t>
      </w:r>
      <w:proofErr w:type="spellEnd"/>
      <w:r w:rsidRPr="00863A9E">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7D46F5" w:rsidRPr="00863A9E">
        <w:rPr>
          <w:rFonts w:ascii="Times New Roman" w:hAnsi="Times New Roman" w:cs="Times New Roman"/>
          <w:sz w:val="28"/>
          <w:szCs w:val="28"/>
        </w:rPr>
        <w:t>3</w:t>
      </w:r>
      <w:r w:rsidRPr="00863A9E">
        <w:rPr>
          <w:rFonts w:ascii="Times New Roman" w:hAnsi="Times New Roman" w:cs="Times New Roman"/>
          <w:sz w:val="28"/>
          <w:szCs w:val="28"/>
        </w:rPr>
        <w:t xml:space="preserve">. Эффективность использования субсидий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оценивается ежегодно Министерством на основании достижения следующих показателей результативности </w:t>
      </w:r>
      <w:proofErr w:type="spellStart"/>
      <w:r w:rsidRPr="00863A9E">
        <w:rPr>
          <w:rFonts w:ascii="Times New Roman" w:hAnsi="Times New Roman" w:cs="Times New Roman"/>
          <w:sz w:val="28"/>
          <w:szCs w:val="28"/>
        </w:rPr>
        <w:t>сельхозтоваропроизводителей</w:t>
      </w:r>
      <w:proofErr w:type="spellEnd"/>
      <w:r w:rsidRPr="00863A9E">
        <w:rPr>
          <w:rFonts w:ascii="Times New Roman" w:hAnsi="Times New Roman" w:cs="Times New Roman"/>
          <w:sz w:val="28"/>
          <w:szCs w:val="28"/>
        </w:rPr>
        <w:t>, получающих субсидии:</w:t>
      </w:r>
    </w:p>
    <w:p w:rsidR="00ED321B" w:rsidRPr="00863A9E" w:rsidRDefault="00501C05" w:rsidP="00ED321B">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w:t>
      </w:r>
      <w:r w:rsidR="00ED321B" w:rsidRPr="00863A9E">
        <w:rPr>
          <w:rFonts w:ascii="Times New Roman" w:hAnsi="Times New Roman" w:cs="Times New Roman"/>
          <w:sz w:val="28"/>
          <w:szCs w:val="28"/>
        </w:rPr>
        <w:t xml:space="preserve"> </w:t>
      </w:r>
      <w:r w:rsidR="00E57894" w:rsidRPr="00863A9E">
        <w:rPr>
          <w:rFonts w:ascii="Times New Roman" w:hAnsi="Times New Roman" w:cs="Times New Roman"/>
          <w:sz w:val="28"/>
          <w:szCs w:val="28"/>
        </w:rPr>
        <w:t xml:space="preserve">сохранение или увеличение </w:t>
      </w:r>
      <w:r w:rsidR="00ED321B" w:rsidRPr="00863A9E">
        <w:rPr>
          <w:rFonts w:ascii="Times New Roman" w:hAnsi="Times New Roman" w:cs="Times New Roman"/>
          <w:sz w:val="28"/>
          <w:szCs w:val="28"/>
        </w:rPr>
        <w:t>посевная площадь кормовых культур в районах Крайнего севера и приравненных к ним местностях (тыс. га);</w:t>
      </w:r>
    </w:p>
    <w:p w:rsidR="00ED321B" w:rsidRPr="00863A9E" w:rsidRDefault="00ED321B"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w:t>
      </w:r>
      <w:r w:rsidR="00E57894" w:rsidRPr="00863A9E">
        <w:rPr>
          <w:rFonts w:ascii="Times New Roman" w:hAnsi="Times New Roman" w:cs="Times New Roman"/>
          <w:sz w:val="28"/>
          <w:szCs w:val="28"/>
        </w:rPr>
        <w:t xml:space="preserve">сохранение или увеличение </w:t>
      </w:r>
      <w:r w:rsidRPr="00863A9E">
        <w:rPr>
          <w:rFonts w:ascii="Times New Roman" w:hAnsi="Times New Roman" w:cs="Times New Roman"/>
          <w:sz w:val="28"/>
          <w:szCs w:val="28"/>
        </w:rPr>
        <w:t>дол</w:t>
      </w:r>
      <w:r w:rsidR="00E57894" w:rsidRPr="00863A9E">
        <w:rPr>
          <w:rFonts w:ascii="Times New Roman" w:hAnsi="Times New Roman" w:cs="Times New Roman"/>
          <w:sz w:val="28"/>
          <w:szCs w:val="28"/>
        </w:rPr>
        <w:t>и</w:t>
      </w:r>
      <w:r w:rsidRPr="00863A9E">
        <w:rPr>
          <w:rFonts w:ascii="Times New Roman" w:hAnsi="Times New Roman" w:cs="Times New Roman"/>
          <w:sz w:val="28"/>
          <w:szCs w:val="28"/>
        </w:rPr>
        <w:t xml:space="preserve"> площади, засеваемой элитными семенами, в общей площади посевов (процентов);</w:t>
      </w:r>
    </w:p>
    <w:p w:rsidR="00501C05" w:rsidRPr="00863A9E" w:rsidRDefault="0058743B" w:rsidP="00ED321B">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ED321B" w:rsidRPr="00863A9E">
        <w:rPr>
          <w:rFonts w:ascii="Times New Roman" w:hAnsi="Times New Roman" w:cs="Times New Roman"/>
          <w:sz w:val="28"/>
          <w:szCs w:val="28"/>
        </w:rPr>
        <w:t xml:space="preserve">) </w:t>
      </w:r>
      <w:r w:rsidR="00E57894" w:rsidRPr="00863A9E">
        <w:rPr>
          <w:rFonts w:ascii="Times New Roman" w:hAnsi="Times New Roman" w:cs="Times New Roman"/>
          <w:sz w:val="28"/>
          <w:szCs w:val="28"/>
        </w:rPr>
        <w:t xml:space="preserve">сохранение или увеличение </w:t>
      </w:r>
      <w:r w:rsidR="00ED321B" w:rsidRPr="00863A9E">
        <w:rPr>
          <w:rFonts w:ascii="Times New Roman" w:hAnsi="Times New Roman" w:cs="Times New Roman"/>
          <w:sz w:val="28"/>
          <w:szCs w:val="28"/>
        </w:rPr>
        <w:t>площад</w:t>
      </w:r>
      <w:r w:rsidR="00E57894" w:rsidRPr="00863A9E">
        <w:rPr>
          <w:rFonts w:ascii="Times New Roman" w:hAnsi="Times New Roman" w:cs="Times New Roman"/>
          <w:sz w:val="28"/>
          <w:szCs w:val="28"/>
        </w:rPr>
        <w:t>и</w:t>
      </w:r>
      <w:r w:rsidR="00ED321B" w:rsidRPr="00863A9E">
        <w:rPr>
          <w:rFonts w:ascii="Times New Roman" w:hAnsi="Times New Roman" w:cs="Times New Roman"/>
          <w:sz w:val="28"/>
          <w:szCs w:val="28"/>
        </w:rPr>
        <w:t xml:space="preserve"> закладки многолетних плодовых и ягодных насаждений (тыс. га)</w:t>
      </w:r>
      <w:r w:rsidR="00501C05" w:rsidRPr="00863A9E">
        <w:rPr>
          <w:rFonts w:ascii="Times New Roman" w:hAnsi="Times New Roman" w:cs="Times New Roman"/>
          <w:sz w:val="28"/>
          <w:szCs w:val="28"/>
        </w:rPr>
        <w:t>.</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7D46F5" w:rsidRPr="00863A9E">
        <w:rPr>
          <w:rFonts w:ascii="Times New Roman" w:hAnsi="Times New Roman" w:cs="Times New Roman"/>
          <w:sz w:val="28"/>
          <w:szCs w:val="28"/>
        </w:rPr>
        <w:t>4</w:t>
      </w:r>
      <w:r w:rsidRPr="00863A9E">
        <w:rPr>
          <w:rFonts w:ascii="Times New Roman" w:hAnsi="Times New Roman" w:cs="Times New Roman"/>
          <w:sz w:val="28"/>
          <w:szCs w:val="28"/>
        </w:rPr>
        <w:t>. В случае</w:t>
      </w:r>
      <w:proofErr w:type="gramStart"/>
      <w:r w:rsidRPr="00863A9E">
        <w:rPr>
          <w:rFonts w:ascii="Times New Roman" w:hAnsi="Times New Roman" w:cs="Times New Roman"/>
          <w:sz w:val="28"/>
          <w:szCs w:val="28"/>
        </w:rPr>
        <w:t>,</w:t>
      </w:r>
      <w:proofErr w:type="gramEnd"/>
      <w:r w:rsidRPr="00863A9E">
        <w:rPr>
          <w:rFonts w:ascii="Times New Roman" w:hAnsi="Times New Roman" w:cs="Times New Roman"/>
          <w:sz w:val="28"/>
          <w:szCs w:val="28"/>
        </w:rPr>
        <w:t xml:space="preserve"> если установлено, что в отчетном финансовом году </w:t>
      </w:r>
      <w:proofErr w:type="spellStart"/>
      <w:r w:rsidRPr="00863A9E">
        <w:rPr>
          <w:rFonts w:ascii="Times New Roman" w:hAnsi="Times New Roman" w:cs="Times New Roman"/>
          <w:sz w:val="28"/>
          <w:szCs w:val="28"/>
        </w:rPr>
        <w:t>сельхозтоваропроизводитель</w:t>
      </w:r>
      <w:proofErr w:type="spellEnd"/>
      <w:r w:rsidRPr="00863A9E">
        <w:rPr>
          <w:rFonts w:ascii="Times New Roman" w:hAnsi="Times New Roman" w:cs="Times New Roman"/>
          <w:sz w:val="28"/>
          <w:szCs w:val="28"/>
        </w:rPr>
        <w:t xml:space="preserve"> не достиг показателей результативности предоставления субсидий, установленных </w:t>
      </w:r>
      <w:hyperlink w:anchor="Par116" w:history="1">
        <w:r w:rsidRPr="00863A9E">
          <w:rPr>
            <w:rFonts w:ascii="Times New Roman" w:hAnsi="Times New Roman" w:cs="Times New Roman"/>
            <w:sz w:val="28"/>
            <w:szCs w:val="28"/>
          </w:rPr>
          <w:t>пунктом 1</w:t>
        </w:r>
      </w:hyperlink>
      <w:r w:rsidR="006C5AD1" w:rsidRPr="00863A9E">
        <w:rPr>
          <w:rFonts w:ascii="Times New Roman" w:hAnsi="Times New Roman" w:cs="Times New Roman"/>
          <w:sz w:val="28"/>
          <w:szCs w:val="28"/>
        </w:rPr>
        <w:t>3</w:t>
      </w:r>
      <w:r w:rsidRPr="00863A9E">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1</w:t>
      </w:r>
      <w:r w:rsidR="007D46F5" w:rsidRPr="00863A9E">
        <w:rPr>
          <w:rFonts w:ascii="Times New Roman" w:hAnsi="Times New Roman" w:cs="Times New Roman"/>
          <w:sz w:val="28"/>
          <w:szCs w:val="28"/>
        </w:rPr>
        <w:t>5</w:t>
      </w:r>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Контроль за</w:t>
      </w:r>
      <w:proofErr w:type="gramEnd"/>
      <w:r w:rsidRPr="00863A9E">
        <w:rPr>
          <w:rFonts w:ascii="Times New Roman" w:hAnsi="Times New Roman" w:cs="Times New Roman"/>
          <w:sz w:val="28"/>
          <w:szCs w:val="28"/>
        </w:rPr>
        <w:t xml:space="preserve"> целевым использованием субсидий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осуществляется Министерством в соответствии с установленными полномочиями.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501C05" w:rsidRPr="00863A9E" w:rsidRDefault="00501C05"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501C05">
      <w:pPr>
        <w:autoSpaceDE w:val="0"/>
        <w:autoSpaceDN w:val="0"/>
        <w:adjustRightInd w:val="0"/>
        <w:spacing w:after="0" w:line="240" w:lineRule="auto"/>
        <w:ind w:firstLine="709"/>
        <w:jc w:val="both"/>
        <w:rPr>
          <w:rFonts w:ascii="Times New Roman" w:hAnsi="Times New Roman" w:cs="Times New Roman"/>
          <w:sz w:val="28"/>
          <w:szCs w:val="28"/>
        </w:rPr>
      </w:pPr>
    </w:p>
    <w:p w:rsidR="0058743B" w:rsidRPr="00863A9E" w:rsidRDefault="0058743B"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FC6B6F" w:rsidRDefault="00FC6B6F" w:rsidP="00501C05">
      <w:pPr>
        <w:autoSpaceDE w:val="0"/>
        <w:autoSpaceDN w:val="0"/>
        <w:adjustRightInd w:val="0"/>
        <w:spacing w:after="0" w:line="240" w:lineRule="auto"/>
        <w:ind w:firstLine="709"/>
        <w:jc w:val="both"/>
        <w:rPr>
          <w:rFonts w:ascii="Times New Roman" w:hAnsi="Times New Roman" w:cs="Times New Roman"/>
          <w:sz w:val="28"/>
          <w:szCs w:val="28"/>
        </w:rPr>
      </w:pPr>
    </w:p>
    <w:p w:rsidR="00916110" w:rsidRDefault="00916110" w:rsidP="00501C05">
      <w:pPr>
        <w:autoSpaceDE w:val="0"/>
        <w:autoSpaceDN w:val="0"/>
        <w:adjustRightInd w:val="0"/>
        <w:spacing w:after="0" w:line="240" w:lineRule="auto"/>
        <w:ind w:firstLine="709"/>
        <w:jc w:val="both"/>
        <w:rPr>
          <w:rFonts w:ascii="Times New Roman" w:hAnsi="Times New Roman" w:cs="Times New Roman"/>
          <w:sz w:val="28"/>
          <w:szCs w:val="28"/>
        </w:rPr>
      </w:pPr>
    </w:p>
    <w:p w:rsidR="00691C7B" w:rsidRDefault="00691C7B" w:rsidP="00501C05">
      <w:pPr>
        <w:autoSpaceDE w:val="0"/>
        <w:autoSpaceDN w:val="0"/>
        <w:adjustRightInd w:val="0"/>
        <w:spacing w:after="0" w:line="240" w:lineRule="auto"/>
        <w:ind w:firstLine="709"/>
        <w:jc w:val="both"/>
        <w:rPr>
          <w:rFonts w:ascii="Times New Roman" w:hAnsi="Times New Roman" w:cs="Times New Roman"/>
          <w:sz w:val="28"/>
          <w:szCs w:val="28"/>
        </w:rPr>
      </w:pPr>
    </w:p>
    <w:p w:rsidR="00691C7B" w:rsidRDefault="00691C7B" w:rsidP="00501C05">
      <w:pPr>
        <w:autoSpaceDE w:val="0"/>
        <w:autoSpaceDN w:val="0"/>
        <w:adjustRightInd w:val="0"/>
        <w:spacing w:after="0" w:line="240" w:lineRule="auto"/>
        <w:ind w:firstLine="709"/>
        <w:jc w:val="both"/>
        <w:rPr>
          <w:rFonts w:ascii="Times New Roman" w:hAnsi="Times New Roman" w:cs="Times New Roman"/>
          <w:sz w:val="28"/>
          <w:szCs w:val="28"/>
        </w:rPr>
      </w:pPr>
    </w:p>
    <w:p w:rsidR="00691C7B" w:rsidRDefault="00691C7B" w:rsidP="00501C05">
      <w:pPr>
        <w:autoSpaceDE w:val="0"/>
        <w:autoSpaceDN w:val="0"/>
        <w:adjustRightInd w:val="0"/>
        <w:spacing w:after="0" w:line="240" w:lineRule="auto"/>
        <w:ind w:firstLine="709"/>
        <w:jc w:val="both"/>
        <w:rPr>
          <w:rFonts w:ascii="Times New Roman" w:hAnsi="Times New Roman" w:cs="Times New Roman"/>
          <w:sz w:val="28"/>
          <w:szCs w:val="28"/>
        </w:rPr>
      </w:pPr>
    </w:p>
    <w:p w:rsidR="00691C7B" w:rsidRDefault="00691C7B" w:rsidP="00501C05">
      <w:pPr>
        <w:autoSpaceDE w:val="0"/>
        <w:autoSpaceDN w:val="0"/>
        <w:adjustRightInd w:val="0"/>
        <w:spacing w:after="0" w:line="240" w:lineRule="auto"/>
        <w:ind w:firstLine="709"/>
        <w:jc w:val="both"/>
        <w:rPr>
          <w:rFonts w:ascii="Times New Roman" w:hAnsi="Times New Roman" w:cs="Times New Roman"/>
          <w:sz w:val="28"/>
          <w:szCs w:val="28"/>
        </w:rPr>
      </w:pPr>
    </w:p>
    <w:p w:rsidR="00691C7B" w:rsidRDefault="00691C7B" w:rsidP="00501C05">
      <w:pPr>
        <w:autoSpaceDE w:val="0"/>
        <w:autoSpaceDN w:val="0"/>
        <w:adjustRightInd w:val="0"/>
        <w:spacing w:after="0" w:line="240" w:lineRule="auto"/>
        <w:ind w:firstLine="709"/>
        <w:jc w:val="both"/>
        <w:rPr>
          <w:rFonts w:ascii="Times New Roman" w:hAnsi="Times New Roman" w:cs="Times New Roman"/>
          <w:sz w:val="28"/>
          <w:szCs w:val="28"/>
        </w:rPr>
      </w:pPr>
    </w:p>
    <w:p w:rsidR="00916110" w:rsidRPr="00863A9E" w:rsidRDefault="00916110" w:rsidP="00501C05">
      <w:pPr>
        <w:autoSpaceDE w:val="0"/>
        <w:autoSpaceDN w:val="0"/>
        <w:adjustRightInd w:val="0"/>
        <w:spacing w:after="0" w:line="240" w:lineRule="auto"/>
        <w:ind w:firstLine="709"/>
        <w:jc w:val="both"/>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A432FC" w:rsidRPr="00863A9E" w:rsidRDefault="008D4B85"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w:t>
      </w:r>
      <w:r w:rsidR="00A432FC" w:rsidRPr="00863A9E">
        <w:rPr>
          <w:rFonts w:ascii="Times New Roman" w:hAnsi="Times New Roman" w:cs="Times New Roman"/>
          <w:sz w:val="28"/>
          <w:szCs w:val="28"/>
        </w:rPr>
        <w:t>остановлением</w:t>
      </w:r>
    </w:p>
    <w:p w:rsidR="00A432FC" w:rsidRPr="00863A9E" w:rsidRDefault="00A432FC"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A432FC" w:rsidRPr="00863A9E" w:rsidRDefault="00A432FC"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от ____ ________ 2016 г. № ____</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firstLine="709"/>
        <w:jc w:val="center"/>
        <w:rPr>
          <w:rFonts w:ascii="Times New Roman" w:hAnsi="Times New Roman" w:cs="Times New Roman"/>
          <w:b/>
          <w:bCs/>
          <w:sz w:val="28"/>
          <w:szCs w:val="28"/>
        </w:rPr>
      </w:pPr>
    </w:p>
    <w:p w:rsidR="00FF4001" w:rsidRPr="00863A9E" w:rsidRDefault="00FF4001"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ПОРЯДОК</w:t>
      </w:r>
    </w:p>
    <w:p w:rsidR="00A432FC" w:rsidRPr="00863A9E" w:rsidRDefault="00A432FC" w:rsidP="00A432FC">
      <w:pPr>
        <w:autoSpaceDE w:val="0"/>
        <w:autoSpaceDN w:val="0"/>
        <w:adjustRightInd w:val="0"/>
        <w:spacing w:after="0" w:line="240" w:lineRule="auto"/>
        <w:jc w:val="center"/>
        <w:rPr>
          <w:rFonts w:ascii="Times New Roman" w:hAnsi="Times New Roman" w:cs="Times New Roman"/>
          <w:b/>
          <w:sz w:val="28"/>
          <w:szCs w:val="28"/>
        </w:rPr>
      </w:pPr>
      <w:r w:rsidRPr="00863A9E">
        <w:rPr>
          <w:rFonts w:ascii="Times New Roman" w:hAnsi="Times New Roman" w:cs="Times New Roman"/>
          <w:b/>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p>
    <w:p w:rsidR="00A432FC" w:rsidRPr="00863A9E" w:rsidRDefault="00A432FC" w:rsidP="00A432FC">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на оказание несвязанной поддержки в области растениеводства</w:t>
      </w:r>
    </w:p>
    <w:p w:rsidR="00A432FC" w:rsidRPr="00863A9E" w:rsidRDefault="00A432FC" w:rsidP="00A432FC">
      <w:pPr>
        <w:autoSpaceDE w:val="0"/>
        <w:autoSpaceDN w:val="0"/>
        <w:adjustRightInd w:val="0"/>
        <w:spacing w:after="0" w:line="240" w:lineRule="auto"/>
        <w:jc w:val="both"/>
        <w:outlineLvl w:val="0"/>
        <w:rPr>
          <w:rFonts w:ascii="Times New Roman" w:hAnsi="Times New Roman" w:cs="Times New Roman"/>
          <w:bCs/>
          <w:sz w:val="28"/>
          <w:szCs w:val="28"/>
        </w:rPr>
      </w:pP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1. </w:t>
      </w:r>
      <w:proofErr w:type="gramStart"/>
      <w:r w:rsidRPr="00863A9E">
        <w:rPr>
          <w:rFonts w:ascii="Times New Roman" w:hAnsi="Times New Roman" w:cs="Times New Roman"/>
          <w:bCs/>
          <w:sz w:val="28"/>
          <w:szCs w:val="28"/>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863A9E">
        <w:rPr>
          <w:rFonts w:ascii="Times New Roman" w:hAnsi="Times New Roman" w:cs="Times New Roman"/>
          <w:bCs/>
          <w:sz w:val="28"/>
          <w:szCs w:val="28"/>
        </w:rPr>
        <w:t>сельхозтоваропроизводители</w:t>
      </w:r>
      <w:proofErr w:type="spellEnd"/>
      <w:r w:rsidRPr="00863A9E">
        <w:rPr>
          <w:rFonts w:ascii="Times New Roman" w:hAnsi="Times New Roman" w:cs="Times New Roman"/>
          <w:bCs/>
          <w:sz w:val="28"/>
          <w:szCs w:val="28"/>
        </w:rPr>
        <w:t xml:space="preserve">), на оказание несвязанной поддержки в области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18" w:history="1">
        <w:r w:rsidRPr="00863A9E">
          <w:rPr>
            <w:rFonts w:ascii="Times New Roman" w:hAnsi="Times New Roman" w:cs="Times New Roman"/>
            <w:bCs/>
            <w:sz w:val="28"/>
            <w:szCs w:val="28"/>
          </w:rPr>
          <w:t>постановлением</w:t>
        </w:r>
        <w:proofErr w:type="gramEnd"/>
      </w:hyperlink>
      <w:r w:rsidRPr="00863A9E">
        <w:rPr>
          <w:rFonts w:ascii="Times New Roman" w:hAnsi="Times New Roman" w:cs="Times New Roman"/>
          <w:bCs/>
          <w:sz w:val="28"/>
          <w:szCs w:val="28"/>
        </w:rPr>
        <w:t xml:space="preserve"> Правительства Российской Федерации от 27 декабря 2012 года №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2. Предоставление субсидий </w:t>
      </w:r>
      <w:proofErr w:type="spellStart"/>
      <w:r w:rsidRPr="00863A9E">
        <w:rPr>
          <w:rFonts w:ascii="Times New Roman" w:hAnsi="Times New Roman" w:cs="Times New Roman"/>
          <w:bCs/>
          <w:sz w:val="28"/>
          <w:szCs w:val="28"/>
        </w:rPr>
        <w:t>сельхозтоваропроизводителям</w:t>
      </w:r>
      <w:proofErr w:type="spellEnd"/>
      <w:r w:rsidRPr="00863A9E">
        <w:rPr>
          <w:rFonts w:ascii="Times New Roman" w:hAnsi="Times New Roman" w:cs="Times New Roman"/>
          <w:bCs/>
          <w:sz w:val="28"/>
          <w:szCs w:val="28"/>
        </w:rPr>
        <w:t xml:space="preserve"> осуществляется в целях повышения уровня экологической безопасности сельскохозяйственного производства, повышения плодородия и качества почвы, а также увеличения производства семенного картофеля и овощей открытого грунта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F27E2C" w:rsidRPr="00863A9E" w:rsidRDefault="00A432FC" w:rsidP="00F27E2C">
      <w:pPr>
        <w:autoSpaceDE w:val="0"/>
        <w:autoSpaceDN w:val="0"/>
        <w:adjustRightInd w:val="0"/>
        <w:spacing w:after="0" w:line="240" w:lineRule="auto"/>
        <w:ind w:firstLine="709"/>
        <w:jc w:val="both"/>
        <w:rPr>
          <w:rFonts w:ascii="Times New Roman" w:hAnsi="Times New Roman" w:cs="Times New Roman"/>
          <w:sz w:val="28"/>
          <w:szCs w:val="28"/>
        </w:rPr>
      </w:pPr>
      <w:bookmarkStart w:id="8" w:name="Par10"/>
      <w:bookmarkEnd w:id="8"/>
      <w:r w:rsidRPr="00863A9E">
        <w:rPr>
          <w:rFonts w:ascii="Times New Roman" w:hAnsi="Times New Roman" w:cs="Times New Roman"/>
          <w:bCs/>
          <w:sz w:val="28"/>
          <w:szCs w:val="28"/>
        </w:rPr>
        <w:t xml:space="preserve">3. </w:t>
      </w:r>
      <w:r w:rsidR="00F27E2C" w:rsidRPr="00863A9E">
        <w:rPr>
          <w:rFonts w:ascii="Times New Roman" w:hAnsi="Times New Roman" w:cs="Times New Roman"/>
          <w:sz w:val="28"/>
          <w:szCs w:val="28"/>
        </w:rPr>
        <w:t xml:space="preserve">Субсидии на оказание несвязанной поддержки </w:t>
      </w:r>
      <w:proofErr w:type="spellStart"/>
      <w:r w:rsidR="00F27E2C" w:rsidRPr="00863A9E">
        <w:rPr>
          <w:rFonts w:ascii="Times New Roman" w:hAnsi="Times New Roman" w:cs="Times New Roman"/>
          <w:sz w:val="28"/>
          <w:szCs w:val="28"/>
        </w:rPr>
        <w:t>сельхозтоваропроизводителям</w:t>
      </w:r>
      <w:proofErr w:type="spellEnd"/>
      <w:r w:rsidR="00F27E2C" w:rsidRPr="00863A9E">
        <w:rPr>
          <w:rFonts w:ascii="Times New Roman" w:hAnsi="Times New Roman" w:cs="Times New Roman"/>
          <w:sz w:val="28"/>
          <w:szCs w:val="28"/>
        </w:rPr>
        <w:t xml:space="preserve"> предоставляются по следующим направлениям:</w:t>
      </w:r>
    </w:p>
    <w:p w:rsidR="00F27E2C" w:rsidRPr="00863A9E" w:rsidRDefault="00F27E2C" w:rsidP="005A77AA">
      <w:pPr>
        <w:pStyle w:val="ab"/>
        <w:numPr>
          <w:ilvl w:val="0"/>
          <w:numId w:val="1"/>
        </w:numPr>
        <w:autoSpaceDE w:val="0"/>
        <w:autoSpaceDN w:val="0"/>
        <w:adjustRightInd w:val="0"/>
        <w:spacing w:after="0" w:line="240" w:lineRule="auto"/>
        <w:ind w:left="0" w:firstLine="708"/>
        <w:jc w:val="both"/>
        <w:rPr>
          <w:rFonts w:ascii="Times New Roman" w:hAnsi="Times New Roman"/>
          <w:bCs/>
          <w:sz w:val="28"/>
          <w:szCs w:val="28"/>
        </w:rPr>
      </w:pPr>
      <w:r w:rsidRPr="00863A9E">
        <w:rPr>
          <w:rFonts w:ascii="Times New Roman" w:hAnsi="Times New Roman"/>
          <w:bCs/>
          <w:sz w:val="28"/>
          <w:szCs w:val="28"/>
        </w:rPr>
        <w:t>в области растениеводства возмещение части затрат (далее – поддержка в области растениеводства)</w:t>
      </w:r>
      <w:r w:rsidR="005A77AA" w:rsidRPr="00863A9E">
        <w:rPr>
          <w:rFonts w:ascii="Times New Roman" w:hAnsi="Times New Roman"/>
          <w:bCs/>
          <w:sz w:val="28"/>
          <w:szCs w:val="28"/>
        </w:rPr>
        <w:t xml:space="preserve"> </w:t>
      </w:r>
      <w:r w:rsidRPr="00863A9E">
        <w:rPr>
          <w:rFonts w:ascii="Times New Roman" w:hAnsi="Times New Roman"/>
          <w:bCs/>
          <w:sz w:val="28"/>
          <w:szCs w:val="28"/>
        </w:rPr>
        <w:t>на проведение комп</w:t>
      </w:r>
      <w:r w:rsidR="005A77AA" w:rsidRPr="00863A9E">
        <w:rPr>
          <w:rFonts w:ascii="Times New Roman" w:hAnsi="Times New Roman"/>
          <w:bCs/>
          <w:sz w:val="28"/>
          <w:szCs w:val="28"/>
        </w:rPr>
        <w:t xml:space="preserve">лекса агротехнологических работ, </w:t>
      </w:r>
      <w:r w:rsidRPr="00863A9E">
        <w:rPr>
          <w:rFonts w:ascii="Times New Roman" w:hAnsi="Times New Roman"/>
          <w:bCs/>
          <w:sz w:val="28"/>
          <w:szCs w:val="28"/>
        </w:rPr>
        <w:t>повышение уровня экологической безопасности сел</w:t>
      </w:r>
      <w:r w:rsidR="005A77AA" w:rsidRPr="00863A9E">
        <w:rPr>
          <w:rFonts w:ascii="Times New Roman" w:hAnsi="Times New Roman"/>
          <w:bCs/>
          <w:sz w:val="28"/>
          <w:szCs w:val="28"/>
        </w:rPr>
        <w:t xml:space="preserve">ьскохозяйственного производства, </w:t>
      </w:r>
      <w:r w:rsidRPr="00863A9E">
        <w:rPr>
          <w:rFonts w:ascii="Times New Roman" w:hAnsi="Times New Roman"/>
          <w:bCs/>
          <w:sz w:val="28"/>
          <w:szCs w:val="28"/>
        </w:rPr>
        <w:t>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F27E2C" w:rsidRPr="00863A9E" w:rsidRDefault="00F27E2C" w:rsidP="00F27E2C">
      <w:pPr>
        <w:pStyle w:val="ab"/>
        <w:numPr>
          <w:ilvl w:val="0"/>
          <w:numId w:val="1"/>
        </w:numPr>
        <w:autoSpaceDE w:val="0"/>
        <w:autoSpaceDN w:val="0"/>
        <w:adjustRightInd w:val="0"/>
        <w:spacing w:after="0" w:line="240" w:lineRule="auto"/>
        <w:ind w:left="0" w:firstLine="708"/>
        <w:jc w:val="both"/>
        <w:rPr>
          <w:rFonts w:ascii="Times New Roman" w:hAnsi="Times New Roman"/>
          <w:bCs/>
          <w:sz w:val="28"/>
          <w:szCs w:val="28"/>
        </w:rPr>
      </w:pPr>
      <w:proofErr w:type="gramStart"/>
      <w:r w:rsidRPr="00863A9E">
        <w:rPr>
          <w:rFonts w:ascii="Times New Roman" w:hAnsi="Times New Roman"/>
          <w:bCs/>
          <w:sz w:val="28"/>
          <w:szCs w:val="28"/>
        </w:rPr>
        <w:t>в области развития производства овощей открытого грунта, семенного картофеля, семян овощных культур открытого грунта</w:t>
      </w:r>
      <w:r w:rsidR="000A2BDA" w:rsidRPr="00863A9E">
        <w:rPr>
          <w:rFonts w:ascii="Times New Roman" w:hAnsi="Times New Roman"/>
          <w:bCs/>
          <w:sz w:val="28"/>
          <w:szCs w:val="28"/>
        </w:rPr>
        <w:t xml:space="preserve"> на </w:t>
      </w:r>
      <w:r w:rsidR="000A2BDA" w:rsidRPr="00863A9E">
        <w:rPr>
          <w:rFonts w:ascii="Times New Roman" w:hAnsi="Times New Roman"/>
          <w:bCs/>
          <w:sz w:val="28"/>
          <w:szCs w:val="28"/>
        </w:rPr>
        <w:lastRenderedPageBreak/>
        <w:t>возмещение части затрат (далее – поддержка в области развития производства овощей открытого грунта, семенного картофеля и семян сельскохозяйственных культур)</w:t>
      </w:r>
      <w:r w:rsidR="005A77AA" w:rsidRPr="00863A9E">
        <w:rPr>
          <w:rFonts w:ascii="Times New Roman" w:hAnsi="Times New Roman"/>
          <w:bCs/>
          <w:sz w:val="28"/>
          <w:szCs w:val="28"/>
        </w:rPr>
        <w:t xml:space="preserve"> </w:t>
      </w:r>
      <w:r w:rsidRPr="00863A9E">
        <w:rPr>
          <w:rFonts w:ascii="Times New Roman" w:hAnsi="Times New Roman"/>
          <w:bCs/>
          <w:sz w:val="28"/>
          <w:szCs w:val="28"/>
        </w:rPr>
        <w:t>на проведение комплекса агротехнологических работ</w:t>
      </w:r>
      <w:r w:rsidR="000A2BDA" w:rsidRPr="00863A9E">
        <w:rPr>
          <w:rFonts w:ascii="Times New Roman" w:hAnsi="Times New Roman"/>
          <w:bCs/>
          <w:sz w:val="28"/>
          <w:szCs w:val="28"/>
        </w:rPr>
        <w:t xml:space="preserve">, </w:t>
      </w:r>
      <w:r w:rsidRPr="00863A9E">
        <w:rPr>
          <w:rFonts w:ascii="Times New Roman" w:hAnsi="Times New Roman"/>
          <w:bCs/>
          <w:sz w:val="28"/>
          <w:szCs w:val="28"/>
        </w:rPr>
        <w:t>обеспечивающих увеличение производства овощей открытого грунта, семенного картофеля, семян овощных культур открытого грунта в соответствии с перечнем, утвержденным Министерством, в расчете на</w:t>
      </w:r>
      <w:proofErr w:type="gramEnd"/>
      <w:r w:rsidRPr="00863A9E">
        <w:rPr>
          <w:rFonts w:ascii="Times New Roman" w:hAnsi="Times New Roman"/>
          <w:bCs/>
          <w:sz w:val="28"/>
          <w:szCs w:val="28"/>
        </w:rPr>
        <w:t xml:space="preserve"> 1 гектар посевной площади.  </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bCs/>
          <w:sz w:val="28"/>
          <w:szCs w:val="28"/>
        </w:rPr>
        <w:t xml:space="preserve">4. </w:t>
      </w:r>
      <w:r w:rsidRPr="00863A9E">
        <w:rPr>
          <w:rFonts w:ascii="Times New Roman" w:hAnsi="Times New Roman" w:cs="Times New Roman"/>
          <w:sz w:val="28"/>
          <w:szCs w:val="28"/>
        </w:rPr>
        <w:t>Субсидии предоставляются при условии: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представления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 </w:t>
      </w:r>
      <w:r w:rsidRPr="00863A9E">
        <w:rPr>
          <w:rFonts w:ascii="Times New Roman" w:hAnsi="Times New Roman" w:cs="Times New Roman"/>
          <w:bCs/>
          <w:sz w:val="28"/>
          <w:szCs w:val="28"/>
        </w:rPr>
        <w:t>Министерство сельского хозяйства Республики Алтай (далее - Министерство)</w:t>
      </w:r>
      <w:r w:rsidRPr="00863A9E">
        <w:rPr>
          <w:rFonts w:ascii="Times New Roman" w:hAnsi="Times New Roman" w:cs="Times New Roman"/>
          <w:sz w:val="28"/>
          <w:szCs w:val="28"/>
        </w:rPr>
        <w:t xml:space="preserve"> отчетов о финансово-экономическом состоянии хозяйств по итогам отчетного года по форме и в сроки, которые устанавливаются Министерством;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подписания трехстороннего соглашения о взаимодействии между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19" w:history="1">
        <w:r w:rsidRPr="00863A9E">
          <w:rPr>
            <w:rFonts w:ascii="Times New Roman" w:hAnsi="Times New Roman" w:cs="Times New Roman"/>
            <w:sz w:val="28"/>
            <w:szCs w:val="28"/>
          </w:rPr>
          <w:t>программы</w:t>
        </w:r>
      </w:hyperlink>
      <w:r w:rsidRPr="00863A9E">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Pr="00863A9E">
        <w:rPr>
          <w:rFonts w:ascii="Times New Roman" w:hAnsi="Times New Roman" w:cs="Times New Roman"/>
          <w:sz w:val="28"/>
          <w:szCs w:val="28"/>
        </w:rP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240E61" w:rsidRPr="00863A9E" w:rsidRDefault="00240E61" w:rsidP="00240E6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на момент подписания трехстороннего соглашения у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должна отсутствовать просроченная задолженность по налогам, сборам и иным обязательным платежам (в случае </w:t>
      </w:r>
      <w:proofErr w:type="spellStart"/>
      <w:r w:rsidRPr="00863A9E">
        <w:rPr>
          <w:rFonts w:ascii="Times New Roman" w:hAnsi="Times New Roman" w:cs="Times New Roman"/>
          <w:sz w:val="28"/>
          <w:szCs w:val="28"/>
        </w:rPr>
        <w:t>непредоставления</w:t>
      </w:r>
      <w:proofErr w:type="spellEnd"/>
      <w:r w:rsidRPr="00863A9E">
        <w:rPr>
          <w:rFonts w:ascii="Times New Roman" w:hAnsi="Times New Roman" w:cs="Times New Roman"/>
          <w:sz w:val="28"/>
          <w:szCs w:val="28"/>
        </w:rPr>
        <w:t xml:space="preserve"> запрашивается с использованием системы межведомственного электронного взаимодействия);</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г)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8E4B8C" w:rsidRPr="00863A9E" w:rsidRDefault="008E4B8C" w:rsidP="008E4B8C">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е)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пункте 3 настоящего Порядка.</w:t>
      </w:r>
    </w:p>
    <w:p w:rsidR="008E4B8C" w:rsidRPr="00916110" w:rsidRDefault="008E4B8C" w:rsidP="008E4B8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16110">
        <w:rPr>
          <w:rFonts w:ascii="Times New Roman" w:hAnsi="Times New Roman" w:cs="Times New Roman"/>
          <w:color w:val="FF0000"/>
          <w:sz w:val="28"/>
          <w:szCs w:val="28"/>
        </w:rPr>
        <w:t>Трехстороннее соглашение заключается в соответствии с условиями, установленными Законом Республики Алтай «О республиканском бюджете Республики Алтай на текущий финансовый год и на плановый период, и содержит сведения об условиях предоставления субсидий, установленных настоящим Порядком.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5. Субсидии на поддержку в области растениеводства, предоставляются</w:t>
      </w:r>
      <w:r w:rsidR="00652995" w:rsidRPr="00863A9E">
        <w:rPr>
          <w:rFonts w:ascii="Times New Roman" w:hAnsi="Times New Roman" w:cs="Times New Roman"/>
          <w:bCs/>
          <w:sz w:val="28"/>
          <w:szCs w:val="28"/>
        </w:rPr>
        <w:t xml:space="preserve"> </w:t>
      </w:r>
      <w:proofErr w:type="spellStart"/>
      <w:r w:rsidR="00652995" w:rsidRPr="00863A9E">
        <w:rPr>
          <w:rFonts w:ascii="Times New Roman" w:hAnsi="Times New Roman" w:cs="Times New Roman"/>
          <w:bCs/>
          <w:sz w:val="28"/>
          <w:szCs w:val="28"/>
        </w:rPr>
        <w:t>сельхозтоваропроизводителям</w:t>
      </w:r>
      <w:proofErr w:type="spellEnd"/>
      <w:r w:rsidRPr="00863A9E">
        <w:rPr>
          <w:rFonts w:ascii="Times New Roman" w:hAnsi="Times New Roman" w:cs="Times New Roman"/>
          <w:bCs/>
          <w:sz w:val="28"/>
          <w:szCs w:val="28"/>
        </w:rPr>
        <w:t xml:space="preserve"> при соблюдении следующих требований:</w:t>
      </w:r>
    </w:p>
    <w:p w:rsidR="000A2BDA" w:rsidRPr="00863A9E" w:rsidRDefault="000A2BDA" w:rsidP="000A2BDA">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наличие у сельскохозяйственного товаропроизводителя на территории Республики Алтай посевных площадей, занятых зерновыми, зернобобовыми и кормовыми сельскохозяйственными культурами.</w:t>
      </w:r>
    </w:p>
    <w:p w:rsidR="000A2BDA" w:rsidRPr="00863A9E" w:rsidRDefault="000A2BDA" w:rsidP="000A2BDA">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6. Субсидии </w:t>
      </w:r>
      <w:r w:rsidR="00652995" w:rsidRPr="00863A9E">
        <w:rPr>
          <w:rFonts w:ascii="Times New Roman" w:hAnsi="Times New Roman" w:cs="Times New Roman"/>
          <w:bCs/>
          <w:sz w:val="28"/>
          <w:szCs w:val="28"/>
        </w:rPr>
        <w:t xml:space="preserve">на поддержку </w:t>
      </w:r>
      <w:r w:rsidRPr="00863A9E">
        <w:rPr>
          <w:rFonts w:ascii="Times New Roman" w:hAnsi="Times New Roman" w:cs="Times New Roman"/>
          <w:bCs/>
          <w:sz w:val="28"/>
          <w:szCs w:val="28"/>
        </w:rPr>
        <w:t xml:space="preserve">в области развития производства овощей открытого грунта, семенного картофеля и семян сельскохозяйственных культур, предоставляются </w:t>
      </w:r>
      <w:proofErr w:type="spellStart"/>
      <w:r w:rsidR="00652995" w:rsidRPr="00863A9E">
        <w:rPr>
          <w:rFonts w:ascii="Times New Roman" w:hAnsi="Times New Roman" w:cs="Times New Roman"/>
          <w:bCs/>
          <w:sz w:val="28"/>
          <w:szCs w:val="28"/>
        </w:rPr>
        <w:t>сельхозтоваропроизводителям</w:t>
      </w:r>
      <w:proofErr w:type="spellEnd"/>
      <w:r w:rsidR="00652995" w:rsidRPr="00863A9E">
        <w:rPr>
          <w:rFonts w:ascii="Times New Roman" w:hAnsi="Times New Roman" w:cs="Times New Roman"/>
          <w:bCs/>
          <w:sz w:val="28"/>
          <w:szCs w:val="28"/>
        </w:rPr>
        <w:t xml:space="preserve"> </w:t>
      </w:r>
      <w:r w:rsidRPr="00863A9E">
        <w:rPr>
          <w:rFonts w:ascii="Times New Roman" w:hAnsi="Times New Roman" w:cs="Times New Roman"/>
          <w:bCs/>
          <w:sz w:val="28"/>
          <w:szCs w:val="28"/>
        </w:rPr>
        <w:t>при соблюдении следующих требований:</w:t>
      </w:r>
    </w:p>
    <w:p w:rsidR="000A2BDA" w:rsidRPr="00863A9E" w:rsidRDefault="000A2BDA" w:rsidP="000A2BDA">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наличие у сельскохозяйственного товаропроизводителя на территории Республики Алтай посевных площадей, занятых семенным картофелем, и (или) овощами открытого грунта, и (или) маточниками и (или) семенниками овощных культур открытого грунта.</w:t>
      </w:r>
    </w:p>
    <w:p w:rsidR="00FC6B6F" w:rsidRPr="00863A9E" w:rsidRDefault="00FC6B6F" w:rsidP="000A2BDA">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7. Размер субсидии устанавливается Министерством сельского хозяйства Российской Федерации.</w:t>
      </w:r>
    </w:p>
    <w:p w:rsidR="00652995" w:rsidRPr="00863A9E" w:rsidRDefault="00FC6B6F" w:rsidP="00652995">
      <w:pPr>
        <w:autoSpaceDE w:val="0"/>
        <w:autoSpaceDN w:val="0"/>
        <w:adjustRightInd w:val="0"/>
        <w:spacing w:after="0" w:line="240" w:lineRule="auto"/>
        <w:ind w:firstLine="709"/>
        <w:jc w:val="both"/>
        <w:rPr>
          <w:rFonts w:ascii="Times New Roman" w:hAnsi="Times New Roman" w:cs="Times New Roman"/>
          <w:bCs/>
          <w:sz w:val="28"/>
          <w:szCs w:val="28"/>
        </w:rPr>
      </w:pPr>
      <w:bookmarkStart w:id="9" w:name="Par20"/>
      <w:bookmarkStart w:id="10" w:name="Par23"/>
      <w:bookmarkEnd w:id="9"/>
      <w:bookmarkEnd w:id="10"/>
      <w:r w:rsidRPr="00863A9E">
        <w:rPr>
          <w:rFonts w:ascii="Times New Roman" w:hAnsi="Times New Roman" w:cs="Times New Roman"/>
          <w:bCs/>
          <w:sz w:val="28"/>
          <w:szCs w:val="28"/>
        </w:rPr>
        <w:t>8</w:t>
      </w:r>
      <w:r w:rsidR="00A432FC" w:rsidRPr="00863A9E">
        <w:rPr>
          <w:rFonts w:ascii="Times New Roman" w:hAnsi="Times New Roman" w:cs="Times New Roman"/>
          <w:bCs/>
          <w:sz w:val="28"/>
          <w:szCs w:val="28"/>
        </w:rPr>
        <w:t xml:space="preserve">. </w:t>
      </w:r>
      <w:r w:rsidR="00652995" w:rsidRPr="00863A9E">
        <w:rPr>
          <w:rFonts w:ascii="Times New Roman" w:hAnsi="Times New Roman" w:cs="Times New Roman"/>
          <w:bCs/>
          <w:sz w:val="28"/>
          <w:szCs w:val="28"/>
        </w:rPr>
        <w:t xml:space="preserve">Основанием для выплаты субсидии на поддержку в области растениеводства является предоставление в Министерство следующих документов (в виде оригиналов или копий, заверенных </w:t>
      </w:r>
      <w:proofErr w:type="spellStart"/>
      <w:r w:rsidR="00652995" w:rsidRPr="00863A9E">
        <w:rPr>
          <w:rFonts w:ascii="Times New Roman" w:hAnsi="Times New Roman" w:cs="Times New Roman"/>
          <w:bCs/>
          <w:sz w:val="28"/>
          <w:szCs w:val="28"/>
        </w:rPr>
        <w:t>сельхозтоваропроизводителями</w:t>
      </w:r>
      <w:proofErr w:type="spellEnd"/>
      <w:r w:rsidR="00652995" w:rsidRPr="00863A9E">
        <w:rPr>
          <w:rFonts w:ascii="Times New Roman" w:hAnsi="Times New Roman" w:cs="Times New Roman"/>
          <w:bCs/>
          <w:sz w:val="28"/>
          <w:szCs w:val="28"/>
        </w:rPr>
        <w:t>):</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а)  заявление на предоставление субсидии;</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б) справка-расчет о размере субсидии, утвержденной по форме приказом Министерства (далее - справка-расчет), заверенная </w:t>
      </w:r>
      <w:proofErr w:type="spellStart"/>
      <w:r w:rsidRPr="00863A9E">
        <w:rPr>
          <w:rFonts w:ascii="Times New Roman" w:hAnsi="Times New Roman" w:cs="Times New Roman"/>
          <w:bCs/>
          <w:sz w:val="28"/>
          <w:szCs w:val="28"/>
        </w:rPr>
        <w:t>сельхозтоваропроизводителем</w:t>
      </w:r>
      <w:proofErr w:type="spellEnd"/>
      <w:r w:rsidRPr="00863A9E">
        <w:rPr>
          <w:rFonts w:ascii="Times New Roman" w:hAnsi="Times New Roman" w:cs="Times New Roman"/>
          <w:bCs/>
          <w:sz w:val="28"/>
          <w:szCs w:val="28"/>
        </w:rPr>
        <w:t xml:space="preserve"> и руководителем уполномоченного органа муниципального образования по управлению сельским хозяйством;</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в) структура посевных площадей (далее – структура посевных площадей) по форме, утвержденной приказом Министерства, заверенная </w:t>
      </w:r>
      <w:proofErr w:type="spellStart"/>
      <w:r w:rsidRPr="00863A9E">
        <w:rPr>
          <w:rFonts w:ascii="Times New Roman" w:hAnsi="Times New Roman" w:cs="Times New Roman"/>
          <w:bCs/>
          <w:sz w:val="28"/>
          <w:szCs w:val="28"/>
        </w:rPr>
        <w:t>сельхозтоваропроизводителем</w:t>
      </w:r>
      <w:proofErr w:type="spellEnd"/>
      <w:r w:rsidRPr="00863A9E">
        <w:rPr>
          <w:rFonts w:ascii="Times New Roman" w:hAnsi="Times New Roman" w:cs="Times New Roman"/>
          <w:bCs/>
          <w:sz w:val="28"/>
          <w:szCs w:val="28"/>
        </w:rPr>
        <w:t xml:space="preserve"> и руководителем уполномоченного органа муниципального образования по управлению сельским хозяйством.</w:t>
      </w:r>
    </w:p>
    <w:p w:rsidR="00652995" w:rsidRPr="00863A9E" w:rsidRDefault="00FC6B6F"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9</w:t>
      </w:r>
      <w:r w:rsidR="00652995" w:rsidRPr="00863A9E">
        <w:rPr>
          <w:rFonts w:ascii="Times New Roman" w:hAnsi="Times New Roman" w:cs="Times New Roman"/>
          <w:bCs/>
          <w:sz w:val="28"/>
          <w:szCs w:val="28"/>
        </w:rPr>
        <w:t xml:space="preserve">. Основанием для выплаты субсидии в области развития производства овощей открытого грунта, семенного картофеля и семян сельскохозяйственных культур является предоставление в Министерство следующих документов (в виде оригиналов или копий, заверенных </w:t>
      </w:r>
      <w:proofErr w:type="spellStart"/>
      <w:r w:rsidR="00652995" w:rsidRPr="00863A9E">
        <w:rPr>
          <w:rFonts w:ascii="Times New Roman" w:hAnsi="Times New Roman" w:cs="Times New Roman"/>
          <w:bCs/>
          <w:sz w:val="28"/>
          <w:szCs w:val="28"/>
        </w:rPr>
        <w:t>сельхозтоваропроизводителями</w:t>
      </w:r>
      <w:proofErr w:type="spellEnd"/>
      <w:r w:rsidR="00652995" w:rsidRPr="00863A9E">
        <w:rPr>
          <w:rFonts w:ascii="Times New Roman" w:hAnsi="Times New Roman" w:cs="Times New Roman"/>
          <w:bCs/>
          <w:sz w:val="28"/>
          <w:szCs w:val="28"/>
        </w:rPr>
        <w:t>):</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а)  заявление на предоставление субсидии;</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б) справка-расчет о размере субсидии, утвержденной по форме приказом Министерства (далее - справка-расчет), заверенная </w:t>
      </w:r>
      <w:r w:rsidRPr="00863A9E">
        <w:rPr>
          <w:rFonts w:ascii="Times New Roman" w:hAnsi="Times New Roman" w:cs="Times New Roman"/>
          <w:bCs/>
          <w:sz w:val="28"/>
          <w:szCs w:val="28"/>
        </w:rPr>
        <w:lastRenderedPageBreak/>
        <w:t>сельскохозяйственным товаропроизводителем и руководителем уполномоченного органа муниципального образования по управлению сельским хозяйством;</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в) структура посевных площадей (далее – структура посевных площадей) по форме, утвержденной приказом Министерства, заверенная сельскохозяйственным товаропроизводителем и руководителем уполномоченного органа муниципального образования по управлению сельским хозяйством.</w:t>
      </w:r>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63A9E">
        <w:rPr>
          <w:rFonts w:ascii="Times New Roman" w:hAnsi="Times New Roman" w:cs="Times New Roman"/>
          <w:bCs/>
          <w:sz w:val="28"/>
          <w:szCs w:val="28"/>
        </w:rPr>
        <w:t>г) документы подтверждающие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для посадки (посева) на собственных и (или) арендованных землях;</w:t>
      </w:r>
      <w:proofErr w:type="gramEnd"/>
    </w:p>
    <w:p w:rsidR="00652995" w:rsidRPr="00863A9E" w:rsidRDefault="00652995"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д) документы подтверждающие соответствие партий семян семенного картофеля и (или) семян овощных культур открытого грунта, предусмотренного статьей 21 Федерального закона «О техническом регулировании».</w:t>
      </w:r>
    </w:p>
    <w:p w:rsidR="00A432FC" w:rsidRPr="00863A9E" w:rsidRDefault="00FC6B6F" w:rsidP="00652995">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10</w:t>
      </w:r>
      <w:r w:rsidR="00A432FC" w:rsidRPr="00863A9E">
        <w:rPr>
          <w:rFonts w:ascii="Times New Roman" w:hAnsi="Times New Roman" w:cs="Times New Roman"/>
          <w:bCs/>
          <w:sz w:val="28"/>
          <w:szCs w:val="28"/>
        </w:rPr>
        <w:t xml:space="preserve">. Документы, указанные в </w:t>
      </w:r>
      <w:hyperlink w:anchor="Par23" w:history="1">
        <w:r w:rsidR="00A432FC" w:rsidRPr="00863A9E">
          <w:rPr>
            <w:rFonts w:ascii="Times New Roman" w:hAnsi="Times New Roman" w:cs="Times New Roman"/>
            <w:bCs/>
            <w:sz w:val="28"/>
            <w:szCs w:val="28"/>
          </w:rPr>
          <w:t>пункт</w:t>
        </w:r>
        <w:r w:rsidR="00652995" w:rsidRPr="00863A9E">
          <w:rPr>
            <w:rFonts w:ascii="Times New Roman" w:hAnsi="Times New Roman" w:cs="Times New Roman"/>
            <w:bCs/>
            <w:sz w:val="28"/>
            <w:szCs w:val="28"/>
          </w:rPr>
          <w:t>ах</w:t>
        </w:r>
        <w:r w:rsidR="00A432FC" w:rsidRPr="00863A9E">
          <w:rPr>
            <w:rFonts w:ascii="Times New Roman" w:hAnsi="Times New Roman" w:cs="Times New Roman"/>
            <w:bCs/>
            <w:sz w:val="28"/>
            <w:szCs w:val="28"/>
          </w:rPr>
          <w:t xml:space="preserve"> </w:t>
        </w:r>
      </w:hyperlink>
      <w:r w:rsidR="00652995" w:rsidRPr="00863A9E">
        <w:rPr>
          <w:rFonts w:ascii="Times New Roman" w:hAnsi="Times New Roman" w:cs="Times New Roman"/>
          <w:bCs/>
          <w:sz w:val="28"/>
          <w:szCs w:val="28"/>
        </w:rPr>
        <w:t>8</w:t>
      </w:r>
      <w:r w:rsidRPr="00863A9E">
        <w:rPr>
          <w:rFonts w:ascii="Times New Roman" w:hAnsi="Times New Roman" w:cs="Times New Roman"/>
          <w:bCs/>
          <w:sz w:val="28"/>
          <w:szCs w:val="28"/>
        </w:rPr>
        <w:t>, 9</w:t>
      </w:r>
      <w:r w:rsidR="00A432FC" w:rsidRPr="00863A9E">
        <w:rPr>
          <w:rFonts w:ascii="Times New Roman" w:hAnsi="Times New Roman" w:cs="Times New Roman"/>
          <w:bCs/>
          <w:sz w:val="28"/>
          <w:szCs w:val="28"/>
        </w:rPr>
        <w:t xml:space="preserve"> настоящего Порядка, представляются в Министерство до 1 июля текущего года.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Министерство в течение 15 рабочих дней со дня подачи документов, указанных в </w:t>
      </w:r>
      <w:hyperlink w:anchor="Par23" w:history="1">
        <w:r w:rsidRPr="00863A9E">
          <w:rPr>
            <w:rFonts w:ascii="Times New Roman" w:hAnsi="Times New Roman" w:cs="Times New Roman"/>
            <w:bCs/>
            <w:sz w:val="28"/>
            <w:szCs w:val="28"/>
          </w:rPr>
          <w:t xml:space="preserve">пункте </w:t>
        </w:r>
      </w:hyperlink>
      <w:r w:rsidRPr="00863A9E">
        <w:rPr>
          <w:rFonts w:ascii="Times New Roman" w:hAnsi="Times New Roman" w:cs="Times New Roman"/>
          <w:bCs/>
          <w:sz w:val="28"/>
          <w:szCs w:val="28"/>
        </w:rPr>
        <w:t>6 настоящего Порядка, рассматривает и принимает решение о предоставлении субсидии или отказе в предоставлении субсидии.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Министерство принимает решение о предоставлении субсидии в случае предоставления </w:t>
      </w:r>
      <w:proofErr w:type="spellStart"/>
      <w:r w:rsidRPr="00863A9E">
        <w:rPr>
          <w:rFonts w:ascii="Times New Roman" w:hAnsi="Times New Roman" w:cs="Times New Roman"/>
          <w:bCs/>
          <w:sz w:val="28"/>
          <w:szCs w:val="28"/>
        </w:rPr>
        <w:t>сельхозтоваропроизводителем</w:t>
      </w:r>
      <w:proofErr w:type="spellEnd"/>
      <w:r w:rsidRPr="00863A9E">
        <w:rPr>
          <w:rFonts w:ascii="Times New Roman" w:hAnsi="Times New Roman" w:cs="Times New Roman"/>
          <w:bCs/>
          <w:sz w:val="28"/>
          <w:szCs w:val="28"/>
        </w:rPr>
        <w:t xml:space="preserve"> всех документов, указанных в </w:t>
      </w:r>
      <w:hyperlink w:anchor="Par23" w:history="1">
        <w:r w:rsidRPr="00863A9E">
          <w:rPr>
            <w:rFonts w:ascii="Times New Roman" w:hAnsi="Times New Roman" w:cs="Times New Roman"/>
            <w:bCs/>
            <w:sz w:val="28"/>
            <w:szCs w:val="28"/>
          </w:rPr>
          <w:t xml:space="preserve">пункте </w:t>
        </w:r>
      </w:hyperlink>
      <w:r w:rsidRPr="00863A9E">
        <w:rPr>
          <w:rFonts w:ascii="Times New Roman" w:hAnsi="Times New Roman" w:cs="Times New Roman"/>
          <w:bCs/>
          <w:sz w:val="28"/>
          <w:szCs w:val="28"/>
        </w:rPr>
        <w:t xml:space="preserve">6 настоящего Порядка, и соответствия </w:t>
      </w:r>
      <w:proofErr w:type="spellStart"/>
      <w:r w:rsidRPr="00863A9E">
        <w:rPr>
          <w:rFonts w:ascii="Times New Roman" w:hAnsi="Times New Roman" w:cs="Times New Roman"/>
          <w:bCs/>
          <w:sz w:val="28"/>
          <w:szCs w:val="28"/>
        </w:rPr>
        <w:t>сельхозтоваропроизводителя</w:t>
      </w:r>
      <w:proofErr w:type="spellEnd"/>
      <w:r w:rsidRPr="00863A9E">
        <w:rPr>
          <w:rFonts w:ascii="Times New Roman" w:hAnsi="Times New Roman" w:cs="Times New Roman"/>
          <w:bCs/>
          <w:sz w:val="28"/>
          <w:szCs w:val="28"/>
        </w:rPr>
        <w:t xml:space="preserve"> условиям и требованиям, установленным в </w:t>
      </w:r>
      <w:hyperlink w:anchor="Par10" w:history="1">
        <w:r w:rsidRPr="00863A9E">
          <w:rPr>
            <w:rFonts w:ascii="Times New Roman" w:hAnsi="Times New Roman" w:cs="Times New Roman"/>
            <w:bCs/>
            <w:sz w:val="28"/>
            <w:szCs w:val="28"/>
          </w:rPr>
          <w:t xml:space="preserve">пунктах </w:t>
        </w:r>
      </w:hyperlink>
      <w:hyperlink w:anchor="Par20" w:history="1">
        <w:r w:rsidR="001E123F">
          <w:rPr>
            <w:rFonts w:ascii="Times New Roman" w:hAnsi="Times New Roman" w:cs="Times New Roman"/>
            <w:bCs/>
            <w:sz w:val="28"/>
            <w:szCs w:val="28"/>
          </w:rPr>
          <w:t>4</w:t>
        </w:r>
      </w:hyperlink>
      <w:r w:rsidR="001E123F">
        <w:rPr>
          <w:rFonts w:ascii="Times New Roman" w:hAnsi="Times New Roman" w:cs="Times New Roman"/>
          <w:bCs/>
          <w:sz w:val="28"/>
          <w:szCs w:val="28"/>
        </w:rPr>
        <w:t xml:space="preserve"> - 6</w:t>
      </w:r>
      <w:r w:rsidRPr="00863A9E">
        <w:rPr>
          <w:rFonts w:ascii="Times New Roman" w:hAnsi="Times New Roman" w:cs="Times New Roman"/>
          <w:bCs/>
          <w:sz w:val="28"/>
          <w:szCs w:val="28"/>
        </w:rPr>
        <w:t xml:space="preserve"> настоящего Порядка.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Субсидии перечисляются Министерством </w:t>
      </w:r>
      <w:r w:rsidRPr="007B715F">
        <w:rPr>
          <w:rFonts w:ascii="Times New Roman" w:hAnsi="Times New Roman" w:cs="Times New Roman"/>
          <w:bCs/>
          <w:color w:val="FF0000"/>
          <w:sz w:val="28"/>
          <w:szCs w:val="28"/>
        </w:rPr>
        <w:t xml:space="preserve">на расчетный счет </w:t>
      </w:r>
      <w:proofErr w:type="spellStart"/>
      <w:r w:rsidRPr="00863A9E">
        <w:rPr>
          <w:rFonts w:ascii="Times New Roman" w:hAnsi="Times New Roman" w:cs="Times New Roman"/>
          <w:bCs/>
          <w:sz w:val="28"/>
          <w:szCs w:val="28"/>
        </w:rPr>
        <w:t>сельхозтоваропроизводителя</w:t>
      </w:r>
      <w:proofErr w:type="spellEnd"/>
      <w:r w:rsidRPr="00863A9E">
        <w:rPr>
          <w:rFonts w:ascii="Times New Roman" w:hAnsi="Times New Roman" w:cs="Times New Roman"/>
          <w:bCs/>
          <w:sz w:val="28"/>
          <w:szCs w:val="28"/>
        </w:rPr>
        <w:t xml:space="preserve"> в течение 10 календарных дней со дня принятия положительного решения о предоставлении субсидии.</w:t>
      </w:r>
    </w:p>
    <w:p w:rsidR="00A432FC" w:rsidRPr="00863A9E" w:rsidRDefault="00652995"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1</w:t>
      </w:r>
      <w:r w:rsidR="00FC6B6F" w:rsidRPr="00863A9E">
        <w:rPr>
          <w:rFonts w:ascii="Times New Roman" w:hAnsi="Times New Roman" w:cs="Times New Roman"/>
          <w:bCs/>
          <w:sz w:val="28"/>
          <w:szCs w:val="28"/>
        </w:rPr>
        <w:t>1</w:t>
      </w:r>
      <w:r w:rsidR="00A432FC" w:rsidRPr="00863A9E">
        <w:rPr>
          <w:rFonts w:ascii="Times New Roman" w:hAnsi="Times New Roman" w:cs="Times New Roman"/>
          <w:bCs/>
          <w:sz w:val="28"/>
          <w:szCs w:val="28"/>
        </w:rPr>
        <w:t>. Министерство принимает решение об отказе в предоставлении субсидии в случае:</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sz w:val="28"/>
          <w:szCs w:val="28"/>
        </w:rPr>
        <w:t xml:space="preserve">а) </w:t>
      </w:r>
      <w:r w:rsidRPr="00863A9E">
        <w:rPr>
          <w:rFonts w:ascii="Times New Roman" w:hAnsi="Times New Roman" w:cs="Times New Roman"/>
          <w:bCs/>
          <w:sz w:val="28"/>
          <w:szCs w:val="28"/>
        </w:rPr>
        <w:t xml:space="preserve">предоставления </w:t>
      </w:r>
      <w:r w:rsidR="00652995" w:rsidRPr="00863A9E">
        <w:rPr>
          <w:rFonts w:ascii="Times New Roman" w:hAnsi="Times New Roman" w:cs="Times New Roman"/>
          <w:bCs/>
          <w:sz w:val="28"/>
          <w:szCs w:val="28"/>
        </w:rPr>
        <w:t>не полного пакета</w:t>
      </w:r>
      <w:r w:rsidRPr="00863A9E">
        <w:rPr>
          <w:rFonts w:ascii="Times New Roman" w:hAnsi="Times New Roman" w:cs="Times New Roman"/>
          <w:bCs/>
          <w:sz w:val="28"/>
          <w:szCs w:val="28"/>
        </w:rPr>
        <w:t xml:space="preserve"> документов, указанных в </w:t>
      </w:r>
      <w:hyperlink w:anchor="Par23" w:history="1">
        <w:r w:rsidRPr="00863A9E">
          <w:rPr>
            <w:rFonts w:ascii="Times New Roman" w:hAnsi="Times New Roman" w:cs="Times New Roman"/>
            <w:bCs/>
            <w:sz w:val="28"/>
            <w:szCs w:val="28"/>
          </w:rPr>
          <w:t>пункт</w:t>
        </w:r>
      </w:hyperlink>
      <w:proofErr w:type="gramStart"/>
      <w:r w:rsidR="00652995" w:rsidRPr="00863A9E">
        <w:rPr>
          <w:rFonts w:ascii="Times New Roman" w:hAnsi="Times New Roman" w:cs="Times New Roman"/>
          <w:bCs/>
          <w:sz w:val="28"/>
          <w:szCs w:val="28"/>
        </w:rPr>
        <w:t>ах</w:t>
      </w:r>
      <w:proofErr w:type="gramEnd"/>
      <w:r w:rsidR="00652995" w:rsidRPr="00863A9E">
        <w:rPr>
          <w:rFonts w:ascii="Times New Roman" w:hAnsi="Times New Roman" w:cs="Times New Roman"/>
          <w:bCs/>
          <w:sz w:val="28"/>
          <w:szCs w:val="28"/>
        </w:rPr>
        <w:t xml:space="preserve"> 7, 8</w:t>
      </w:r>
      <w:r w:rsidRPr="00863A9E">
        <w:rPr>
          <w:rFonts w:ascii="Times New Roman" w:hAnsi="Times New Roman" w:cs="Times New Roman"/>
          <w:bCs/>
          <w:sz w:val="28"/>
          <w:szCs w:val="28"/>
        </w:rPr>
        <w:t xml:space="preserve"> настоящего Порядка;</w:t>
      </w:r>
    </w:p>
    <w:p w:rsidR="00A432FC" w:rsidRPr="00863A9E" w:rsidRDefault="007B715F" w:rsidP="00A432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б</w:t>
      </w:r>
      <w:r w:rsidR="00A432FC" w:rsidRPr="00863A9E">
        <w:rPr>
          <w:rFonts w:ascii="Times New Roman" w:hAnsi="Times New Roman" w:cs="Times New Roman"/>
          <w:sz w:val="28"/>
          <w:szCs w:val="28"/>
        </w:rPr>
        <w:t xml:space="preserve">) </w:t>
      </w:r>
      <w:r w:rsidR="00A432FC" w:rsidRPr="00863A9E">
        <w:rPr>
          <w:rFonts w:ascii="Times New Roman" w:hAnsi="Times New Roman" w:cs="Times New Roman"/>
          <w:bCs/>
          <w:sz w:val="28"/>
          <w:szCs w:val="28"/>
        </w:rPr>
        <w:t xml:space="preserve">несоблюдения </w:t>
      </w:r>
      <w:proofErr w:type="spellStart"/>
      <w:r w:rsidR="00A432FC" w:rsidRPr="00863A9E">
        <w:rPr>
          <w:rFonts w:ascii="Times New Roman" w:hAnsi="Times New Roman" w:cs="Times New Roman"/>
          <w:bCs/>
          <w:sz w:val="28"/>
          <w:szCs w:val="28"/>
        </w:rPr>
        <w:t>сельхозтоваропроизводителем</w:t>
      </w:r>
      <w:proofErr w:type="spellEnd"/>
      <w:r w:rsidR="00A432FC" w:rsidRPr="00863A9E">
        <w:rPr>
          <w:rFonts w:ascii="Times New Roman" w:hAnsi="Times New Roman" w:cs="Times New Roman"/>
          <w:bCs/>
          <w:sz w:val="28"/>
          <w:szCs w:val="28"/>
        </w:rPr>
        <w:t xml:space="preserve"> требований, условий, указанных в </w:t>
      </w:r>
      <w:hyperlink w:anchor="Par10" w:history="1">
        <w:r w:rsidR="00A432FC" w:rsidRPr="00863A9E">
          <w:rPr>
            <w:rFonts w:ascii="Times New Roman" w:hAnsi="Times New Roman" w:cs="Times New Roman"/>
            <w:bCs/>
            <w:sz w:val="28"/>
            <w:szCs w:val="28"/>
          </w:rPr>
          <w:t xml:space="preserve">пунктах </w:t>
        </w:r>
      </w:hyperlink>
      <w:hyperlink w:anchor="Par20" w:history="1">
        <w:r w:rsidR="001E123F">
          <w:rPr>
            <w:rFonts w:ascii="Times New Roman" w:hAnsi="Times New Roman" w:cs="Times New Roman"/>
            <w:bCs/>
            <w:sz w:val="28"/>
            <w:szCs w:val="28"/>
          </w:rPr>
          <w:t>4</w:t>
        </w:r>
      </w:hyperlink>
      <w:r w:rsidR="001E123F">
        <w:rPr>
          <w:rFonts w:ascii="Times New Roman" w:hAnsi="Times New Roman" w:cs="Times New Roman"/>
          <w:bCs/>
          <w:sz w:val="28"/>
          <w:szCs w:val="28"/>
        </w:rPr>
        <w:t xml:space="preserve"> - 6</w:t>
      </w:r>
      <w:r w:rsidR="00A432FC" w:rsidRPr="00863A9E">
        <w:rPr>
          <w:rFonts w:ascii="Times New Roman" w:hAnsi="Times New Roman" w:cs="Times New Roman"/>
          <w:bCs/>
          <w:sz w:val="28"/>
          <w:szCs w:val="28"/>
        </w:rPr>
        <w:t xml:space="preserve"> настоящего Порядка.</w:t>
      </w:r>
    </w:p>
    <w:p w:rsidR="00A432FC" w:rsidRPr="00863A9E" w:rsidRDefault="007B715F" w:rsidP="00A432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432FC" w:rsidRPr="00863A9E">
        <w:rPr>
          <w:rFonts w:ascii="Times New Roman" w:hAnsi="Times New Roman" w:cs="Times New Roman"/>
          <w:sz w:val="28"/>
          <w:szCs w:val="28"/>
        </w:rPr>
        <w:t xml:space="preserve">) недостоверность предоставленной </w:t>
      </w:r>
      <w:proofErr w:type="spellStart"/>
      <w:r w:rsidR="00A432FC" w:rsidRPr="00863A9E">
        <w:rPr>
          <w:rFonts w:ascii="Times New Roman" w:hAnsi="Times New Roman" w:cs="Times New Roman"/>
          <w:sz w:val="28"/>
          <w:szCs w:val="28"/>
        </w:rPr>
        <w:t>сельхозтоваропроизводителем</w:t>
      </w:r>
      <w:proofErr w:type="spellEnd"/>
      <w:r w:rsidR="00A432FC" w:rsidRPr="00863A9E">
        <w:rPr>
          <w:rFonts w:ascii="Times New Roman" w:hAnsi="Times New Roman" w:cs="Times New Roman"/>
          <w:sz w:val="28"/>
          <w:szCs w:val="28"/>
        </w:rPr>
        <w:t xml:space="preserve"> информации.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 xml:space="preserve">В случае отказа в предоставлении субсидии Министерство в течение 10 календарных дней со дня принятия такого решения уведомляет </w:t>
      </w:r>
      <w:proofErr w:type="spellStart"/>
      <w:r w:rsidRPr="00863A9E">
        <w:rPr>
          <w:rFonts w:ascii="Times New Roman" w:hAnsi="Times New Roman" w:cs="Times New Roman"/>
          <w:bCs/>
          <w:sz w:val="28"/>
          <w:szCs w:val="28"/>
        </w:rPr>
        <w:t>сельхозтоваропроизводителей</w:t>
      </w:r>
      <w:proofErr w:type="spellEnd"/>
      <w:r w:rsidRPr="00863A9E">
        <w:rPr>
          <w:rFonts w:ascii="Times New Roman" w:hAnsi="Times New Roman" w:cs="Times New Roman"/>
          <w:bCs/>
          <w:sz w:val="28"/>
          <w:szCs w:val="28"/>
        </w:rPr>
        <w:t xml:space="preserve"> об отказе в предоставлении субсидии с указанием причины отказа и направляет документы, указанные в </w:t>
      </w:r>
      <w:hyperlink w:anchor="Par23" w:history="1">
        <w:r w:rsidRPr="00863A9E">
          <w:rPr>
            <w:rFonts w:ascii="Times New Roman" w:hAnsi="Times New Roman" w:cs="Times New Roman"/>
            <w:bCs/>
            <w:sz w:val="28"/>
            <w:szCs w:val="28"/>
          </w:rPr>
          <w:t xml:space="preserve">пункте </w:t>
        </w:r>
      </w:hyperlink>
      <w:r w:rsidRPr="00863A9E">
        <w:rPr>
          <w:rFonts w:ascii="Times New Roman" w:hAnsi="Times New Roman" w:cs="Times New Roman"/>
          <w:bCs/>
          <w:sz w:val="28"/>
          <w:szCs w:val="28"/>
        </w:rPr>
        <w:t>6 настоящего Порядка.</w:t>
      </w:r>
    </w:p>
    <w:p w:rsidR="00A432FC" w:rsidRDefault="00214680"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1</w:t>
      </w:r>
      <w:r w:rsidR="00FC6B6F" w:rsidRPr="00863A9E">
        <w:rPr>
          <w:rFonts w:ascii="Times New Roman" w:hAnsi="Times New Roman" w:cs="Times New Roman"/>
          <w:bCs/>
          <w:sz w:val="28"/>
          <w:szCs w:val="28"/>
        </w:rPr>
        <w:t>2</w:t>
      </w:r>
      <w:r w:rsidRPr="00863A9E">
        <w:rPr>
          <w:rFonts w:ascii="Times New Roman" w:hAnsi="Times New Roman" w:cs="Times New Roman"/>
          <w:bCs/>
          <w:sz w:val="28"/>
          <w:szCs w:val="28"/>
        </w:rPr>
        <w:t xml:space="preserve">. </w:t>
      </w:r>
      <w:r w:rsidR="00A432FC" w:rsidRPr="00863A9E">
        <w:rPr>
          <w:rFonts w:ascii="Times New Roman" w:hAnsi="Times New Roman" w:cs="Times New Roman"/>
          <w:bCs/>
          <w:sz w:val="28"/>
          <w:szCs w:val="28"/>
        </w:rPr>
        <w:t xml:space="preserve">При наличии на 1 </w:t>
      </w:r>
      <w:r w:rsidR="00875C65" w:rsidRPr="00863A9E">
        <w:rPr>
          <w:rFonts w:ascii="Times New Roman" w:hAnsi="Times New Roman" w:cs="Times New Roman"/>
          <w:bCs/>
          <w:sz w:val="28"/>
          <w:szCs w:val="28"/>
        </w:rPr>
        <w:t>июля</w:t>
      </w:r>
      <w:r w:rsidR="00A432FC" w:rsidRPr="00863A9E">
        <w:rPr>
          <w:rFonts w:ascii="Times New Roman" w:hAnsi="Times New Roman" w:cs="Times New Roman"/>
          <w:bCs/>
          <w:sz w:val="28"/>
          <w:szCs w:val="28"/>
        </w:rPr>
        <w:t xml:space="preserve"> текущего года неиспользованных остатков денежных средств и отсутствия документов от </w:t>
      </w:r>
      <w:proofErr w:type="spellStart"/>
      <w:r w:rsidR="00A432FC" w:rsidRPr="00863A9E">
        <w:rPr>
          <w:rFonts w:ascii="Times New Roman" w:hAnsi="Times New Roman" w:cs="Times New Roman"/>
          <w:bCs/>
          <w:sz w:val="28"/>
          <w:szCs w:val="28"/>
        </w:rPr>
        <w:t>сельхозтоваропроизводителей</w:t>
      </w:r>
      <w:proofErr w:type="spellEnd"/>
      <w:r w:rsidR="00A432FC" w:rsidRPr="00863A9E">
        <w:rPr>
          <w:rFonts w:ascii="Times New Roman" w:hAnsi="Times New Roman" w:cs="Times New Roman"/>
          <w:bCs/>
          <w:sz w:val="28"/>
          <w:szCs w:val="28"/>
        </w:rPr>
        <w:t xml:space="preserve"> </w:t>
      </w:r>
      <w:r w:rsidR="00A432FC" w:rsidRPr="00863A9E">
        <w:rPr>
          <w:rFonts w:ascii="Times New Roman" w:hAnsi="Times New Roman" w:cs="Times New Roman"/>
          <w:bCs/>
          <w:sz w:val="28"/>
          <w:szCs w:val="28"/>
        </w:rPr>
        <w:lastRenderedPageBreak/>
        <w:t xml:space="preserve">на предоставление субсидий, указанных в </w:t>
      </w:r>
      <w:hyperlink w:anchor="Par23" w:history="1">
        <w:r w:rsidR="00A432FC" w:rsidRPr="00863A9E">
          <w:rPr>
            <w:rFonts w:ascii="Times New Roman" w:hAnsi="Times New Roman" w:cs="Times New Roman"/>
            <w:bCs/>
            <w:sz w:val="28"/>
            <w:szCs w:val="28"/>
          </w:rPr>
          <w:t>пункт</w:t>
        </w:r>
      </w:hyperlink>
      <w:proofErr w:type="gramStart"/>
      <w:r w:rsidR="00652995" w:rsidRPr="00863A9E">
        <w:rPr>
          <w:rFonts w:ascii="Times New Roman" w:hAnsi="Times New Roman" w:cs="Times New Roman"/>
          <w:bCs/>
          <w:sz w:val="28"/>
          <w:szCs w:val="28"/>
        </w:rPr>
        <w:t>ах</w:t>
      </w:r>
      <w:proofErr w:type="gramEnd"/>
      <w:r w:rsidR="00652995" w:rsidRPr="00863A9E">
        <w:rPr>
          <w:rFonts w:ascii="Times New Roman" w:hAnsi="Times New Roman" w:cs="Times New Roman"/>
          <w:bCs/>
          <w:sz w:val="28"/>
          <w:szCs w:val="28"/>
        </w:rPr>
        <w:t xml:space="preserve"> 8</w:t>
      </w:r>
      <w:r w:rsidR="00FC6B6F" w:rsidRPr="00863A9E">
        <w:rPr>
          <w:rFonts w:ascii="Times New Roman" w:hAnsi="Times New Roman" w:cs="Times New Roman"/>
          <w:bCs/>
          <w:sz w:val="28"/>
          <w:szCs w:val="28"/>
        </w:rPr>
        <w:t>, 9</w:t>
      </w:r>
      <w:r w:rsidR="00A432FC" w:rsidRPr="00863A9E">
        <w:rPr>
          <w:rFonts w:ascii="Times New Roman" w:hAnsi="Times New Roman" w:cs="Times New Roman"/>
          <w:bCs/>
          <w:sz w:val="28"/>
          <w:szCs w:val="28"/>
        </w:rPr>
        <w:t xml:space="preserve"> настоящего Порядка, Министерство увеличивает ставки субсидий и выплачивает их на основании справок-расчетов от </w:t>
      </w:r>
      <w:proofErr w:type="spellStart"/>
      <w:r w:rsidR="00A432FC" w:rsidRPr="00863A9E">
        <w:rPr>
          <w:rFonts w:ascii="Times New Roman" w:hAnsi="Times New Roman" w:cs="Times New Roman"/>
          <w:bCs/>
          <w:sz w:val="28"/>
          <w:szCs w:val="28"/>
        </w:rPr>
        <w:t>сельхозтоваропроизводителей</w:t>
      </w:r>
      <w:proofErr w:type="spellEnd"/>
      <w:r w:rsidR="00A432FC" w:rsidRPr="00863A9E">
        <w:rPr>
          <w:rFonts w:ascii="Times New Roman" w:hAnsi="Times New Roman" w:cs="Times New Roman"/>
          <w:bCs/>
          <w:sz w:val="28"/>
          <w:szCs w:val="28"/>
        </w:rPr>
        <w:t>.</w:t>
      </w:r>
    </w:p>
    <w:p w:rsidR="00214680" w:rsidRPr="00863A9E" w:rsidRDefault="00A432FC" w:rsidP="00214680">
      <w:pPr>
        <w:autoSpaceDE w:val="0"/>
        <w:autoSpaceDN w:val="0"/>
        <w:adjustRightInd w:val="0"/>
        <w:spacing w:after="0" w:line="240" w:lineRule="auto"/>
        <w:ind w:firstLine="709"/>
        <w:jc w:val="both"/>
        <w:rPr>
          <w:rFonts w:ascii="Times New Roman" w:hAnsi="Times New Roman" w:cs="Times New Roman"/>
          <w:bCs/>
          <w:sz w:val="28"/>
          <w:szCs w:val="28"/>
        </w:rPr>
      </w:pPr>
      <w:bookmarkStart w:id="11" w:name="Par37"/>
      <w:bookmarkEnd w:id="11"/>
      <w:r w:rsidRPr="00863A9E">
        <w:rPr>
          <w:rFonts w:ascii="Times New Roman" w:hAnsi="Times New Roman" w:cs="Times New Roman"/>
          <w:bCs/>
          <w:sz w:val="28"/>
          <w:szCs w:val="28"/>
        </w:rPr>
        <w:t>1</w:t>
      </w:r>
      <w:r w:rsidR="00FC6B6F" w:rsidRPr="00863A9E">
        <w:rPr>
          <w:rFonts w:ascii="Times New Roman" w:hAnsi="Times New Roman" w:cs="Times New Roman"/>
          <w:bCs/>
          <w:sz w:val="28"/>
          <w:szCs w:val="28"/>
        </w:rPr>
        <w:t>3</w:t>
      </w:r>
      <w:r w:rsidRPr="00863A9E">
        <w:rPr>
          <w:rFonts w:ascii="Times New Roman" w:hAnsi="Times New Roman" w:cs="Times New Roman"/>
          <w:bCs/>
          <w:sz w:val="28"/>
          <w:szCs w:val="28"/>
        </w:rPr>
        <w:t xml:space="preserve">. </w:t>
      </w:r>
      <w:r w:rsidR="00214680" w:rsidRPr="00863A9E">
        <w:rPr>
          <w:rFonts w:ascii="Times New Roman" w:hAnsi="Times New Roman" w:cs="Times New Roman"/>
          <w:bCs/>
          <w:sz w:val="28"/>
          <w:szCs w:val="28"/>
        </w:rPr>
        <w:t xml:space="preserve">Эффективность использования субсидий </w:t>
      </w:r>
      <w:proofErr w:type="spellStart"/>
      <w:r w:rsidR="00214680" w:rsidRPr="00863A9E">
        <w:rPr>
          <w:rFonts w:ascii="Times New Roman" w:hAnsi="Times New Roman" w:cs="Times New Roman"/>
          <w:bCs/>
          <w:sz w:val="28"/>
          <w:szCs w:val="28"/>
        </w:rPr>
        <w:t>сельхозтоваропроизводителями</w:t>
      </w:r>
      <w:proofErr w:type="spellEnd"/>
      <w:r w:rsidR="00214680" w:rsidRPr="00863A9E">
        <w:rPr>
          <w:rFonts w:ascii="Times New Roman" w:hAnsi="Times New Roman" w:cs="Times New Roman"/>
          <w:bCs/>
          <w:sz w:val="28"/>
          <w:szCs w:val="28"/>
        </w:rPr>
        <w:t xml:space="preserve"> оценивается ежегодно Министерством на основании достижения следующих показателей результативности:</w:t>
      </w:r>
    </w:p>
    <w:p w:rsidR="00214680" w:rsidRPr="00863A9E" w:rsidRDefault="00214680" w:rsidP="00214680">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sz w:val="28"/>
          <w:szCs w:val="28"/>
        </w:rPr>
        <w:t xml:space="preserve">а) поддержка в области растениеводства на основании </w:t>
      </w:r>
      <w:r w:rsidRPr="00863A9E">
        <w:rPr>
          <w:rFonts w:ascii="Times New Roman" w:hAnsi="Times New Roman" w:cs="Times New Roman"/>
          <w:bCs/>
          <w:sz w:val="28"/>
          <w:szCs w:val="28"/>
        </w:rPr>
        <w:t>данных о сохранении посевных площадей, занятых зерновыми, зернобобовыми и кормовыми сельскохозяйственными культурами согласно утвержденной структуре посевных площадей</w:t>
      </w:r>
      <w:r w:rsidR="00461FAC" w:rsidRPr="00863A9E">
        <w:rPr>
          <w:rFonts w:ascii="Times New Roman" w:hAnsi="Times New Roman" w:cs="Times New Roman"/>
          <w:bCs/>
          <w:sz w:val="28"/>
          <w:szCs w:val="28"/>
        </w:rPr>
        <w:t>, по форме утвержденной Приказом Министерства</w:t>
      </w:r>
      <w:r w:rsidRPr="00863A9E">
        <w:rPr>
          <w:rFonts w:ascii="Times New Roman" w:hAnsi="Times New Roman" w:cs="Times New Roman"/>
          <w:bCs/>
          <w:sz w:val="28"/>
          <w:szCs w:val="28"/>
        </w:rPr>
        <w:t xml:space="preserve"> у </w:t>
      </w:r>
      <w:proofErr w:type="spellStart"/>
      <w:r w:rsidRPr="00863A9E">
        <w:rPr>
          <w:rFonts w:ascii="Times New Roman" w:hAnsi="Times New Roman" w:cs="Times New Roman"/>
          <w:bCs/>
          <w:sz w:val="28"/>
          <w:szCs w:val="28"/>
        </w:rPr>
        <w:t>сельхозтоваропроизводителей</w:t>
      </w:r>
      <w:proofErr w:type="spellEnd"/>
      <w:r w:rsidRPr="00863A9E">
        <w:rPr>
          <w:rFonts w:ascii="Times New Roman" w:hAnsi="Times New Roman" w:cs="Times New Roman"/>
          <w:bCs/>
          <w:sz w:val="28"/>
          <w:szCs w:val="28"/>
        </w:rPr>
        <w:t xml:space="preserve"> в текущем финансовом году относительно прошлого года. </w:t>
      </w:r>
    </w:p>
    <w:p w:rsidR="00214680" w:rsidRPr="00863A9E" w:rsidRDefault="00214680" w:rsidP="00214680">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sz w:val="28"/>
          <w:szCs w:val="28"/>
        </w:rPr>
        <w:t>б) поддержка в области развития производства овощей открытого грунта, семенного картофеля и семян сельскохозяйственных культур – объем произведенных и реализованных семян семенного картофеля, семян овощных культур открытого грунта,  направленных на посадку (посев) для собственных нужд на собственных и (или) арендованных землях, произведенных и реализованных овощей открытого грунта.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bCs/>
          <w:sz w:val="28"/>
          <w:szCs w:val="28"/>
        </w:rPr>
        <w:t>1</w:t>
      </w:r>
      <w:r w:rsidR="00FC6B6F" w:rsidRPr="00863A9E">
        <w:rPr>
          <w:rFonts w:ascii="Times New Roman" w:hAnsi="Times New Roman" w:cs="Times New Roman"/>
          <w:bCs/>
          <w:sz w:val="28"/>
          <w:szCs w:val="28"/>
        </w:rPr>
        <w:t>4</w:t>
      </w:r>
      <w:r w:rsidRPr="00863A9E">
        <w:rPr>
          <w:rFonts w:ascii="Times New Roman" w:hAnsi="Times New Roman" w:cs="Times New Roman"/>
          <w:bCs/>
          <w:sz w:val="28"/>
          <w:szCs w:val="28"/>
        </w:rPr>
        <w:t xml:space="preserve">. </w:t>
      </w:r>
      <w:r w:rsidRPr="00863A9E">
        <w:rPr>
          <w:rFonts w:ascii="Times New Roman" w:hAnsi="Times New Roman" w:cs="Times New Roman"/>
          <w:sz w:val="28"/>
          <w:szCs w:val="28"/>
        </w:rPr>
        <w:t>В случае</w:t>
      </w:r>
      <w:proofErr w:type="gramStart"/>
      <w:r w:rsidRPr="00863A9E">
        <w:rPr>
          <w:rFonts w:ascii="Times New Roman" w:hAnsi="Times New Roman" w:cs="Times New Roman"/>
          <w:sz w:val="28"/>
          <w:szCs w:val="28"/>
        </w:rPr>
        <w:t>,</w:t>
      </w:r>
      <w:proofErr w:type="gramEnd"/>
      <w:r w:rsidRPr="00863A9E">
        <w:rPr>
          <w:rFonts w:ascii="Times New Roman" w:hAnsi="Times New Roman" w:cs="Times New Roman"/>
          <w:sz w:val="28"/>
          <w:szCs w:val="28"/>
        </w:rPr>
        <w:t xml:space="preserve"> если установлено, что в отчетном финансовом году </w:t>
      </w:r>
      <w:proofErr w:type="spellStart"/>
      <w:r w:rsidRPr="00863A9E">
        <w:rPr>
          <w:rFonts w:ascii="Times New Roman" w:hAnsi="Times New Roman" w:cs="Times New Roman"/>
          <w:sz w:val="28"/>
          <w:szCs w:val="28"/>
        </w:rPr>
        <w:t>сельхозтоваропроизводитель</w:t>
      </w:r>
      <w:proofErr w:type="spellEnd"/>
      <w:r w:rsidRPr="00863A9E">
        <w:rPr>
          <w:rFonts w:ascii="Times New Roman" w:hAnsi="Times New Roman" w:cs="Times New Roman"/>
          <w:sz w:val="28"/>
          <w:szCs w:val="28"/>
        </w:rPr>
        <w:t xml:space="preserve"> не достиг показателей результативности предоставления субсидий, установленных </w:t>
      </w:r>
      <w:hyperlink w:anchor="Par57" w:history="1">
        <w:r w:rsidRPr="00863A9E">
          <w:rPr>
            <w:rFonts w:ascii="Times New Roman" w:hAnsi="Times New Roman" w:cs="Times New Roman"/>
            <w:sz w:val="28"/>
            <w:szCs w:val="28"/>
          </w:rPr>
          <w:t xml:space="preserve">пунктом </w:t>
        </w:r>
      </w:hyperlink>
      <w:r w:rsidRPr="00863A9E">
        <w:rPr>
          <w:rFonts w:ascii="Times New Roman" w:hAnsi="Times New Roman" w:cs="Times New Roman"/>
          <w:sz w:val="28"/>
          <w:szCs w:val="28"/>
        </w:rPr>
        <w:t>1</w:t>
      </w:r>
      <w:r w:rsidR="00FC6B6F" w:rsidRPr="00863A9E">
        <w:rPr>
          <w:rFonts w:ascii="Times New Roman" w:hAnsi="Times New Roman" w:cs="Times New Roman"/>
          <w:sz w:val="28"/>
          <w:szCs w:val="28"/>
        </w:rPr>
        <w:t>3</w:t>
      </w:r>
      <w:r w:rsidRPr="00863A9E">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1</w:t>
      </w:r>
      <w:r w:rsidR="00FC6B6F" w:rsidRPr="00863A9E">
        <w:rPr>
          <w:rFonts w:ascii="Times New Roman" w:hAnsi="Times New Roman" w:cs="Times New Roman"/>
          <w:bCs/>
          <w:sz w:val="28"/>
          <w:szCs w:val="28"/>
        </w:rPr>
        <w:t>5</w:t>
      </w:r>
      <w:r w:rsidRPr="00863A9E">
        <w:rPr>
          <w:rFonts w:ascii="Times New Roman" w:hAnsi="Times New Roman" w:cs="Times New Roman"/>
          <w:bCs/>
          <w:sz w:val="28"/>
          <w:szCs w:val="28"/>
        </w:rPr>
        <w:t xml:space="preserve">. </w:t>
      </w:r>
      <w:proofErr w:type="gramStart"/>
      <w:r w:rsidRPr="00863A9E">
        <w:rPr>
          <w:rFonts w:ascii="Times New Roman" w:hAnsi="Times New Roman" w:cs="Times New Roman"/>
          <w:bCs/>
          <w:sz w:val="28"/>
          <w:szCs w:val="28"/>
        </w:rPr>
        <w:t>Контроль за</w:t>
      </w:r>
      <w:proofErr w:type="gramEnd"/>
      <w:r w:rsidRPr="00863A9E">
        <w:rPr>
          <w:rFonts w:ascii="Times New Roman" w:hAnsi="Times New Roman" w:cs="Times New Roman"/>
          <w:bCs/>
          <w:sz w:val="28"/>
          <w:szCs w:val="28"/>
        </w:rPr>
        <w:t xml:space="preserve"> целевым использованием субсидий </w:t>
      </w:r>
      <w:proofErr w:type="spellStart"/>
      <w:r w:rsidRPr="00863A9E">
        <w:rPr>
          <w:rFonts w:ascii="Times New Roman" w:hAnsi="Times New Roman" w:cs="Times New Roman"/>
          <w:bCs/>
          <w:sz w:val="28"/>
          <w:szCs w:val="28"/>
        </w:rPr>
        <w:t>сельхозтоваропроизводителями</w:t>
      </w:r>
      <w:proofErr w:type="spellEnd"/>
      <w:r w:rsidRPr="00863A9E">
        <w:rPr>
          <w:rFonts w:ascii="Times New Roman" w:hAnsi="Times New Roman" w:cs="Times New Roman"/>
          <w:bCs/>
          <w:sz w:val="28"/>
          <w:szCs w:val="28"/>
        </w:rPr>
        <w:t xml:space="preserve"> осуществляется Министерством в соответствии с установленными полномочиями.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bCs/>
          <w:sz w:val="28"/>
          <w:szCs w:val="28"/>
        </w:rPr>
      </w:pPr>
      <w:r w:rsidRPr="00863A9E">
        <w:rPr>
          <w:rFonts w:ascii="Times New Roman" w:hAnsi="Times New Roman" w:cs="Times New Roman"/>
          <w:bCs/>
          <w:sz w:val="28"/>
          <w:szCs w:val="28"/>
        </w:rP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A432FC" w:rsidRPr="00863A9E" w:rsidRDefault="00A432FC" w:rsidP="00A432FC">
      <w:pPr>
        <w:autoSpaceDE w:val="0"/>
        <w:autoSpaceDN w:val="0"/>
        <w:adjustRightInd w:val="0"/>
        <w:spacing w:after="0" w:line="240" w:lineRule="auto"/>
        <w:ind w:firstLine="709"/>
        <w:jc w:val="center"/>
        <w:rPr>
          <w:rFonts w:ascii="Times New Roman" w:hAnsi="Times New Roman" w:cs="Times New Roman"/>
          <w:b/>
          <w:bCs/>
          <w:sz w:val="28"/>
          <w:szCs w:val="28"/>
        </w:rPr>
      </w:pPr>
    </w:p>
    <w:p w:rsidR="00A432FC" w:rsidRPr="00863A9E" w:rsidRDefault="00A432FC" w:rsidP="00A432FC">
      <w:pPr>
        <w:autoSpaceDE w:val="0"/>
        <w:autoSpaceDN w:val="0"/>
        <w:adjustRightInd w:val="0"/>
        <w:spacing w:after="0" w:line="240" w:lineRule="auto"/>
        <w:ind w:firstLine="709"/>
        <w:jc w:val="center"/>
        <w:rPr>
          <w:rFonts w:ascii="Times New Roman" w:hAnsi="Times New Roman" w:cs="Times New Roman"/>
          <w:b/>
          <w:bCs/>
          <w:sz w:val="28"/>
          <w:szCs w:val="28"/>
        </w:rPr>
      </w:pPr>
    </w:p>
    <w:p w:rsidR="00A432FC" w:rsidRPr="00863A9E" w:rsidRDefault="00A432FC" w:rsidP="00A432FC">
      <w:pPr>
        <w:autoSpaceDE w:val="0"/>
        <w:autoSpaceDN w:val="0"/>
        <w:adjustRightInd w:val="0"/>
        <w:spacing w:after="0" w:line="240" w:lineRule="auto"/>
        <w:jc w:val="center"/>
        <w:rPr>
          <w:rFonts w:ascii="Times New Roman" w:hAnsi="Times New Roman" w:cs="Times New Roman"/>
          <w:b/>
          <w:bCs/>
          <w:sz w:val="28"/>
          <w:szCs w:val="28"/>
        </w:rPr>
      </w:pPr>
    </w:p>
    <w:p w:rsidR="00A432FC" w:rsidRDefault="00A432FC" w:rsidP="00A432FC">
      <w:pPr>
        <w:autoSpaceDE w:val="0"/>
        <w:autoSpaceDN w:val="0"/>
        <w:adjustRightInd w:val="0"/>
        <w:spacing w:after="0" w:line="240" w:lineRule="auto"/>
        <w:jc w:val="center"/>
        <w:rPr>
          <w:rFonts w:ascii="Times New Roman" w:hAnsi="Times New Roman" w:cs="Times New Roman"/>
          <w:b/>
          <w:bCs/>
          <w:sz w:val="28"/>
          <w:szCs w:val="28"/>
        </w:rPr>
      </w:pPr>
    </w:p>
    <w:p w:rsidR="007B715F" w:rsidRDefault="007B715F" w:rsidP="00A432FC">
      <w:pPr>
        <w:autoSpaceDE w:val="0"/>
        <w:autoSpaceDN w:val="0"/>
        <w:adjustRightInd w:val="0"/>
        <w:spacing w:after="0" w:line="240" w:lineRule="auto"/>
        <w:jc w:val="center"/>
        <w:rPr>
          <w:rFonts w:ascii="Times New Roman" w:hAnsi="Times New Roman" w:cs="Times New Roman"/>
          <w:b/>
          <w:bCs/>
          <w:sz w:val="28"/>
          <w:szCs w:val="28"/>
        </w:rPr>
      </w:pPr>
    </w:p>
    <w:p w:rsidR="007B715F" w:rsidRDefault="007B715F" w:rsidP="00A432FC">
      <w:pPr>
        <w:autoSpaceDE w:val="0"/>
        <w:autoSpaceDN w:val="0"/>
        <w:adjustRightInd w:val="0"/>
        <w:spacing w:after="0" w:line="240" w:lineRule="auto"/>
        <w:jc w:val="center"/>
        <w:rPr>
          <w:rFonts w:ascii="Times New Roman" w:hAnsi="Times New Roman" w:cs="Times New Roman"/>
          <w:b/>
          <w:bCs/>
          <w:sz w:val="28"/>
          <w:szCs w:val="28"/>
        </w:rPr>
      </w:pPr>
    </w:p>
    <w:p w:rsidR="007B715F" w:rsidRDefault="007B715F" w:rsidP="00A432FC">
      <w:pPr>
        <w:autoSpaceDE w:val="0"/>
        <w:autoSpaceDN w:val="0"/>
        <w:adjustRightInd w:val="0"/>
        <w:spacing w:after="0" w:line="240" w:lineRule="auto"/>
        <w:jc w:val="center"/>
        <w:rPr>
          <w:rFonts w:ascii="Times New Roman" w:hAnsi="Times New Roman" w:cs="Times New Roman"/>
          <w:b/>
          <w:bCs/>
          <w:sz w:val="28"/>
          <w:szCs w:val="28"/>
        </w:rPr>
      </w:pPr>
    </w:p>
    <w:p w:rsidR="007B715F" w:rsidRDefault="007B715F" w:rsidP="00A432FC">
      <w:pPr>
        <w:autoSpaceDE w:val="0"/>
        <w:autoSpaceDN w:val="0"/>
        <w:adjustRightInd w:val="0"/>
        <w:spacing w:after="0" w:line="240" w:lineRule="auto"/>
        <w:jc w:val="center"/>
        <w:rPr>
          <w:rFonts w:ascii="Times New Roman" w:hAnsi="Times New Roman" w:cs="Times New Roman"/>
          <w:b/>
          <w:bCs/>
          <w:sz w:val="28"/>
          <w:szCs w:val="28"/>
        </w:rPr>
      </w:pPr>
    </w:p>
    <w:p w:rsidR="007B715F" w:rsidRPr="00863A9E" w:rsidRDefault="007B715F" w:rsidP="00A432FC">
      <w:pPr>
        <w:autoSpaceDE w:val="0"/>
        <w:autoSpaceDN w:val="0"/>
        <w:adjustRightInd w:val="0"/>
        <w:spacing w:after="0" w:line="240" w:lineRule="auto"/>
        <w:jc w:val="center"/>
        <w:rPr>
          <w:rFonts w:ascii="Times New Roman" w:hAnsi="Times New Roman" w:cs="Times New Roman"/>
          <w:b/>
          <w:bCs/>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left="4536"/>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A432FC" w:rsidRPr="00863A9E" w:rsidRDefault="008D4B85"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w:t>
      </w:r>
      <w:r w:rsidR="00A432FC" w:rsidRPr="00863A9E">
        <w:rPr>
          <w:rFonts w:ascii="Times New Roman" w:hAnsi="Times New Roman" w:cs="Times New Roman"/>
          <w:sz w:val="28"/>
          <w:szCs w:val="28"/>
        </w:rPr>
        <w:t>остановлением</w:t>
      </w:r>
    </w:p>
    <w:p w:rsidR="00A432FC" w:rsidRPr="00863A9E" w:rsidRDefault="00A432FC"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A432FC" w:rsidRPr="00863A9E" w:rsidRDefault="00A432FC" w:rsidP="00A432FC">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от ____ ________ 2016 г. № ____</w:t>
      </w:r>
    </w:p>
    <w:p w:rsidR="00A432FC" w:rsidRPr="00863A9E" w:rsidRDefault="00A432FC" w:rsidP="00A432FC">
      <w:pPr>
        <w:autoSpaceDE w:val="0"/>
        <w:autoSpaceDN w:val="0"/>
        <w:adjustRightInd w:val="0"/>
        <w:spacing w:after="0" w:line="240" w:lineRule="auto"/>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rPr>
          <w:rFonts w:ascii="Times New Roman" w:hAnsi="Times New Roman" w:cs="Times New Roman"/>
          <w:b/>
          <w:bCs/>
          <w:sz w:val="28"/>
          <w:szCs w:val="28"/>
        </w:rPr>
      </w:pPr>
    </w:p>
    <w:p w:rsidR="00FF4001" w:rsidRPr="00863A9E" w:rsidRDefault="00A432FC"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ab/>
      </w:r>
      <w:r w:rsidR="00FF4001" w:rsidRPr="00863A9E">
        <w:rPr>
          <w:rFonts w:ascii="Times New Roman" w:hAnsi="Times New Roman" w:cs="Times New Roman"/>
          <w:b/>
          <w:bCs/>
          <w:sz w:val="28"/>
          <w:szCs w:val="28"/>
        </w:rPr>
        <w:t>ПОРЯДОК</w:t>
      </w:r>
    </w:p>
    <w:p w:rsidR="00A432FC" w:rsidRPr="00863A9E" w:rsidRDefault="00A432FC"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A432FC" w:rsidRPr="00863A9E" w:rsidRDefault="00A432FC" w:rsidP="00A432FC">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 xml:space="preserve">на повышение продуктивности крупного рогатого скота </w:t>
      </w:r>
    </w:p>
    <w:p w:rsidR="00A432FC" w:rsidRPr="00863A9E" w:rsidRDefault="00A432FC" w:rsidP="00A432FC">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молочного направления</w:t>
      </w:r>
    </w:p>
    <w:p w:rsidR="00A432FC" w:rsidRPr="00863A9E" w:rsidRDefault="00A432FC" w:rsidP="00A432FC">
      <w:pPr>
        <w:autoSpaceDE w:val="0"/>
        <w:autoSpaceDN w:val="0"/>
        <w:adjustRightInd w:val="0"/>
        <w:spacing w:after="0" w:line="240" w:lineRule="auto"/>
        <w:ind w:firstLine="540"/>
        <w:jc w:val="both"/>
        <w:rPr>
          <w:rFonts w:ascii="Times New Roman" w:hAnsi="Times New Roman" w:cs="Times New Roman"/>
          <w:sz w:val="28"/>
          <w:szCs w:val="28"/>
        </w:rPr>
      </w:pP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на повышение продуктивности крупного рогатого скота молочного направления,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в соответствии с</w:t>
      </w:r>
      <w:proofErr w:type="gramEnd"/>
      <w:r w:rsidRPr="00863A9E">
        <w:rPr>
          <w:rFonts w:ascii="Times New Roman" w:hAnsi="Times New Roman" w:cs="Times New Roman"/>
          <w:sz w:val="28"/>
          <w:szCs w:val="28"/>
        </w:rPr>
        <w:t xml:space="preserve"> </w:t>
      </w:r>
      <w:hyperlink r:id="rId20" w:history="1">
        <w:r w:rsidRPr="00863A9E">
          <w:rPr>
            <w:rFonts w:ascii="Times New Roman" w:hAnsi="Times New Roman" w:cs="Times New Roman"/>
            <w:sz w:val="28"/>
            <w:szCs w:val="28"/>
          </w:rPr>
          <w:t>постановлением</w:t>
        </w:r>
      </w:hyperlink>
      <w:r w:rsidRPr="00863A9E">
        <w:rPr>
          <w:rFonts w:ascii="Times New Roman" w:hAnsi="Times New Roman" w:cs="Times New Roman"/>
          <w:sz w:val="28"/>
          <w:szCs w:val="28"/>
        </w:rPr>
        <w:t xml:space="preserve"> Правительства Российской Федерации от 22 декабря 2012 года №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1 (литр) килограмм реализованного товарного молока» (далее - Правила).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2. Предоставление субсидий </w:t>
      </w: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xml:space="preserve"> осуществляется в целях увеличения производства молока, повышения продуктивности крупного рогатого скота молочного направления и улучшения качества молока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3. Субсидии предоставляются при соблюдении следующих условий:</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представления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 </w:t>
      </w:r>
      <w:r w:rsidRPr="00863A9E">
        <w:rPr>
          <w:rFonts w:ascii="Times New Roman" w:hAnsi="Times New Roman" w:cs="Times New Roman"/>
          <w:bCs/>
          <w:sz w:val="28"/>
          <w:szCs w:val="28"/>
        </w:rPr>
        <w:t>Министерство сельского хозяйства Республики Алтай (далее - Министерство)</w:t>
      </w:r>
      <w:r w:rsidRPr="00863A9E">
        <w:rPr>
          <w:rFonts w:ascii="Times New Roman" w:hAnsi="Times New Roman" w:cs="Times New Roman"/>
          <w:sz w:val="28"/>
          <w:szCs w:val="28"/>
        </w:rPr>
        <w:t xml:space="preserve"> отчетов о финансово-экономическом состоянии хозяйств по итогам отчетного года по форме и в сроки, которые устанавливаются Министерством;</w:t>
      </w:r>
    </w:p>
    <w:p w:rsidR="00A432FC" w:rsidRPr="00863A9E" w:rsidRDefault="00A432FC" w:rsidP="006920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w:t>
      </w:r>
      <w:proofErr w:type="spellStart"/>
      <w:r w:rsidRPr="00863A9E">
        <w:rPr>
          <w:rFonts w:ascii="Times New Roman" w:hAnsi="Times New Roman" w:cs="Times New Roman"/>
          <w:sz w:val="28"/>
          <w:szCs w:val="28"/>
        </w:rPr>
        <w:t>подписанния</w:t>
      </w:r>
      <w:proofErr w:type="spellEnd"/>
      <w:r w:rsidRPr="00863A9E">
        <w:rPr>
          <w:rFonts w:ascii="Times New Roman" w:hAnsi="Times New Roman" w:cs="Times New Roman"/>
          <w:sz w:val="28"/>
          <w:szCs w:val="28"/>
        </w:rPr>
        <w:t xml:space="preserve"> трехстороннего соглашения о взаимодействии между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21" w:history="1">
        <w:r w:rsidRPr="00863A9E">
          <w:rPr>
            <w:rFonts w:ascii="Times New Roman" w:hAnsi="Times New Roman" w:cs="Times New Roman"/>
            <w:sz w:val="28"/>
            <w:szCs w:val="28"/>
          </w:rPr>
          <w:t>программы</w:t>
        </w:r>
      </w:hyperlink>
      <w:r w:rsidRPr="00863A9E">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w:t>
      </w:r>
      <w:r w:rsidRPr="00863A9E">
        <w:rPr>
          <w:rFonts w:ascii="Times New Roman" w:hAnsi="Times New Roman" w:cs="Times New Roman"/>
          <w:sz w:val="28"/>
          <w:szCs w:val="28"/>
        </w:rPr>
        <w:lastRenderedPageBreak/>
        <w:t>Алтай от 28 сентября 2012 года №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Pr="00863A9E">
        <w:rPr>
          <w:rFonts w:ascii="Times New Roman" w:hAnsi="Times New Roman" w:cs="Times New Roman"/>
          <w:sz w:val="28"/>
          <w:szCs w:val="28"/>
        </w:rP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240E61" w:rsidRPr="00863A9E" w:rsidRDefault="00240E61" w:rsidP="00240E61">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у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на момент подписания трехстороннего соглашения должна отсутствовать просроченная задолженность по налогам, сборам и иным обязательным платежам (в случае </w:t>
      </w:r>
      <w:proofErr w:type="spellStart"/>
      <w:r w:rsidRPr="00863A9E">
        <w:rPr>
          <w:rFonts w:ascii="Times New Roman" w:hAnsi="Times New Roman" w:cs="Times New Roman"/>
          <w:sz w:val="28"/>
          <w:szCs w:val="28"/>
        </w:rPr>
        <w:t>непредоставления</w:t>
      </w:r>
      <w:proofErr w:type="spellEnd"/>
      <w:r w:rsidRPr="00863A9E">
        <w:rPr>
          <w:rFonts w:ascii="Times New Roman" w:hAnsi="Times New Roman" w:cs="Times New Roman"/>
          <w:sz w:val="28"/>
          <w:szCs w:val="28"/>
        </w:rPr>
        <w:t xml:space="preserve"> запрашивается с использованием системы межведомственного электронного взаимодействия);</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г)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8E4B8C" w:rsidRPr="00863A9E" w:rsidRDefault="008E4B8C" w:rsidP="008E4B8C">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е)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пункте 3 настоящего Порядка.</w:t>
      </w:r>
    </w:p>
    <w:p w:rsidR="008E4B8C" w:rsidRPr="00863A9E" w:rsidRDefault="008E4B8C" w:rsidP="008E4B8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Трехстороннее соглашение заключается в соответствии с условиями, установленными Законом Республики Алтай «О республиканском бюджете Республики Алтай на текущий финансовый год и на плановый период, и содержит сведения об условиях предоставления субсидий, установленных настоящим Порядком.</w:t>
      </w:r>
    </w:p>
    <w:p w:rsidR="00691C7B" w:rsidRPr="00240E61" w:rsidRDefault="00A432FC" w:rsidP="00691C7B">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63A9E">
        <w:rPr>
          <w:rFonts w:ascii="Times New Roman" w:hAnsi="Times New Roman" w:cs="Times New Roman"/>
          <w:sz w:val="28"/>
          <w:szCs w:val="28"/>
        </w:rPr>
        <w:t xml:space="preserve">4. </w:t>
      </w:r>
      <w:proofErr w:type="gramStart"/>
      <w:r w:rsidR="00691C7B" w:rsidRPr="00916110">
        <w:rPr>
          <w:rFonts w:ascii="Times New Roman" w:hAnsi="Times New Roman" w:cs="Times New Roman"/>
          <w:color w:val="FF0000"/>
          <w:sz w:val="28"/>
          <w:szCs w:val="28"/>
        </w:rPr>
        <w:t xml:space="preserve">Субсидии распределяются по ставкам, определяемым Министерством сельского хозяйства Республики Алтай (далее - Министерство),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w:t>
      </w:r>
      <w:r w:rsidR="00691C7B" w:rsidRPr="00240E61">
        <w:rPr>
          <w:rFonts w:ascii="Times New Roman" w:hAnsi="Times New Roman" w:cs="Times New Roman"/>
          <w:color w:val="FF0000"/>
          <w:sz w:val="28"/>
          <w:szCs w:val="28"/>
        </w:rPr>
        <w:t>цели исходя из наличия у сельскохозяйственных товаропроизводителей поголовья коров и (или) коз на 1-е число месяца их обращения в Министерство за получением средств на возмещение</w:t>
      </w:r>
      <w:proofErr w:type="gramEnd"/>
      <w:r w:rsidR="00691C7B" w:rsidRPr="00240E61">
        <w:rPr>
          <w:rFonts w:ascii="Times New Roman" w:hAnsi="Times New Roman" w:cs="Times New Roman"/>
          <w:color w:val="FF0000"/>
          <w:sz w:val="28"/>
          <w:szCs w:val="28"/>
        </w:rPr>
        <w:t xml:space="preserve"> части затрат на 1 килограмм молока.</w:t>
      </w:r>
    </w:p>
    <w:p w:rsidR="00691C7B" w:rsidRPr="00240E61" w:rsidRDefault="00691C7B" w:rsidP="00691C7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40E61">
        <w:rPr>
          <w:rFonts w:ascii="Times New Roman" w:hAnsi="Times New Roman" w:cs="Times New Roman"/>
          <w:color w:val="FF0000"/>
          <w:sz w:val="28"/>
          <w:szCs w:val="28"/>
        </w:rPr>
        <w:t xml:space="preserve">Субсидии предоставляются путем возмещения части затрат </w:t>
      </w:r>
      <w:proofErr w:type="spellStart"/>
      <w:r w:rsidRPr="00240E61">
        <w:rPr>
          <w:rFonts w:ascii="Times New Roman" w:hAnsi="Times New Roman" w:cs="Times New Roman"/>
          <w:color w:val="FF0000"/>
          <w:sz w:val="28"/>
          <w:szCs w:val="28"/>
        </w:rPr>
        <w:t>сельхозтоваропроизводителя</w:t>
      </w:r>
      <w:proofErr w:type="spellEnd"/>
      <w:r w:rsidRPr="00240E61">
        <w:rPr>
          <w:rFonts w:ascii="Times New Roman" w:hAnsi="Times New Roman" w:cs="Times New Roman"/>
          <w:color w:val="FF0000"/>
          <w:sz w:val="28"/>
          <w:szCs w:val="28"/>
        </w:rPr>
        <w:t xml:space="preserve"> на 1 килограмм реализованного и (или) </w:t>
      </w:r>
      <w:r w:rsidRPr="00240E61">
        <w:rPr>
          <w:rFonts w:ascii="Times New Roman" w:hAnsi="Times New Roman" w:cs="Times New Roman"/>
          <w:color w:val="FF0000"/>
          <w:sz w:val="28"/>
          <w:szCs w:val="28"/>
        </w:rPr>
        <w:lastRenderedPageBreak/>
        <w:t>отгруженного на собственную переработку молока высшего или первого сорта</w:t>
      </w:r>
      <w:bookmarkStart w:id="12" w:name="Par17"/>
      <w:bookmarkEnd w:id="12"/>
      <w:r w:rsidRPr="00240E61">
        <w:rPr>
          <w:rFonts w:ascii="Times New Roman" w:hAnsi="Times New Roman" w:cs="Times New Roman"/>
          <w:color w:val="FF0000"/>
          <w:sz w:val="28"/>
          <w:szCs w:val="28"/>
        </w:rPr>
        <w:t>.</w:t>
      </w:r>
    </w:p>
    <w:p w:rsidR="00FC6B6F" w:rsidRPr="00863A9E" w:rsidRDefault="00A432FC" w:rsidP="00691C7B">
      <w:pPr>
        <w:autoSpaceDE w:val="0"/>
        <w:autoSpaceDN w:val="0"/>
        <w:adjustRightInd w:val="0"/>
        <w:spacing w:after="0" w:line="240" w:lineRule="auto"/>
        <w:ind w:firstLine="709"/>
        <w:jc w:val="both"/>
        <w:rPr>
          <w:rFonts w:ascii="Times New Roman" w:hAnsi="Times New Roman" w:cs="Times New Roman"/>
          <w:bCs/>
          <w:sz w:val="28"/>
          <w:szCs w:val="28"/>
        </w:rPr>
      </w:pPr>
      <w:bookmarkStart w:id="13" w:name="Par26"/>
      <w:bookmarkEnd w:id="13"/>
      <w:r w:rsidRPr="00863A9E">
        <w:rPr>
          <w:rFonts w:ascii="Times New Roman" w:hAnsi="Times New Roman" w:cs="Times New Roman"/>
          <w:sz w:val="28"/>
          <w:szCs w:val="28"/>
        </w:rPr>
        <w:t xml:space="preserve">5. </w:t>
      </w:r>
      <w:r w:rsidR="00FC6B6F" w:rsidRPr="00863A9E">
        <w:rPr>
          <w:rFonts w:ascii="Times New Roman" w:hAnsi="Times New Roman" w:cs="Times New Roman"/>
          <w:bCs/>
          <w:sz w:val="28"/>
          <w:szCs w:val="28"/>
        </w:rPr>
        <w:t>Размер субсидии устанавливается Министерством сельского хозяйства Российской Федерации.</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6. </w:t>
      </w:r>
      <w:r w:rsidR="00A432FC" w:rsidRPr="00863A9E">
        <w:rPr>
          <w:rFonts w:ascii="Times New Roman" w:hAnsi="Times New Roman" w:cs="Times New Roman"/>
          <w:sz w:val="28"/>
          <w:szCs w:val="28"/>
        </w:rPr>
        <w:t>Основанием для выплаты субсидии является представление в Министерство следующих документов:</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справки-расчета размера субсидии по форме, утвержденной Министерством;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договора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г) справки о фактической сдаче молока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в заготовительную (закупочную), перерабатывающую или бюджетную организацию</w:t>
      </w:r>
      <w:r w:rsidR="00875C65" w:rsidRPr="00863A9E">
        <w:rPr>
          <w:rFonts w:ascii="Times New Roman" w:hAnsi="Times New Roman" w:cs="Times New Roman"/>
          <w:sz w:val="28"/>
          <w:szCs w:val="28"/>
        </w:rPr>
        <w:t>, или акта отгрузки на собственную переработку молока</w:t>
      </w:r>
      <w:r w:rsidRPr="00863A9E">
        <w:rPr>
          <w:rFonts w:ascii="Times New Roman" w:hAnsi="Times New Roman" w:cs="Times New Roman"/>
          <w:sz w:val="28"/>
          <w:szCs w:val="28"/>
        </w:rPr>
        <w:t>;</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 </w:t>
      </w:r>
      <w:bookmarkStart w:id="14" w:name="Par33"/>
      <w:bookmarkEnd w:id="14"/>
      <w:r w:rsidRPr="00863A9E">
        <w:rPr>
          <w:rFonts w:ascii="Times New Roman" w:hAnsi="Times New Roman" w:cs="Times New Roman"/>
          <w:sz w:val="28"/>
          <w:szCs w:val="28"/>
        </w:rPr>
        <w:t>ведомственная отчетность на 1 января текущего года, по форме утвержденной Министерством.</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7</w:t>
      </w:r>
      <w:r w:rsidR="00A432FC" w:rsidRPr="00863A9E">
        <w:rPr>
          <w:rFonts w:ascii="Times New Roman" w:hAnsi="Times New Roman" w:cs="Times New Roman"/>
          <w:sz w:val="28"/>
          <w:szCs w:val="28"/>
        </w:rPr>
        <w:t xml:space="preserve">. Документы, указанные в </w:t>
      </w:r>
      <w:hyperlink w:anchor="Par26" w:history="1">
        <w:r w:rsidR="00A432FC" w:rsidRPr="00863A9E">
          <w:rPr>
            <w:rFonts w:ascii="Times New Roman" w:hAnsi="Times New Roman" w:cs="Times New Roman"/>
            <w:sz w:val="28"/>
            <w:szCs w:val="28"/>
          </w:rPr>
          <w:t xml:space="preserve">пункте </w:t>
        </w:r>
      </w:hyperlink>
      <w:r w:rsidRPr="00863A9E">
        <w:rPr>
          <w:rFonts w:ascii="Times New Roman" w:hAnsi="Times New Roman" w:cs="Times New Roman"/>
          <w:sz w:val="28"/>
          <w:szCs w:val="28"/>
        </w:rPr>
        <w:t>6</w:t>
      </w:r>
      <w:r w:rsidR="00A432FC" w:rsidRPr="00863A9E">
        <w:rPr>
          <w:rFonts w:ascii="Times New Roman" w:hAnsi="Times New Roman" w:cs="Times New Roman"/>
          <w:sz w:val="28"/>
          <w:szCs w:val="28"/>
        </w:rPr>
        <w:t xml:space="preserve"> настоящего Порядка, представляются в Министерство ежеквартально не позднее 10 числа месяца, следующего за отчетным периодом.</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Министерство в течение 15 рабочих дней со дня подачи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документов, указанных в </w:t>
      </w:r>
      <w:hyperlink w:anchor="Par26" w:history="1">
        <w:r w:rsidRPr="00863A9E">
          <w:rPr>
            <w:rFonts w:ascii="Times New Roman" w:hAnsi="Times New Roman" w:cs="Times New Roman"/>
            <w:sz w:val="28"/>
            <w:szCs w:val="28"/>
          </w:rPr>
          <w:t>пункте 5</w:t>
        </w:r>
      </w:hyperlink>
      <w:r w:rsidRPr="00863A9E">
        <w:rPr>
          <w:rFonts w:ascii="Times New Roman" w:hAnsi="Times New Roman" w:cs="Times New Roman"/>
          <w:sz w:val="28"/>
          <w:szCs w:val="28"/>
        </w:rPr>
        <w:t xml:space="preserve"> настоящего Порядка, рассматривает и принимает решение о предоставлении субсидии или об отказе в предоставлении субсидии.</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8. </w:t>
      </w:r>
      <w:r w:rsidR="00A432FC" w:rsidRPr="00863A9E">
        <w:rPr>
          <w:rFonts w:ascii="Times New Roman" w:hAnsi="Times New Roman" w:cs="Times New Roman"/>
          <w:sz w:val="28"/>
          <w:szCs w:val="28"/>
        </w:rPr>
        <w:t xml:space="preserve">Министерство принимает решение о предоставлении субсидии в случае предоставления </w:t>
      </w:r>
      <w:proofErr w:type="spellStart"/>
      <w:r w:rsidR="00A432FC" w:rsidRPr="00863A9E">
        <w:rPr>
          <w:rFonts w:ascii="Times New Roman" w:hAnsi="Times New Roman" w:cs="Times New Roman"/>
          <w:sz w:val="28"/>
          <w:szCs w:val="28"/>
        </w:rPr>
        <w:t>сельхозтоваропроизводителями</w:t>
      </w:r>
      <w:proofErr w:type="spellEnd"/>
      <w:r w:rsidR="00A432FC" w:rsidRPr="00863A9E">
        <w:rPr>
          <w:rFonts w:ascii="Times New Roman" w:hAnsi="Times New Roman" w:cs="Times New Roman"/>
          <w:sz w:val="28"/>
          <w:szCs w:val="28"/>
        </w:rPr>
        <w:t xml:space="preserve"> всех документов, указанных в </w:t>
      </w:r>
      <w:hyperlink w:anchor="Par26" w:history="1">
        <w:r w:rsidR="00A432FC" w:rsidRPr="00863A9E">
          <w:rPr>
            <w:rFonts w:ascii="Times New Roman" w:hAnsi="Times New Roman" w:cs="Times New Roman"/>
            <w:sz w:val="28"/>
            <w:szCs w:val="28"/>
          </w:rPr>
          <w:t xml:space="preserve">пункте </w:t>
        </w:r>
      </w:hyperlink>
      <w:r w:rsidRPr="00863A9E">
        <w:rPr>
          <w:rFonts w:ascii="Times New Roman" w:hAnsi="Times New Roman" w:cs="Times New Roman"/>
          <w:sz w:val="28"/>
          <w:szCs w:val="28"/>
        </w:rPr>
        <w:t>6</w:t>
      </w:r>
      <w:r w:rsidR="00A432FC" w:rsidRPr="00863A9E">
        <w:rPr>
          <w:rFonts w:ascii="Times New Roman" w:hAnsi="Times New Roman" w:cs="Times New Roman"/>
          <w:sz w:val="28"/>
          <w:szCs w:val="28"/>
        </w:rPr>
        <w:t xml:space="preserve"> настоящего Порядка, соответствия </w:t>
      </w:r>
      <w:proofErr w:type="spellStart"/>
      <w:r w:rsidR="00A432FC" w:rsidRPr="00863A9E">
        <w:rPr>
          <w:rFonts w:ascii="Times New Roman" w:hAnsi="Times New Roman" w:cs="Times New Roman"/>
          <w:sz w:val="28"/>
          <w:szCs w:val="28"/>
        </w:rPr>
        <w:t>сельхозтоваропроизводителя</w:t>
      </w:r>
      <w:proofErr w:type="spellEnd"/>
      <w:r w:rsidR="00A432FC" w:rsidRPr="00863A9E">
        <w:rPr>
          <w:rFonts w:ascii="Times New Roman" w:hAnsi="Times New Roman" w:cs="Times New Roman"/>
          <w:sz w:val="28"/>
          <w:szCs w:val="28"/>
        </w:rPr>
        <w:t xml:space="preserve"> условиям, установленным в </w:t>
      </w:r>
      <w:hyperlink w:anchor="Par17" w:history="1">
        <w:r w:rsidR="00A432FC" w:rsidRPr="00863A9E">
          <w:rPr>
            <w:rFonts w:ascii="Times New Roman" w:hAnsi="Times New Roman" w:cs="Times New Roman"/>
            <w:sz w:val="28"/>
            <w:szCs w:val="28"/>
          </w:rPr>
          <w:t>пункте 3</w:t>
        </w:r>
      </w:hyperlink>
      <w:r w:rsidR="00A432FC" w:rsidRPr="00863A9E">
        <w:rPr>
          <w:rFonts w:ascii="Times New Roman" w:hAnsi="Times New Roman" w:cs="Times New Roman"/>
          <w:sz w:val="28"/>
          <w:szCs w:val="28"/>
        </w:rPr>
        <w:t xml:space="preserve"> настоящего Порядка.</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9. </w:t>
      </w:r>
      <w:r w:rsidR="00A432FC" w:rsidRPr="00863A9E">
        <w:rPr>
          <w:rFonts w:ascii="Times New Roman" w:hAnsi="Times New Roman" w:cs="Times New Roman"/>
          <w:sz w:val="28"/>
          <w:szCs w:val="28"/>
        </w:rPr>
        <w:t>Министерство принимает решение об отказе в предоставлении субсидии в случае:</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непредставления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всех документов, указанных в </w:t>
      </w:r>
      <w:hyperlink w:anchor="Par26" w:history="1">
        <w:r w:rsidRPr="00863A9E">
          <w:rPr>
            <w:rFonts w:ascii="Times New Roman" w:hAnsi="Times New Roman" w:cs="Times New Roman"/>
            <w:sz w:val="28"/>
            <w:szCs w:val="28"/>
          </w:rPr>
          <w:t xml:space="preserve">пункте </w:t>
        </w:r>
      </w:hyperlink>
      <w:r w:rsidR="00FC6B6F" w:rsidRPr="00863A9E">
        <w:rPr>
          <w:rFonts w:ascii="Times New Roman" w:hAnsi="Times New Roman" w:cs="Times New Roman"/>
          <w:sz w:val="28"/>
          <w:szCs w:val="28"/>
        </w:rPr>
        <w:t>6</w:t>
      </w:r>
      <w:r w:rsidRPr="00863A9E">
        <w:rPr>
          <w:rFonts w:ascii="Times New Roman" w:hAnsi="Times New Roman" w:cs="Times New Roman"/>
          <w:sz w:val="28"/>
          <w:szCs w:val="28"/>
        </w:rPr>
        <w:t xml:space="preserve"> настоящего Порядка, несоответствия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условиям, установленным в </w:t>
      </w:r>
      <w:hyperlink w:anchor="Par17" w:history="1">
        <w:r w:rsidRPr="00863A9E">
          <w:rPr>
            <w:rFonts w:ascii="Times New Roman" w:hAnsi="Times New Roman" w:cs="Times New Roman"/>
            <w:sz w:val="28"/>
            <w:szCs w:val="28"/>
          </w:rPr>
          <w:t>пункте 3</w:t>
        </w:r>
      </w:hyperlink>
      <w:r w:rsidRPr="00863A9E">
        <w:rPr>
          <w:rFonts w:ascii="Times New Roman" w:hAnsi="Times New Roman" w:cs="Times New Roman"/>
          <w:sz w:val="28"/>
          <w:szCs w:val="28"/>
        </w:rPr>
        <w:t xml:space="preserve"> настоящего Порядка.</w:t>
      </w:r>
    </w:p>
    <w:p w:rsidR="00A432FC" w:rsidRPr="00863A9E" w:rsidRDefault="00240E61" w:rsidP="00A432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432FC" w:rsidRPr="00863A9E">
        <w:rPr>
          <w:rFonts w:ascii="Times New Roman" w:hAnsi="Times New Roman" w:cs="Times New Roman"/>
          <w:sz w:val="28"/>
          <w:szCs w:val="28"/>
        </w:rPr>
        <w:t xml:space="preserve">) недостоверность предоставленной </w:t>
      </w:r>
      <w:proofErr w:type="spellStart"/>
      <w:r w:rsidR="00A432FC" w:rsidRPr="00863A9E">
        <w:rPr>
          <w:rFonts w:ascii="Times New Roman" w:hAnsi="Times New Roman" w:cs="Times New Roman"/>
          <w:sz w:val="28"/>
          <w:szCs w:val="28"/>
        </w:rPr>
        <w:t>сельхозтоваропроизводителем</w:t>
      </w:r>
      <w:proofErr w:type="spellEnd"/>
      <w:r w:rsidR="00A432FC" w:rsidRPr="00863A9E">
        <w:rPr>
          <w:rFonts w:ascii="Times New Roman" w:hAnsi="Times New Roman" w:cs="Times New Roman"/>
          <w:sz w:val="28"/>
          <w:szCs w:val="28"/>
        </w:rPr>
        <w:t xml:space="preserve"> информации.</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Документы на получение субсидии, указанные в </w:t>
      </w:r>
      <w:hyperlink w:anchor="Par26" w:history="1">
        <w:r w:rsidRPr="00863A9E">
          <w:rPr>
            <w:rFonts w:ascii="Times New Roman" w:hAnsi="Times New Roman" w:cs="Times New Roman"/>
            <w:sz w:val="28"/>
            <w:szCs w:val="28"/>
          </w:rPr>
          <w:t>пункте 5</w:t>
        </w:r>
      </w:hyperlink>
      <w:r w:rsidRPr="00863A9E">
        <w:rPr>
          <w:rFonts w:ascii="Times New Roman" w:hAnsi="Times New Roman" w:cs="Times New Roman"/>
          <w:sz w:val="28"/>
          <w:szCs w:val="28"/>
        </w:rPr>
        <w:t xml:space="preserve"> настоящего Порядка, подлежат возврату Министерством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в течение 10 рабочих дней со дня принятия решения об отказе в предоставлении субсидии с указанием причины отказа.</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При наличии на 1 декабря текущего года субсидий и отсутствии документов от </w:t>
      </w:r>
      <w:proofErr w:type="spellStart"/>
      <w:r w:rsidRPr="00863A9E">
        <w:rPr>
          <w:rFonts w:ascii="Times New Roman" w:hAnsi="Times New Roman" w:cs="Times New Roman"/>
          <w:sz w:val="28"/>
          <w:szCs w:val="28"/>
        </w:rPr>
        <w:t>сельхозтоваропроизводителей</w:t>
      </w:r>
      <w:proofErr w:type="spellEnd"/>
      <w:r w:rsidRPr="00863A9E">
        <w:rPr>
          <w:rFonts w:ascii="Times New Roman" w:hAnsi="Times New Roman" w:cs="Times New Roman"/>
          <w:sz w:val="28"/>
          <w:szCs w:val="28"/>
        </w:rPr>
        <w:t xml:space="preserve">, указанных в </w:t>
      </w:r>
      <w:hyperlink w:anchor="Par26" w:history="1">
        <w:r w:rsidRPr="00863A9E">
          <w:rPr>
            <w:rFonts w:ascii="Times New Roman" w:hAnsi="Times New Roman" w:cs="Times New Roman"/>
            <w:sz w:val="28"/>
            <w:szCs w:val="28"/>
          </w:rPr>
          <w:t xml:space="preserve">пункте </w:t>
        </w:r>
      </w:hyperlink>
      <w:r w:rsidR="00FC6B6F" w:rsidRPr="00863A9E">
        <w:rPr>
          <w:rFonts w:ascii="Times New Roman" w:hAnsi="Times New Roman" w:cs="Times New Roman"/>
          <w:sz w:val="28"/>
          <w:szCs w:val="28"/>
        </w:rPr>
        <w:t>6</w:t>
      </w:r>
      <w:r w:rsidRPr="00863A9E">
        <w:rPr>
          <w:rFonts w:ascii="Times New Roman" w:hAnsi="Times New Roman" w:cs="Times New Roman"/>
          <w:sz w:val="28"/>
          <w:szCs w:val="28"/>
        </w:rPr>
        <w:t xml:space="preserve"> настоящего Порядка, по которым не были перечислены субсидии, </w:t>
      </w:r>
      <w:r w:rsidRPr="00863A9E">
        <w:rPr>
          <w:rFonts w:ascii="Times New Roman" w:hAnsi="Times New Roman" w:cs="Times New Roman"/>
          <w:sz w:val="28"/>
          <w:szCs w:val="28"/>
        </w:rPr>
        <w:lastRenderedPageBreak/>
        <w:t xml:space="preserve">Министерство увеличивает ставки предоставления субсидий и выплачивает субсидии на основании справок-расчетов </w:t>
      </w: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предоставившим документы на выплату субсидий до 1 декабря текущего года.</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10</w:t>
      </w:r>
      <w:r w:rsidR="00A432FC" w:rsidRPr="00863A9E">
        <w:rPr>
          <w:rFonts w:ascii="Times New Roman" w:hAnsi="Times New Roman" w:cs="Times New Roman"/>
          <w:sz w:val="28"/>
          <w:szCs w:val="28"/>
        </w:rPr>
        <w:t xml:space="preserve">. Субсидии перечисляются Министерством </w:t>
      </w:r>
      <w:r w:rsidR="00A432FC" w:rsidRPr="00240E61">
        <w:rPr>
          <w:rFonts w:ascii="Times New Roman" w:hAnsi="Times New Roman" w:cs="Times New Roman"/>
          <w:color w:val="FF0000"/>
          <w:sz w:val="28"/>
          <w:szCs w:val="28"/>
        </w:rPr>
        <w:t xml:space="preserve">на расчетный счет </w:t>
      </w:r>
      <w:proofErr w:type="spellStart"/>
      <w:r w:rsidR="00A432FC" w:rsidRPr="00863A9E">
        <w:rPr>
          <w:rFonts w:ascii="Times New Roman" w:hAnsi="Times New Roman" w:cs="Times New Roman"/>
          <w:sz w:val="28"/>
          <w:szCs w:val="28"/>
        </w:rPr>
        <w:t>сельхозтоваропроизводителей</w:t>
      </w:r>
      <w:proofErr w:type="spellEnd"/>
      <w:r w:rsidR="00A432FC" w:rsidRPr="00863A9E">
        <w:rPr>
          <w:rFonts w:ascii="Times New Roman" w:hAnsi="Times New Roman" w:cs="Times New Roman"/>
          <w:sz w:val="28"/>
          <w:szCs w:val="28"/>
        </w:rPr>
        <w:t xml:space="preserve"> в течение 10 календарных дней со дня принятия положительного решения о предоставлении субсидии и аванса.</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bookmarkStart w:id="15" w:name="Par57"/>
      <w:bookmarkEnd w:id="15"/>
      <w:r w:rsidRPr="00863A9E">
        <w:rPr>
          <w:rFonts w:ascii="Times New Roman" w:hAnsi="Times New Roman" w:cs="Times New Roman"/>
          <w:sz w:val="28"/>
          <w:szCs w:val="28"/>
        </w:rPr>
        <w:t>11</w:t>
      </w:r>
      <w:r w:rsidR="00A432FC" w:rsidRPr="00863A9E">
        <w:rPr>
          <w:rFonts w:ascii="Times New Roman" w:hAnsi="Times New Roman" w:cs="Times New Roman"/>
          <w:sz w:val="28"/>
          <w:szCs w:val="28"/>
        </w:rPr>
        <w:t xml:space="preserve">. Эффективность использования субсидий </w:t>
      </w:r>
      <w:proofErr w:type="spellStart"/>
      <w:r w:rsidR="00A432FC" w:rsidRPr="00863A9E">
        <w:rPr>
          <w:rFonts w:ascii="Times New Roman" w:hAnsi="Times New Roman" w:cs="Times New Roman"/>
          <w:sz w:val="28"/>
          <w:szCs w:val="28"/>
        </w:rPr>
        <w:t>сельхозтоваропроизводителями</w:t>
      </w:r>
      <w:proofErr w:type="spellEnd"/>
      <w:r w:rsidR="00A432FC" w:rsidRPr="00863A9E">
        <w:rPr>
          <w:rFonts w:ascii="Times New Roman" w:hAnsi="Times New Roman" w:cs="Times New Roman"/>
          <w:sz w:val="28"/>
          <w:szCs w:val="28"/>
        </w:rPr>
        <w:t xml:space="preserve"> оценивается Министерством ежегодно на основании следующих показателей результативности предоставления субсидий:</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увеличение объема производства молока </w:t>
      </w:r>
      <w:r w:rsidR="00692066">
        <w:rPr>
          <w:rFonts w:ascii="Times New Roman" w:hAnsi="Times New Roman" w:cs="Times New Roman"/>
          <w:sz w:val="28"/>
          <w:szCs w:val="28"/>
        </w:rPr>
        <w:t xml:space="preserve">в отчетном году (за исключением </w:t>
      </w:r>
      <w:proofErr w:type="spellStart"/>
      <w:r w:rsidR="00692066">
        <w:rPr>
          <w:rFonts w:ascii="Times New Roman" w:hAnsi="Times New Roman" w:cs="Times New Roman"/>
          <w:sz w:val="28"/>
          <w:szCs w:val="28"/>
        </w:rPr>
        <w:t>сельхозтоваропроизводителей</w:t>
      </w:r>
      <w:proofErr w:type="spellEnd"/>
      <w:r w:rsidR="00692066">
        <w:rPr>
          <w:rFonts w:ascii="Times New Roman" w:hAnsi="Times New Roman" w:cs="Times New Roman"/>
          <w:sz w:val="28"/>
          <w:szCs w:val="28"/>
        </w:rPr>
        <w:t xml:space="preserve"> с началом деятельности в отчетном году)</w:t>
      </w:r>
      <w:r w:rsidRPr="00863A9E">
        <w:rPr>
          <w:rFonts w:ascii="Times New Roman" w:hAnsi="Times New Roman" w:cs="Times New Roman"/>
          <w:sz w:val="28"/>
          <w:szCs w:val="28"/>
        </w:rPr>
        <w:t>;</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увеличение молочной продуктивности коров </w:t>
      </w:r>
      <w:r w:rsidR="00692066">
        <w:rPr>
          <w:rFonts w:ascii="Times New Roman" w:hAnsi="Times New Roman" w:cs="Times New Roman"/>
          <w:sz w:val="28"/>
          <w:szCs w:val="28"/>
        </w:rPr>
        <w:t xml:space="preserve">в отчетном году (за исключением </w:t>
      </w:r>
      <w:proofErr w:type="spellStart"/>
      <w:r w:rsidR="00692066">
        <w:rPr>
          <w:rFonts w:ascii="Times New Roman" w:hAnsi="Times New Roman" w:cs="Times New Roman"/>
          <w:sz w:val="28"/>
          <w:szCs w:val="28"/>
        </w:rPr>
        <w:t>сельхозтоваропроизводителей</w:t>
      </w:r>
      <w:proofErr w:type="spellEnd"/>
      <w:r w:rsidR="00692066">
        <w:rPr>
          <w:rFonts w:ascii="Times New Roman" w:hAnsi="Times New Roman" w:cs="Times New Roman"/>
          <w:sz w:val="28"/>
          <w:szCs w:val="28"/>
        </w:rPr>
        <w:t xml:space="preserve"> с началом деятельности в отчетном году)</w:t>
      </w:r>
      <w:r w:rsidRPr="00863A9E">
        <w:rPr>
          <w:rFonts w:ascii="Times New Roman" w:hAnsi="Times New Roman" w:cs="Times New Roman"/>
          <w:sz w:val="28"/>
          <w:szCs w:val="28"/>
        </w:rPr>
        <w:t>;</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w:t>
      </w:r>
      <w:r w:rsidR="00692066">
        <w:rPr>
          <w:rFonts w:ascii="Times New Roman" w:hAnsi="Times New Roman" w:cs="Times New Roman"/>
          <w:sz w:val="28"/>
          <w:szCs w:val="28"/>
        </w:rPr>
        <w:t xml:space="preserve"> сохранность</w:t>
      </w:r>
      <w:r w:rsidRPr="00863A9E">
        <w:rPr>
          <w:rFonts w:ascii="Times New Roman" w:hAnsi="Times New Roman" w:cs="Times New Roman"/>
          <w:sz w:val="28"/>
          <w:szCs w:val="28"/>
        </w:rPr>
        <w:t xml:space="preserve"> поголовья коров </w:t>
      </w:r>
      <w:r w:rsidR="00692066">
        <w:rPr>
          <w:rFonts w:ascii="Times New Roman" w:hAnsi="Times New Roman" w:cs="Times New Roman"/>
          <w:sz w:val="28"/>
          <w:szCs w:val="28"/>
        </w:rPr>
        <w:t xml:space="preserve">в отчетном году (за исключением </w:t>
      </w:r>
      <w:proofErr w:type="spellStart"/>
      <w:r w:rsidR="00692066">
        <w:rPr>
          <w:rFonts w:ascii="Times New Roman" w:hAnsi="Times New Roman" w:cs="Times New Roman"/>
          <w:sz w:val="28"/>
          <w:szCs w:val="28"/>
        </w:rPr>
        <w:t>сельхозтоваропроизводителей</w:t>
      </w:r>
      <w:proofErr w:type="spellEnd"/>
      <w:r w:rsidR="00692066">
        <w:rPr>
          <w:rFonts w:ascii="Times New Roman" w:hAnsi="Times New Roman" w:cs="Times New Roman"/>
          <w:sz w:val="28"/>
          <w:szCs w:val="28"/>
        </w:rPr>
        <w:t xml:space="preserve"> с началом деятельности в отчетном году)</w:t>
      </w:r>
      <w:r w:rsidRPr="00863A9E">
        <w:rPr>
          <w:rFonts w:ascii="Times New Roman" w:hAnsi="Times New Roman" w:cs="Times New Roman"/>
          <w:sz w:val="28"/>
          <w:szCs w:val="28"/>
        </w:rPr>
        <w:t>.</w:t>
      </w:r>
    </w:p>
    <w:p w:rsidR="00A432FC" w:rsidRPr="00863A9E" w:rsidRDefault="00FC6B6F"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12</w:t>
      </w:r>
      <w:r w:rsidR="00A432FC" w:rsidRPr="00863A9E">
        <w:rPr>
          <w:rFonts w:ascii="Times New Roman" w:hAnsi="Times New Roman" w:cs="Times New Roman"/>
          <w:sz w:val="28"/>
          <w:szCs w:val="28"/>
        </w:rPr>
        <w:t>. В случае</w:t>
      </w:r>
      <w:proofErr w:type="gramStart"/>
      <w:r w:rsidR="00A432FC" w:rsidRPr="00863A9E">
        <w:rPr>
          <w:rFonts w:ascii="Times New Roman" w:hAnsi="Times New Roman" w:cs="Times New Roman"/>
          <w:sz w:val="28"/>
          <w:szCs w:val="28"/>
        </w:rPr>
        <w:t>,</w:t>
      </w:r>
      <w:proofErr w:type="gramEnd"/>
      <w:r w:rsidR="00A432FC" w:rsidRPr="00863A9E">
        <w:rPr>
          <w:rFonts w:ascii="Times New Roman" w:hAnsi="Times New Roman" w:cs="Times New Roman"/>
          <w:sz w:val="28"/>
          <w:szCs w:val="28"/>
        </w:rPr>
        <w:t xml:space="preserve"> если установлено, что в отчетном финансовом году </w:t>
      </w:r>
      <w:proofErr w:type="spellStart"/>
      <w:r w:rsidR="00A432FC" w:rsidRPr="00863A9E">
        <w:rPr>
          <w:rFonts w:ascii="Times New Roman" w:hAnsi="Times New Roman" w:cs="Times New Roman"/>
          <w:sz w:val="28"/>
          <w:szCs w:val="28"/>
        </w:rPr>
        <w:t>сельхозтоваропроизводитель</w:t>
      </w:r>
      <w:proofErr w:type="spellEnd"/>
      <w:r w:rsidR="00A432FC" w:rsidRPr="00863A9E">
        <w:rPr>
          <w:rFonts w:ascii="Times New Roman" w:hAnsi="Times New Roman" w:cs="Times New Roman"/>
          <w:sz w:val="28"/>
          <w:szCs w:val="28"/>
        </w:rPr>
        <w:t xml:space="preserve"> не достиг хотя бы одного из показателей результативности предоставления субсидий, установленных </w:t>
      </w:r>
      <w:hyperlink w:anchor="Par57" w:history="1">
        <w:r w:rsidR="00A432FC" w:rsidRPr="00863A9E">
          <w:rPr>
            <w:rFonts w:ascii="Times New Roman" w:hAnsi="Times New Roman" w:cs="Times New Roman"/>
            <w:sz w:val="28"/>
            <w:szCs w:val="28"/>
          </w:rPr>
          <w:t xml:space="preserve">пунктом </w:t>
        </w:r>
      </w:hyperlink>
      <w:r w:rsidRPr="00863A9E">
        <w:rPr>
          <w:rFonts w:ascii="Times New Roman" w:hAnsi="Times New Roman" w:cs="Times New Roman"/>
          <w:sz w:val="28"/>
          <w:szCs w:val="28"/>
        </w:rPr>
        <w:t>11</w:t>
      </w:r>
      <w:r w:rsidR="00A432FC" w:rsidRPr="00863A9E">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FC6B6F" w:rsidRPr="00863A9E">
        <w:rPr>
          <w:rFonts w:ascii="Times New Roman" w:hAnsi="Times New Roman" w:cs="Times New Roman"/>
          <w:sz w:val="28"/>
          <w:szCs w:val="28"/>
        </w:rPr>
        <w:t>3</w:t>
      </w:r>
      <w:r w:rsidRPr="00863A9E">
        <w:rPr>
          <w:rFonts w:ascii="Times New Roman" w:hAnsi="Times New Roman" w:cs="Times New Roman"/>
          <w:sz w:val="28"/>
          <w:szCs w:val="28"/>
        </w:rPr>
        <w:t>.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A432FC" w:rsidRPr="00863A9E" w:rsidRDefault="00A432FC" w:rsidP="00A432FC">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FC6B6F" w:rsidRPr="00863A9E">
        <w:rPr>
          <w:rFonts w:ascii="Times New Roman" w:hAnsi="Times New Roman" w:cs="Times New Roman"/>
          <w:sz w:val="28"/>
          <w:szCs w:val="28"/>
        </w:rPr>
        <w:t>4</w:t>
      </w:r>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Контроль за</w:t>
      </w:r>
      <w:proofErr w:type="gramEnd"/>
      <w:r w:rsidRPr="00863A9E">
        <w:rPr>
          <w:rFonts w:ascii="Times New Roman" w:hAnsi="Times New Roman" w:cs="Times New Roman"/>
          <w:sz w:val="28"/>
          <w:szCs w:val="28"/>
        </w:rPr>
        <w:t xml:space="preserve"> целевым использованием субсидий осуществляется Министерством в соответствии с установленными полномочиями.</w:t>
      </w:r>
    </w:p>
    <w:p w:rsidR="00A432FC" w:rsidRPr="00863A9E" w:rsidRDefault="00A432FC" w:rsidP="00A432F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63A9E">
        <w:rPr>
          <w:rFonts w:ascii="Times New Roman" w:hAnsi="Times New Roman" w:cs="Times New Roman"/>
          <w:sz w:val="28"/>
          <w:szCs w:val="28"/>
        </w:rP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w:t>
      </w:r>
    </w:p>
    <w:p w:rsidR="00A432FC" w:rsidRPr="00863A9E" w:rsidRDefault="00A432FC"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Pr="00863A9E" w:rsidRDefault="00A432FC"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A432FC" w:rsidRDefault="00A432FC"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692066" w:rsidRDefault="00692066"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240E61" w:rsidRDefault="00240E61"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240E61" w:rsidRDefault="00240E61"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692066" w:rsidRDefault="00692066"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p>
    <w:p w:rsidR="00692066" w:rsidRDefault="00692066" w:rsidP="00662B37">
      <w:pPr>
        <w:autoSpaceDE w:val="0"/>
        <w:autoSpaceDN w:val="0"/>
        <w:adjustRightInd w:val="0"/>
        <w:spacing w:after="0" w:line="240" w:lineRule="auto"/>
        <w:outlineLvl w:val="0"/>
        <w:rPr>
          <w:rFonts w:ascii="Times New Roman" w:hAnsi="Times New Roman" w:cs="Times New Roman"/>
          <w:sz w:val="28"/>
          <w:szCs w:val="28"/>
        </w:rPr>
      </w:pPr>
    </w:p>
    <w:p w:rsidR="001D3990" w:rsidRPr="00863A9E" w:rsidRDefault="001D3990" w:rsidP="001D3990">
      <w:pPr>
        <w:autoSpaceDE w:val="0"/>
        <w:autoSpaceDN w:val="0"/>
        <w:adjustRightInd w:val="0"/>
        <w:spacing w:after="0" w:line="240" w:lineRule="auto"/>
        <w:ind w:left="4536"/>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1D3990" w:rsidRPr="00863A9E" w:rsidRDefault="008D4B85" w:rsidP="001D3990">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w:t>
      </w:r>
      <w:r w:rsidR="001D3990" w:rsidRPr="00863A9E">
        <w:rPr>
          <w:rFonts w:ascii="Times New Roman" w:hAnsi="Times New Roman" w:cs="Times New Roman"/>
          <w:sz w:val="28"/>
          <w:szCs w:val="28"/>
        </w:rPr>
        <w:t>остановлением</w:t>
      </w:r>
    </w:p>
    <w:p w:rsidR="001D3990" w:rsidRPr="00863A9E" w:rsidRDefault="001D3990" w:rsidP="001D3990">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1D3990" w:rsidRPr="00863A9E" w:rsidRDefault="001D3990" w:rsidP="001D3990">
      <w:pPr>
        <w:autoSpaceDE w:val="0"/>
        <w:autoSpaceDN w:val="0"/>
        <w:adjustRightInd w:val="0"/>
        <w:spacing w:after="0" w:line="240" w:lineRule="auto"/>
        <w:ind w:left="4536"/>
        <w:jc w:val="center"/>
        <w:rPr>
          <w:rFonts w:ascii="Times New Roman" w:hAnsi="Times New Roman" w:cs="Times New Roman"/>
          <w:sz w:val="28"/>
          <w:szCs w:val="28"/>
        </w:rPr>
      </w:pPr>
      <w:r w:rsidRPr="00863A9E">
        <w:rPr>
          <w:rFonts w:ascii="Times New Roman" w:hAnsi="Times New Roman" w:cs="Times New Roman"/>
          <w:sz w:val="28"/>
          <w:szCs w:val="28"/>
        </w:rPr>
        <w:t>от ____ ________ 2016 г. № ____</w:t>
      </w:r>
    </w:p>
    <w:p w:rsidR="001D3990" w:rsidRPr="00863A9E" w:rsidRDefault="001D3990" w:rsidP="001D3990">
      <w:pPr>
        <w:autoSpaceDE w:val="0"/>
        <w:autoSpaceDN w:val="0"/>
        <w:adjustRightInd w:val="0"/>
        <w:spacing w:after="0" w:line="240" w:lineRule="auto"/>
        <w:ind w:firstLine="709"/>
        <w:jc w:val="both"/>
        <w:rPr>
          <w:rFonts w:ascii="Times New Roman" w:hAnsi="Times New Roman" w:cs="Times New Roman"/>
          <w:sz w:val="28"/>
          <w:szCs w:val="28"/>
        </w:rPr>
      </w:pPr>
    </w:p>
    <w:p w:rsidR="001D3990" w:rsidRPr="00863A9E" w:rsidRDefault="001D3990" w:rsidP="001D3990">
      <w:pPr>
        <w:autoSpaceDE w:val="0"/>
        <w:autoSpaceDN w:val="0"/>
        <w:adjustRightInd w:val="0"/>
        <w:spacing w:after="0" w:line="240" w:lineRule="auto"/>
        <w:ind w:firstLine="709"/>
        <w:jc w:val="both"/>
        <w:rPr>
          <w:rFonts w:ascii="Times New Roman" w:hAnsi="Times New Roman" w:cs="Times New Roman"/>
          <w:sz w:val="28"/>
          <w:szCs w:val="28"/>
        </w:rPr>
      </w:pPr>
    </w:p>
    <w:p w:rsidR="00FF4001" w:rsidRPr="00863A9E" w:rsidRDefault="00FF4001"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ПОРЯДОК</w:t>
      </w:r>
    </w:p>
    <w:p w:rsidR="001D3990" w:rsidRPr="00863A9E" w:rsidRDefault="001D3990" w:rsidP="001D3990">
      <w:pPr>
        <w:autoSpaceDE w:val="0"/>
        <w:autoSpaceDN w:val="0"/>
        <w:adjustRightInd w:val="0"/>
        <w:spacing w:after="0" w:line="240" w:lineRule="auto"/>
        <w:jc w:val="center"/>
        <w:rPr>
          <w:rFonts w:ascii="Times New Roman" w:hAnsi="Times New Roman" w:cs="Times New Roman"/>
          <w:b/>
          <w:sz w:val="28"/>
          <w:szCs w:val="28"/>
        </w:rPr>
      </w:pPr>
      <w:r w:rsidRPr="00863A9E">
        <w:rPr>
          <w:rFonts w:ascii="Times New Roman" w:hAnsi="Times New Roman" w:cs="Times New Roman"/>
          <w:b/>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p>
    <w:p w:rsidR="00F41442" w:rsidRPr="00863A9E" w:rsidRDefault="001D3990" w:rsidP="001D3990">
      <w:pPr>
        <w:autoSpaceDE w:val="0"/>
        <w:autoSpaceDN w:val="0"/>
        <w:adjustRightInd w:val="0"/>
        <w:spacing w:after="0" w:line="240" w:lineRule="auto"/>
        <w:jc w:val="center"/>
        <w:rPr>
          <w:rFonts w:ascii="Times New Roman" w:hAnsi="Times New Roman" w:cs="Times New Roman"/>
          <w:b/>
          <w:sz w:val="28"/>
          <w:szCs w:val="28"/>
        </w:rPr>
      </w:pPr>
      <w:proofErr w:type="gramStart"/>
      <w:r w:rsidRPr="00863A9E">
        <w:rPr>
          <w:rFonts w:ascii="Times New Roman" w:hAnsi="Times New Roman" w:cs="Times New Roman"/>
          <w:b/>
          <w:sz w:val="28"/>
          <w:szCs w:val="28"/>
        </w:rPr>
        <w:t>на  возмещение части затрат сельскохозяйственных товаропроизводителей на уплату страховых премий по договорам сельскохозяйственного страхования возмещение части затрат сельскохозяйственных товаропроизводителей на уплату страховых премий по договорам</w:t>
      </w:r>
      <w:proofErr w:type="gramEnd"/>
      <w:r w:rsidRPr="00863A9E">
        <w:rPr>
          <w:rFonts w:ascii="Times New Roman" w:hAnsi="Times New Roman" w:cs="Times New Roman"/>
          <w:b/>
          <w:sz w:val="28"/>
          <w:szCs w:val="28"/>
        </w:rPr>
        <w:t xml:space="preserve"> сельскохозяйственного страхования</w:t>
      </w:r>
    </w:p>
    <w:p w:rsidR="001D3990" w:rsidRPr="00863A9E" w:rsidRDefault="001D3990" w:rsidP="001D3990">
      <w:pPr>
        <w:autoSpaceDE w:val="0"/>
        <w:autoSpaceDN w:val="0"/>
        <w:adjustRightInd w:val="0"/>
        <w:spacing w:after="0" w:line="240" w:lineRule="auto"/>
        <w:ind w:firstLine="709"/>
        <w:jc w:val="center"/>
        <w:rPr>
          <w:rFonts w:ascii="Times New Roman" w:hAnsi="Times New Roman" w:cs="Times New Roman"/>
          <w:b/>
          <w:sz w:val="28"/>
          <w:szCs w:val="28"/>
        </w:rPr>
      </w:pP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зарегистрированным на территории Республики Алтай (далее -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 в соответствии с </w:t>
      </w:r>
      <w:hyperlink r:id="rId22" w:history="1">
        <w:r w:rsidRPr="00863A9E">
          <w:rPr>
            <w:rFonts w:ascii="Times New Roman" w:hAnsi="Times New Roman" w:cs="Times New Roman"/>
            <w:sz w:val="28"/>
            <w:szCs w:val="28"/>
          </w:rPr>
          <w:t>постановлением</w:t>
        </w:r>
      </w:hyperlink>
      <w:r w:rsidRPr="00863A9E">
        <w:rPr>
          <w:rFonts w:ascii="Times New Roman" w:hAnsi="Times New Roman" w:cs="Times New Roman"/>
          <w:sz w:val="28"/>
          <w:szCs w:val="28"/>
        </w:rPr>
        <w:t xml:space="preserve"> Правительства Российской Федерации</w:t>
      </w:r>
      <w:proofErr w:type="gramEnd"/>
      <w:r w:rsidRPr="00863A9E">
        <w:rPr>
          <w:rFonts w:ascii="Times New Roman" w:hAnsi="Times New Roman" w:cs="Times New Roman"/>
          <w:sz w:val="28"/>
          <w:szCs w:val="28"/>
        </w:rPr>
        <w:t xml:space="preserve"> от 22 декабря 2012 года </w:t>
      </w:r>
      <w:r w:rsidR="001D3990" w:rsidRPr="00863A9E">
        <w:rPr>
          <w:rFonts w:ascii="Times New Roman" w:hAnsi="Times New Roman" w:cs="Times New Roman"/>
          <w:sz w:val="28"/>
          <w:szCs w:val="28"/>
        </w:rPr>
        <w:t>№</w:t>
      </w:r>
      <w:r w:rsidRPr="00863A9E">
        <w:rPr>
          <w:rFonts w:ascii="Times New Roman" w:hAnsi="Times New Roman" w:cs="Times New Roman"/>
          <w:sz w:val="28"/>
          <w:szCs w:val="28"/>
        </w:rPr>
        <w:t xml:space="preserve"> 1371 </w:t>
      </w:r>
      <w:r w:rsidR="001D3990" w:rsidRPr="00863A9E">
        <w:rPr>
          <w:rFonts w:ascii="Times New Roman" w:hAnsi="Times New Roman" w:cs="Times New Roman"/>
          <w:sz w:val="28"/>
          <w:szCs w:val="28"/>
        </w:rPr>
        <w:t>«</w:t>
      </w:r>
      <w:r w:rsidRPr="00863A9E">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1D3990" w:rsidRPr="00863A9E">
        <w:rPr>
          <w:rFonts w:ascii="Times New Roman" w:hAnsi="Times New Roman" w:cs="Times New Roman"/>
          <w:sz w:val="28"/>
          <w:szCs w:val="28"/>
        </w:rPr>
        <w:t>»</w:t>
      </w:r>
      <w:r w:rsidRPr="00863A9E">
        <w:rPr>
          <w:rFonts w:ascii="Times New Roman" w:hAnsi="Times New Roman" w:cs="Times New Roman"/>
          <w:sz w:val="28"/>
          <w:szCs w:val="28"/>
        </w:rPr>
        <w:t xml:space="preserve"> (далее - Правила).</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2. Субсидии предоставляются </w:t>
      </w:r>
      <w:proofErr w:type="spellStart"/>
      <w:r w:rsidRPr="00863A9E">
        <w:rPr>
          <w:rFonts w:ascii="Times New Roman" w:hAnsi="Times New Roman" w:cs="Times New Roman"/>
          <w:sz w:val="28"/>
          <w:szCs w:val="28"/>
        </w:rPr>
        <w:t>сельхозтоваропроизводителям</w:t>
      </w:r>
      <w:proofErr w:type="spellEnd"/>
      <w:r w:rsidRPr="00863A9E">
        <w:rPr>
          <w:rFonts w:ascii="Times New Roman" w:hAnsi="Times New Roman" w:cs="Times New Roman"/>
          <w:sz w:val="28"/>
          <w:szCs w:val="28"/>
        </w:rPr>
        <w:t xml:space="preserve"> на возмещение части затрат на уплату страховой премии, начисленной по договору сельскохозяйственного страхования (далее - договор страхования):</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roofErr w:type="gramEnd"/>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lastRenderedPageBreak/>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63A9E">
        <w:rPr>
          <w:rFonts w:ascii="Times New Roman" w:hAnsi="Times New Roman" w:cs="Times New Roman"/>
          <w:sz w:val="28"/>
          <w:szCs w:val="28"/>
        </w:rPr>
        <w:t>выпревание</w:t>
      </w:r>
      <w:proofErr w:type="spellEnd"/>
      <w:r w:rsidRPr="00863A9E">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863A9E">
        <w:rPr>
          <w:rFonts w:ascii="Times New Roman" w:hAnsi="Times New Roman" w:cs="Times New Roman"/>
          <w:sz w:val="28"/>
          <w:szCs w:val="28"/>
        </w:rPr>
        <w:t>эпифитотический</w:t>
      </w:r>
      <w:proofErr w:type="spellEnd"/>
      <w:r w:rsidRPr="00863A9E">
        <w:rPr>
          <w:rFonts w:ascii="Times New Roman" w:hAnsi="Times New Roman" w:cs="Times New Roman"/>
          <w:sz w:val="28"/>
          <w:szCs w:val="28"/>
        </w:rPr>
        <w:t xml:space="preserve"> характер;</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пожар.</w:t>
      </w:r>
    </w:p>
    <w:p w:rsidR="00DA0D0A"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3. Субсидии предоставляются </w:t>
      </w:r>
      <w:proofErr w:type="spellStart"/>
      <w:r w:rsidR="00DA0D0A" w:rsidRPr="00863A9E">
        <w:rPr>
          <w:rFonts w:ascii="Times New Roman" w:hAnsi="Times New Roman" w:cs="Times New Roman"/>
          <w:sz w:val="28"/>
          <w:szCs w:val="28"/>
        </w:rPr>
        <w:t>сельзтоваропроизводителям</w:t>
      </w:r>
      <w:proofErr w:type="spellEnd"/>
      <w:r w:rsidR="00DA0D0A" w:rsidRPr="00863A9E">
        <w:rPr>
          <w:rFonts w:ascii="Times New Roman" w:hAnsi="Times New Roman" w:cs="Times New Roman"/>
          <w:sz w:val="28"/>
          <w:szCs w:val="28"/>
        </w:rPr>
        <w:t xml:space="preserve"> при условии:</w:t>
      </w:r>
    </w:p>
    <w:p w:rsidR="00F41442" w:rsidRPr="00863A9E" w:rsidRDefault="005C56E8"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proofErr w:type="gramStart"/>
      <w:r w:rsidR="00F41442" w:rsidRPr="00863A9E">
        <w:rPr>
          <w:rFonts w:ascii="Times New Roman" w:hAnsi="Times New Roman" w:cs="Times New Roman"/>
          <w:sz w:val="28"/>
          <w:szCs w:val="28"/>
        </w:rPr>
        <w:t>соблюдении</w:t>
      </w:r>
      <w:proofErr w:type="gramEnd"/>
      <w:r w:rsidR="00F41442" w:rsidRPr="00863A9E">
        <w:rPr>
          <w:rFonts w:ascii="Times New Roman" w:hAnsi="Times New Roman" w:cs="Times New Roman"/>
          <w:sz w:val="28"/>
          <w:szCs w:val="28"/>
        </w:rPr>
        <w:t xml:space="preserve"> условий, установленных </w:t>
      </w:r>
      <w:hyperlink r:id="rId23" w:history="1">
        <w:r w:rsidR="00F41442" w:rsidRPr="00863A9E">
          <w:rPr>
            <w:rFonts w:ascii="Times New Roman" w:hAnsi="Times New Roman" w:cs="Times New Roman"/>
            <w:sz w:val="28"/>
            <w:szCs w:val="28"/>
          </w:rPr>
          <w:t>пунктом 3</w:t>
        </w:r>
      </w:hyperlink>
      <w:r w:rsidR="00F41442" w:rsidRPr="00863A9E">
        <w:rPr>
          <w:rFonts w:ascii="Times New Roman" w:hAnsi="Times New Roman" w:cs="Times New Roman"/>
          <w:sz w:val="28"/>
          <w:szCs w:val="28"/>
        </w:rPr>
        <w:t xml:space="preserve"> Правил</w:t>
      </w:r>
      <w:r w:rsidR="00DA0D0A" w:rsidRPr="00863A9E">
        <w:rPr>
          <w:rFonts w:ascii="Times New Roman" w:hAnsi="Times New Roman" w:cs="Times New Roman"/>
          <w:sz w:val="28"/>
          <w:szCs w:val="28"/>
        </w:rPr>
        <w:t>;</w:t>
      </w:r>
    </w:p>
    <w:p w:rsidR="002327D0" w:rsidRPr="00863A9E" w:rsidRDefault="005C56E8" w:rsidP="002327D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w:t>
      </w:r>
      <w:r w:rsidR="002327D0" w:rsidRPr="00863A9E">
        <w:rPr>
          <w:rFonts w:ascii="Times New Roman" w:hAnsi="Times New Roman" w:cs="Times New Roman"/>
          <w:sz w:val="28"/>
          <w:szCs w:val="28"/>
        </w:rPr>
        <w:t xml:space="preserve">) представления </w:t>
      </w:r>
      <w:proofErr w:type="spellStart"/>
      <w:r w:rsidR="002327D0" w:rsidRPr="00863A9E">
        <w:rPr>
          <w:rFonts w:ascii="Times New Roman" w:hAnsi="Times New Roman" w:cs="Times New Roman"/>
          <w:sz w:val="28"/>
          <w:szCs w:val="28"/>
        </w:rPr>
        <w:t>сельхозтоваропроизводителями</w:t>
      </w:r>
      <w:proofErr w:type="spellEnd"/>
      <w:r w:rsidR="002327D0" w:rsidRPr="00863A9E">
        <w:rPr>
          <w:rFonts w:ascii="Times New Roman" w:hAnsi="Times New Roman" w:cs="Times New Roman"/>
          <w:sz w:val="28"/>
          <w:szCs w:val="28"/>
        </w:rP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w:t>
      </w:r>
    </w:p>
    <w:p w:rsidR="002327D0" w:rsidRPr="00863A9E" w:rsidRDefault="005C56E8" w:rsidP="002327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в</w:t>
      </w:r>
      <w:r w:rsidR="002327D0" w:rsidRPr="00863A9E">
        <w:rPr>
          <w:rFonts w:ascii="Times New Roman" w:hAnsi="Times New Roman" w:cs="Times New Roman"/>
          <w:sz w:val="28"/>
          <w:szCs w:val="28"/>
        </w:rPr>
        <w:t xml:space="preserve">) </w:t>
      </w:r>
      <w:proofErr w:type="spellStart"/>
      <w:r w:rsidR="002327D0" w:rsidRPr="00863A9E">
        <w:rPr>
          <w:rFonts w:ascii="Times New Roman" w:hAnsi="Times New Roman" w:cs="Times New Roman"/>
          <w:sz w:val="28"/>
          <w:szCs w:val="28"/>
        </w:rPr>
        <w:t>подписанния</w:t>
      </w:r>
      <w:proofErr w:type="spellEnd"/>
      <w:r w:rsidR="002327D0" w:rsidRPr="00863A9E">
        <w:rPr>
          <w:rFonts w:ascii="Times New Roman" w:hAnsi="Times New Roman" w:cs="Times New Roman"/>
          <w:sz w:val="28"/>
          <w:szCs w:val="28"/>
        </w:rPr>
        <w:t xml:space="preserve"> трехстороннего соглашения о взаимодействии между </w:t>
      </w:r>
      <w:proofErr w:type="spellStart"/>
      <w:r w:rsidR="002327D0" w:rsidRPr="00863A9E">
        <w:rPr>
          <w:rFonts w:ascii="Times New Roman" w:hAnsi="Times New Roman" w:cs="Times New Roman"/>
          <w:sz w:val="28"/>
          <w:szCs w:val="28"/>
        </w:rPr>
        <w:t>сельхозтоваропроизводителем</w:t>
      </w:r>
      <w:proofErr w:type="spellEnd"/>
      <w:r w:rsidR="002327D0"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24" w:history="1">
        <w:r w:rsidR="002327D0" w:rsidRPr="00863A9E">
          <w:rPr>
            <w:rFonts w:ascii="Times New Roman" w:hAnsi="Times New Roman" w:cs="Times New Roman"/>
            <w:sz w:val="28"/>
            <w:szCs w:val="28"/>
          </w:rPr>
          <w:t>программы</w:t>
        </w:r>
      </w:hyperlink>
      <w:r w:rsidR="002327D0" w:rsidRPr="00863A9E">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002327D0" w:rsidRPr="00863A9E">
        <w:rPr>
          <w:rFonts w:ascii="Times New Roman" w:hAnsi="Times New Roman" w:cs="Times New Roman"/>
          <w:sz w:val="28"/>
          <w:szCs w:val="28"/>
        </w:rPr>
        <w:t xml:space="preserve"> органом </w:t>
      </w:r>
      <w:r w:rsidR="002327D0" w:rsidRPr="00863A9E">
        <w:rPr>
          <w:rFonts w:ascii="Times New Roman" w:hAnsi="Times New Roman" w:cs="Times New Roman"/>
          <w:sz w:val="28"/>
          <w:szCs w:val="28"/>
        </w:rPr>
        <w:lastRenderedPageBreak/>
        <w:t>государственного финансового контроля проверок соблюдения получателями субсидий условий, целей и порядка их предоставления;</w:t>
      </w:r>
    </w:p>
    <w:p w:rsidR="00662B37" w:rsidRPr="00863A9E" w:rsidRDefault="00662B37" w:rsidP="00662B37">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2327D0" w:rsidRPr="00863A9E" w:rsidRDefault="005C56E8" w:rsidP="002327D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г</w:t>
      </w:r>
      <w:r w:rsidR="002327D0" w:rsidRPr="00863A9E">
        <w:rPr>
          <w:rFonts w:ascii="Times New Roman" w:hAnsi="Times New Roman" w:cs="Times New Roman"/>
          <w:sz w:val="28"/>
          <w:szCs w:val="28"/>
        </w:rPr>
        <w:t xml:space="preserve">) у </w:t>
      </w:r>
      <w:proofErr w:type="spellStart"/>
      <w:r w:rsidR="002327D0" w:rsidRPr="00863A9E">
        <w:rPr>
          <w:rFonts w:ascii="Times New Roman" w:hAnsi="Times New Roman" w:cs="Times New Roman"/>
          <w:sz w:val="28"/>
          <w:szCs w:val="28"/>
        </w:rPr>
        <w:t>сельхозтоваропроизводителя</w:t>
      </w:r>
      <w:proofErr w:type="spellEnd"/>
      <w:r w:rsidR="002327D0" w:rsidRPr="00863A9E">
        <w:rPr>
          <w:rFonts w:ascii="Times New Roman" w:hAnsi="Times New Roman" w:cs="Times New Roman"/>
          <w:sz w:val="28"/>
          <w:szCs w:val="28"/>
        </w:rPr>
        <w:t xml:space="preserve">  на момент подписания трехстороннего соглашения должна отсутствовать просроченная задолженность по налогам, сборам и иным обязательным платежам (в случае </w:t>
      </w:r>
      <w:proofErr w:type="spellStart"/>
      <w:r w:rsidR="002327D0" w:rsidRPr="00863A9E">
        <w:rPr>
          <w:rFonts w:ascii="Times New Roman" w:hAnsi="Times New Roman" w:cs="Times New Roman"/>
          <w:sz w:val="28"/>
          <w:szCs w:val="28"/>
        </w:rPr>
        <w:t>непредоставления</w:t>
      </w:r>
      <w:proofErr w:type="spellEnd"/>
      <w:r w:rsidR="002327D0" w:rsidRPr="00863A9E">
        <w:rPr>
          <w:rFonts w:ascii="Times New Roman" w:hAnsi="Times New Roman" w:cs="Times New Roman"/>
          <w:sz w:val="28"/>
          <w:szCs w:val="28"/>
        </w:rPr>
        <w:t xml:space="preserve"> запрашивается с использованием системы межведомственного электронного взаимодействия);</w:t>
      </w:r>
    </w:p>
    <w:p w:rsidR="002327D0" w:rsidRPr="00863A9E" w:rsidRDefault="005C56E8" w:rsidP="002327D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д</w:t>
      </w:r>
      <w:r w:rsidR="002327D0" w:rsidRPr="00863A9E">
        <w:rPr>
          <w:rFonts w:ascii="Times New Roman" w:hAnsi="Times New Roman" w:cs="Times New Roman"/>
          <w:sz w:val="28"/>
          <w:szCs w:val="28"/>
        </w:rPr>
        <w:t xml:space="preserve">) </w:t>
      </w:r>
      <w:proofErr w:type="spellStart"/>
      <w:r w:rsidR="002327D0" w:rsidRPr="00863A9E">
        <w:rPr>
          <w:rFonts w:ascii="Times New Roman" w:hAnsi="Times New Roman" w:cs="Times New Roman"/>
          <w:sz w:val="28"/>
          <w:szCs w:val="28"/>
        </w:rPr>
        <w:t>сельхозтоваропроизводители</w:t>
      </w:r>
      <w:proofErr w:type="spellEnd"/>
      <w:r w:rsidR="002327D0" w:rsidRPr="00863A9E">
        <w:rPr>
          <w:rFonts w:ascii="Times New Roman" w:hAnsi="Times New Roman" w:cs="Times New Roman"/>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2327D0" w:rsidRPr="00863A9E" w:rsidRDefault="005C56E8" w:rsidP="002327D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63A9E">
        <w:rPr>
          <w:rFonts w:ascii="Times New Roman" w:hAnsi="Times New Roman" w:cs="Times New Roman"/>
          <w:sz w:val="28"/>
          <w:szCs w:val="28"/>
        </w:rPr>
        <w:t>е</w:t>
      </w:r>
      <w:r w:rsidR="002327D0" w:rsidRPr="00863A9E">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2327D0"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8E4B8C" w:rsidRPr="00863A9E" w:rsidRDefault="008E4B8C" w:rsidP="008E4B8C">
      <w:pPr>
        <w:autoSpaceDE w:val="0"/>
        <w:autoSpaceDN w:val="0"/>
        <w:adjustRightInd w:val="0"/>
        <w:spacing w:after="0" w:line="240" w:lineRule="auto"/>
        <w:ind w:firstLine="708"/>
        <w:jc w:val="both"/>
        <w:rPr>
          <w:rFonts w:ascii="Times New Roman" w:hAnsi="Times New Roman" w:cs="Times New Roman"/>
          <w:sz w:val="28"/>
          <w:szCs w:val="28"/>
        </w:rPr>
      </w:pPr>
      <w:bookmarkStart w:id="16" w:name="Par31"/>
      <w:bookmarkEnd w:id="16"/>
      <w:r w:rsidRPr="00863A9E">
        <w:rPr>
          <w:rFonts w:ascii="Times New Roman" w:hAnsi="Times New Roman" w:cs="Times New Roman"/>
          <w:sz w:val="28"/>
          <w:szCs w:val="28"/>
        </w:rPr>
        <w:t xml:space="preserve">ж)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пункте 3 настоящего Порядка.</w:t>
      </w:r>
    </w:p>
    <w:p w:rsidR="008E4B8C" w:rsidRPr="00240E61" w:rsidRDefault="008E4B8C" w:rsidP="008E4B8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40E61">
        <w:rPr>
          <w:rFonts w:ascii="Times New Roman" w:hAnsi="Times New Roman" w:cs="Times New Roman"/>
          <w:color w:val="FF0000"/>
          <w:sz w:val="28"/>
          <w:szCs w:val="28"/>
        </w:rPr>
        <w:t>Трехстороннее соглашение заключается в соответствии с условиями, установленными Законом Республики Алтай «О республиканском бюджете Республики Алтай на текущий финансовый год и на плановый период, и содержит сведения об условиях предоставления субсидий, установленных настоящим Порядком.</w:t>
      </w:r>
    </w:p>
    <w:p w:rsidR="00FC6B6F" w:rsidRPr="00863A9E" w:rsidRDefault="005C56E8" w:rsidP="00FC6B6F">
      <w:pPr>
        <w:ind w:firstLine="709"/>
        <w:jc w:val="both"/>
        <w:rPr>
          <w:rFonts w:ascii="Times New Roman" w:hAnsi="Times New Roman"/>
          <w:sz w:val="28"/>
          <w:szCs w:val="28"/>
        </w:rPr>
      </w:pPr>
      <w:r w:rsidRPr="00863A9E">
        <w:rPr>
          <w:rFonts w:ascii="Times New Roman" w:hAnsi="Times New Roman" w:cs="Times New Roman"/>
          <w:sz w:val="28"/>
          <w:szCs w:val="28"/>
        </w:rPr>
        <w:t xml:space="preserve">4. </w:t>
      </w:r>
      <w:r w:rsidR="00FC6B6F" w:rsidRPr="00863A9E">
        <w:rPr>
          <w:rFonts w:ascii="Times New Roman" w:hAnsi="Times New Roman"/>
          <w:sz w:val="28"/>
          <w:szCs w:val="28"/>
        </w:rPr>
        <w:t xml:space="preserve">Расчет размера субсидий на </w:t>
      </w:r>
      <w:r w:rsidR="00AE2265" w:rsidRPr="00863A9E">
        <w:rPr>
          <w:rFonts w:ascii="Times New Roman" w:hAnsi="Times New Roman" w:cs="Times New Roman"/>
          <w:sz w:val="28"/>
          <w:szCs w:val="28"/>
        </w:rPr>
        <w:t>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AE2265" w:rsidRPr="00863A9E">
        <w:rPr>
          <w:rFonts w:ascii="Times New Roman" w:hAnsi="Times New Roman"/>
          <w:sz w:val="28"/>
          <w:szCs w:val="28"/>
        </w:rPr>
        <w:t xml:space="preserve"> </w:t>
      </w:r>
      <w:r w:rsidR="00FC6B6F" w:rsidRPr="00863A9E">
        <w:rPr>
          <w:rFonts w:ascii="Times New Roman" w:hAnsi="Times New Roman"/>
          <w:sz w:val="28"/>
          <w:szCs w:val="28"/>
        </w:rPr>
        <w:t xml:space="preserve">по следующей формуле: </w:t>
      </w:r>
    </w:p>
    <w:p w:rsidR="00FC6B6F" w:rsidRPr="00863A9E" w:rsidRDefault="00FC6B6F" w:rsidP="00FC6B6F">
      <w:pPr>
        <w:pStyle w:val="ConsPlusNormal"/>
        <w:ind w:firstLine="567"/>
        <w:jc w:val="center"/>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r w:rsidRPr="00863A9E">
        <w:rPr>
          <w:rFonts w:ascii="Times New Roman" w:hAnsi="Times New Roman"/>
          <w:sz w:val="28"/>
          <w:szCs w:val="28"/>
        </w:rPr>
        <w:t>где:</w:t>
      </w:r>
    </w:p>
    <w:p w:rsidR="00FC6B6F" w:rsidRPr="00863A9E" w:rsidRDefault="00FC6B6F" w:rsidP="00FC6B6F">
      <w:pPr>
        <w:pStyle w:val="ConsPlusNormal"/>
        <w:ind w:firstLine="567"/>
        <w:jc w:val="center"/>
        <w:rPr>
          <w:rFonts w:ascii="Times New Roman" w:hAnsi="Times New Roman"/>
          <w:sz w:val="28"/>
          <w:szCs w:val="28"/>
        </w:rPr>
      </w:pPr>
    </w:p>
    <w:p w:rsidR="00FC6B6F" w:rsidRPr="00863A9E" w:rsidRDefault="00FC6B6F" w:rsidP="00FC6B6F">
      <w:pPr>
        <w:pStyle w:val="ConsPlusNormal"/>
        <w:ind w:firstLine="567"/>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 объем субсидии на поддержку направления;</w:t>
      </w:r>
    </w:p>
    <w:p w:rsidR="00FC6B6F" w:rsidRPr="00863A9E" w:rsidRDefault="00FC6B6F" w:rsidP="00FC6B6F">
      <w:pPr>
        <w:pStyle w:val="ConsPlusNormal"/>
        <w:ind w:firstLine="567"/>
        <w:rPr>
          <w:rFonts w:ascii="Times New Roman" w:hAnsi="Times New Roman"/>
          <w:sz w:val="28"/>
          <w:szCs w:val="28"/>
        </w:rPr>
      </w:pPr>
    </w:p>
    <w:p w:rsidR="00FC6B6F" w:rsidRPr="00863A9E" w:rsidRDefault="00FC6B6F" w:rsidP="00FC6B6F">
      <w:pPr>
        <w:pStyle w:val="ConsPlusNormal"/>
        <w:ind w:firstLine="567"/>
        <w:jc w:val="both"/>
        <w:rPr>
          <w:rFonts w:ascii="Times New Roman" w:hAnsi="Times New Roman"/>
          <w:sz w:val="28"/>
          <w:szCs w:val="28"/>
        </w:rPr>
      </w:pP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  – суммарный объем субсидий выплаченных по направлению за три года или за весь период выплачиваемых по направлению субсидий в случае, если он не превышает три года;</w:t>
      </w:r>
    </w:p>
    <w:p w:rsidR="00FC6B6F" w:rsidRPr="00863A9E" w:rsidRDefault="00FC6B6F" w:rsidP="00FC6B6F">
      <w:pPr>
        <w:pStyle w:val="ConsPlusNormal"/>
        <w:ind w:firstLine="567"/>
        <w:rPr>
          <w:rFonts w:ascii="Times New Roman" w:hAnsi="Times New Roman" w:cs="Times New Roman"/>
          <w:sz w:val="28"/>
          <w:szCs w:val="28"/>
        </w:rPr>
      </w:pPr>
    </w:p>
    <w:p w:rsidR="00FC6B6F" w:rsidRPr="00863A9E" w:rsidRDefault="00FC6B6F" w:rsidP="00FC6B6F">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lastRenderedPageBreak/>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w:t>
      </w:r>
      <w:r w:rsidRPr="00863A9E">
        <w:rPr>
          <w:rFonts w:ascii="Times New Roman" w:hAnsi="Times New Roman" w:cs="Times New Roman"/>
          <w:sz w:val="28"/>
          <w:szCs w:val="28"/>
        </w:rPr>
        <w:t>– доля субсидий выплаченных  по направлению в суммарном объеме субсидий, выплаченных по всем направлениям за три года, предоставленных из бюджета РФ;</w:t>
      </w:r>
    </w:p>
    <w:p w:rsidR="00FC6B6F" w:rsidRPr="00863A9E" w:rsidRDefault="00FC6B6F" w:rsidP="00FC6B6F">
      <w:pPr>
        <w:pStyle w:val="ConsPlusNormal"/>
        <w:ind w:firstLine="567"/>
        <w:rPr>
          <w:rFonts w:ascii="Times New Roman" w:hAnsi="Times New Roman" w:cs="Times New Roman"/>
          <w:sz w:val="28"/>
          <w:szCs w:val="28"/>
        </w:rPr>
      </w:pPr>
    </w:p>
    <w:p w:rsidR="00FC6B6F" w:rsidRPr="00863A9E" w:rsidRDefault="00FC6B6F" w:rsidP="00FC6B6F">
      <w:pPr>
        <w:pStyle w:val="ConsPlusNormal"/>
        <w:ind w:firstLine="567"/>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 </w:t>
      </w: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 xml:space="preserve">напр. /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cs="Times New Roman"/>
          <w:sz w:val="18"/>
          <w:szCs w:val="18"/>
        </w:rPr>
        <w:t xml:space="preserve">общая. </w:t>
      </w:r>
      <w:r w:rsidRPr="00863A9E">
        <w:rPr>
          <w:rFonts w:ascii="Times New Roman" w:hAnsi="Times New Roman" w:cs="Times New Roman"/>
          <w:sz w:val="28"/>
          <w:szCs w:val="28"/>
        </w:rPr>
        <w:t>* 100</w:t>
      </w:r>
    </w:p>
    <w:p w:rsidR="00FC6B6F" w:rsidRPr="00863A9E" w:rsidRDefault="00FC6B6F" w:rsidP="00FC6B6F">
      <w:pPr>
        <w:autoSpaceDE w:val="0"/>
        <w:autoSpaceDN w:val="0"/>
        <w:adjustRightInd w:val="0"/>
        <w:spacing w:after="0" w:line="240" w:lineRule="auto"/>
        <w:ind w:firstLine="709"/>
        <w:jc w:val="both"/>
        <w:rPr>
          <w:rFonts w:ascii="Times New Roman" w:hAnsi="Times New Roman" w:cs="Times New Roman"/>
          <w:sz w:val="28"/>
          <w:szCs w:val="28"/>
        </w:rPr>
      </w:pPr>
    </w:p>
    <w:p w:rsidR="00FC6B6F" w:rsidRPr="00863A9E" w:rsidRDefault="00FC6B6F" w:rsidP="00FC6B6F">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proofErr w:type="gramEnd"/>
      <w:r w:rsidRPr="00863A9E">
        <w:rPr>
          <w:rFonts w:ascii="Times New Roman" w:hAnsi="Times New Roman" w:cs="Times New Roman"/>
          <w:sz w:val="28"/>
          <w:szCs w:val="28"/>
        </w:rPr>
        <w:t xml:space="preserve"> поправочный коэффициент доли субсидий </w:t>
      </w:r>
      <w:r w:rsidR="00AE2265" w:rsidRPr="00863A9E">
        <w:rPr>
          <w:rFonts w:ascii="Times New Roman" w:hAnsi="Times New Roman" w:cs="Times New Roman"/>
          <w:sz w:val="28"/>
          <w:szCs w:val="28"/>
        </w:rPr>
        <w:t>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Pr="00863A9E">
        <w:rPr>
          <w:rFonts w:ascii="Times New Roman" w:hAnsi="Times New Roman" w:cs="Times New Roman"/>
          <w:sz w:val="28"/>
          <w:szCs w:val="28"/>
        </w:rPr>
        <w:t xml:space="preserve"> утверждается приказом Министерства.</w:t>
      </w:r>
    </w:p>
    <w:p w:rsidR="00FC6B6F" w:rsidRPr="00863A9E" w:rsidRDefault="00FC6B6F" w:rsidP="00FC6B6F">
      <w:pPr>
        <w:autoSpaceDE w:val="0"/>
        <w:autoSpaceDN w:val="0"/>
        <w:adjustRightInd w:val="0"/>
        <w:spacing w:after="0" w:line="240" w:lineRule="auto"/>
        <w:ind w:firstLine="709"/>
        <w:jc w:val="both"/>
        <w:rPr>
          <w:rFonts w:ascii="Times New Roman" w:hAnsi="Times New Roman" w:cs="Times New Roman"/>
          <w:sz w:val="28"/>
          <w:szCs w:val="28"/>
        </w:rPr>
      </w:pPr>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5. </w:t>
      </w:r>
      <w:r w:rsidR="00F41442" w:rsidRPr="00863A9E">
        <w:rPr>
          <w:rFonts w:ascii="Times New Roman" w:hAnsi="Times New Roman" w:cs="Times New Roman"/>
          <w:sz w:val="28"/>
          <w:szCs w:val="28"/>
        </w:rPr>
        <w:t xml:space="preserve">Основанием для выплаты субсидий является представление </w:t>
      </w:r>
      <w:proofErr w:type="spellStart"/>
      <w:r w:rsidR="00F41442" w:rsidRPr="00863A9E">
        <w:rPr>
          <w:rFonts w:ascii="Times New Roman" w:hAnsi="Times New Roman" w:cs="Times New Roman"/>
          <w:sz w:val="28"/>
          <w:szCs w:val="28"/>
        </w:rPr>
        <w:t>сельхозтоваропроизводителями</w:t>
      </w:r>
      <w:proofErr w:type="spellEnd"/>
      <w:r w:rsidR="00F41442" w:rsidRPr="00863A9E">
        <w:rPr>
          <w:rFonts w:ascii="Times New Roman" w:hAnsi="Times New Roman" w:cs="Times New Roman"/>
          <w:sz w:val="28"/>
          <w:szCs w:val="28"/>
        </w:rPr>
        <w:t xml:space="preserve"> в Министерство сельского хозяйства Республики Алтай (далее - Министерство) следующих документов:</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перечислении субсидий на расчетный счет страховой организации (далее - заявление);</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справки о размере субсидий, составленной на основании договора страхования и платежного поручения или иного документа, подтверждающих уплату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копии договора страхования;</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предоставленной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6</w:t>
      </w:r>
      <w:r w:rsidR="00F41442" w:rsidRPr="00863A9E">
        <w:rPr>
          <w:rFonts w:ascii="Times New Roman" w:hAnsi="Times New Roman" w:cs="Times New Roman"/>
          <w:sz w:val="28"/>
          <w:szCs w:val="28"/>
        </w:rPr>
        <w:t xml:space="preserve">. </w:t>
      </w:r>
      <w:proofErr w:type="gramStart"/>
      <w:r w:rsidR="00F41442" w:rsidRPr="00863A9E">
        <w:rPr>
          <w:rFonts w:ascii="Times New Roman" w:hAnsi="Times New Roman" w:cs="Times New Roman"/>
          <w:sz w:val="28"/>
          <w:szCs w:val="28"/>
        </w:rPr>
        <w:t xml:space="preserve">Министерство принимает представленные </w:t>
      </w:r>
      <w:proofErr w:type="spellStart"/>
      <w:r w:rsidR="00F41442" w:rsidRPr="00863A9E">
        <w:rPr>
          <w:rFonts w:ascii="Times New Roman" w:hAnsi="Times New Roman" w:cs="Times New Roman"/>
          <w:sz w:val="28"/>
          <w:szCs w:val="28"/>
        </w:rPr>
        <w:t>сельхозтоваропроизводителем</w:t>
      </w:r>
      <w:proofErr w:type="spellEnd"/>
      <w:r w:rsidR="00F41442" w:rsidRPr="00863A9E">
        <w:rPr>
          <w:rFonts w:ascii="Times New Roman" w:hAnsi="Times New Roman" w:cs="Times New Roman"/>
          <w:sz w:val="28"/>
          <w:szCs w:val="28"/>
        </w:rPr>
        <w:t xml:space="preserve"> документы, указанные в </w:t>
      </w:r>
      <w:hyperlink w:anchor="Par31" w:history="1">
        <w:r w:rsidR="00F41442" w:rsidRPr="00863A9E">
          <w:rPr>
            <w:rFonts w:ascii="Times New Roman" w:hAnsi="Times New Roman" w:cs="Times New Roman"/>
            <w:sz w:val="28"/>
            <w:szCs w:val="28"/>
          </w:rPr>
          <w:t xml:space="preserve">пункте </w:t>
        </w:r>
      </w:hyperlink>
      <w:r w:rsidR="001E123F">
        <w:rPr>
          <w:rFonts w:ascii="Times New Roman" w:hAnsi="Times New Roman" w:cs="Times New Roman"/>
          <w:sz w:val="28"/>
          <w:szCs w:val="28"/>
        </w:rPr>
        <w:t>5</w:t>
      </w:r>
      <w:r w:rsidR="00F41442" w:rsidRPr="00863A9E">
        <w:rPr>
          <w:rFonts w:ascii="Times New Roman" w:hAnsi="Times New Roman" w:cs="Times New Roman"/>
          <w:sz w:val="28"/>
          <w:szCs w:val="28"/>
        </w:rPr>
        <w:t xml:space="preserve"> настоящего Порядка,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roofErr w:type="gramEnd"/>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7</w:t>
      </w:r>
      <w:r w:rsidR="00F41442" w:rsidRPr="00863A9E">
        <w:rPr>
          <w:rFonts w:ascii="Times New Roman" w:hAnsi="Times New Roman" w:cs="Times New Roman"/>
          <w:sz w:val="28"/>
          <w:szCs w:val="28"/>
        </w:rPr>
        <w:t xml:space="preserve">. Документы, указанные в </w:t>
      </w:r>
      <w:hyperlink w:anchor="Par31" w:history="1">
        <w:r w:rsidR="00F41442" w:rsidRPr="00863A9E">
          <w:rPr>
            <w:rFonts w:ascii="Times New Roman" w:hAnsi="Times New Roman" w:cs="Times New Roman"/>
            <w:sz w:val="28"/>
            <w:szCs w:val="28"/>
          </w:rPr>
          <w:t xml:space="preserve">пункте </w:t>
        </w:r>
      </w:hyperlink>
      <w:r w:rsidRPr="00863A9E">
        <w:rPr>
          <w:rFonts w:ascii="Times New Roman" w:hAnsi="Times New Roman" w:cs="Times New Roman"/>
          <w:sz w:val="28"/>
          <w:szCs w:val="28"/>
        </w:rPr>
        <w:t>5</w:t>
      </w:r>
      <w:r w:rsidR="00F41442" w:rsidRPr="00863A9E">
        <w:rPr>
          <w:rFonts w:ascii="Times New Roman" w:hAnsi="Times New Roman" w:cs="Times New Roman"/>
          <w:sz w:val="28"/>
          <w:szCs w:val="28"/>
        </w:rPr>
        <w:t xml:space="preserve"> настоящего Порядка, представляются в Министерство до 1 июля текущего года.</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Министерство рассматривает документы, указанные в </w:t>
      </w:r>
      <w:hyperlink w:anchor="Par31" w:history="1">
        <w:r w:rsidRPr="00863A9E">
          <w:rPr>
            <w:rFonts w:ascii="Times New Roman" w:hAnsi="Times New Roman" w:cs="Times New Roman"/>
            <w:sz w:val="28"/>
            <w:szCs w:val="28"/>
          </w:rPr>
          <w:t xml:space="preserve">пункте </w:t>
        </w:r>
      </w:hyperlink>
      <w:r w:rsidR="00FC6B6F" w:rsidRPr="00863A9E">
        <w:rPr>
          <w:rFonts w:ascii="Times New Roman" w:hAnsi="Times New Roman" w:cs="Times New Roman"/>
          <w:sz w:val="28"/>
          <w:szCs w:val="28"/>
        </w:rPr>
        <w:t>5</w:t>
      </w:r>
      <w:r w:rsidRPr="00863A9E">
        <w:rPr>
          <w:rFonts w:ascii="Times New Roman" w:hAnsi="Times New Roman" w:cs="Times New Roman"/>
          <w:sz w:val="28"/>
          <w:szCs w:val="28"/>
        </w:rPr>
        <w:t xml:space="preserve"> настоящего Порядка, в срок, не превышающий 10 рабочих дней со дня письменного уведомления о принятии заявления к рассмотрению.</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случае предоставления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всех документов, указанных в </w:t>
      </w:r>
      <w:hyperlink w:anchor="Par31" w:history="1">
        <w:r w:rsidRPr="00863A9E">
          <w:rPr>
            <w:rFonts w:ascii="Times New Roman" w:hAnsi="Times New Roman" w:cs="Times New Roman"/>
            <w:sz w:val="28"/>
            <w:szCs w:val="28"/>
          </w:rPr>
          <w:t xml:space="preserve">пункте </w:t>
        </w:r>
      </w:hyperlink>
      <w:r w:rsidR="00FC6B6F" w:rsidRPr="00863A9E">
        <w:rPr>
          <w:rFonts w:ascii="Times New Roman" w:hAnsi="Times New Roman" w:cs="Times New Roman"/>
          <w:sz w:val="28"/>
          <w:szCs w:val="28"/>
        </w:rPr>
        <w:t>5</w:t>
      </w:r>
      <w:r w:rsidRPr="00863A9E">
        <w:rPr>
          <w:rFonts w:ascii="Times New Roman" w:hAnsi="Times New Roman" w:cs="Times New Roman"/>
          <w:sz w:val="28"/>
          <w:szCs w:val="28"/>
        </w:rPr>
        <w:t xml:space="preserve"> настоящего Порядка, Министерство принимает положительное решение о предоставлении субсидии.</w:t>
      </w:r>
    </w:p>
    <w:p w:rsidR="002327D0"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Министерство принимает решение об отказе в предоставлении субсидии в случае</w:t>
      </w:r>
      <w:r w:rsidR="002327D0" w:rsidRPr="00863A9E">
        <w:rPr>
          <w:rFonts w:ascii="Times New Roman" w:hAnsi="Times New Roman" w:cs="Times New Roman"/>
          <w:sz w:val="28"/>
          <w:szCs w:val="28"/>
        </w:rPr>
        <w:t>:</w:t>
      </w:r>
    </w:p>
    <w:p w:rsidR="002327D0" w:rsidRPr="00863A9E" w:rsidRDefault="002327D0"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а) </w:t>
      </w:r>
      <w:r w:rsidR="00F41442" w:rsidRPr="00863A9E">
        <w:rPr>
          <w:rFonts w:ascii="Times New Roman" w:hAnsi="Times New Roman" w:cs="Times New Roman"/>
          <w:sz w:val="28"/>
          <w:szCs w:val="28"/>
        </w:rPr>
        <w:t xml:space="preserve">непредставления всех документов, указанных в </w:t>
      </w:r>
      <w:hyperlink w:anchor="Par31" w:history="1">
        <w:r w:rsidR="00F41442" w:rsidRPr="00863A9E">
          <w:rPr>
            <w:rFonts w:ascii="Times New Roman" w:hAnsi="Times New Roman" w:cs="Times New Roman"/>
            <w:sz w:val="28"/>
            <w:szCs w:val="28"/>
          </w:rPr>
          <w:t xml:space="preserve">пункте </w:t>
        </w:r>
      </w:hyperlink>
      <w:r w:rsidR="001E123F">
        <w:rPr>
          <w:rFonts w:ascii="Times New Roman" w:hAnsi="Times New Roman" w:cs="Times New Roman"/>
          <w:sz w:val="28"/>
          <w:szCs w:val="28"/>
        </w:rPr>
        <w:t>5</w:t>
      </w:r>
      <w:r w:rsidR="00F41442" w:rsidRPr="00863A9E">
        <w:rPr>
          <w:rFonts w:ascii="Times New Roman" w:hAnsi="Times New Roman" w:cs="Times New Roman"/>
          <w:sz w:val="28"/>
          <w:szCs w:val="28"/>
        </w:rPr>
        <w:t xml:space="preserve"> настоящего Порядка</w:t>
      </w:r>
      <w:r w:rsidRPr="00863A9E">
        <w:rPr>
          <w:rFonts w:ascii="Times New Roman" w:hAnsi="Times New Roman" w:cs="Times New Roman"/>
          <w:sz w:val="28"/>
          <w:szCs w:val="28"/>
        </w:rPr>
        <w:t>;</w:t>
      </w:r>
    </w:p>
    <w:p w:rsidR="002327D0" w:rsidRPr="00863A9E" w:rsidRDefault="002327D0" w:rsidP="002327D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отсутствия в республиканском бюджете Республики Алтай бюджетных ассигнований на исполнение расходных обязательств Республики Алтай, связанных с предоставлением средств на поддержку племенного животноводства; </w:t>
      </w:r>
    </w:p>
    <w:p w:rsidR="002327D0" w:rsidRPr="00863A9E" w:rsidRDefault="002327D0" w:rsidP="002327D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в) недостоверности представленной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информации.</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В случае принятия решения об отказе в предоставлении субсидий Министерство вносит соответствующую запись в журнал регистрации в срок, не превышающий 10 рабочих дней со дня письменного уведомления о принятии заявления к рассмотрению, и направляет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соответствующее уведомление и документы, указанные в </w:t>
      </w:r>
      <w:hyperlink w:anchor="Par31" w:history="1">
        <w:r w:rsidRPr="00863A9E">
          <w:rPr>
            <w:rFonts w:ascii="Times New Roman" w:hAnsi="Times New Roman" w:cs="Times New Roman"/>
            <w:sz w:val="28"/>
            <w:szCs w:val="28"/>
          </w:rPr>
          <w:t xml:space="preserve">пункте </w:t>
        </w:r>
      </w:hyperlink>
      <w:r w:rsidR="001E123F">
        <w:rPr>
          <w:rFonts w:ascii="Times New Roman" w:hAnsi="Times New Roman" w:cs="Times New Roman"/>
          <w:sz w:val="28"/>
          <w:szCs w:val="28"/>
        </w:rPr>
        <w:t>5</w:t>
      </w:r>
      <w:r w:rsidRPr="00863A9E">
        <w:rPr>
          <w:rFonts w:ascii="Times New Roman" w:hAnsi="Times New Roman" w:cs="Times New Roman"/>
          <w:sz w:val="28"/>
          <w:szCs w:val="28"/>
        </w:rPr>
        <w:t xml:space="preserve"> настоящего Порядка, в течение 10 рабочих дней со дня принятия решения об отказе в предоставлении субсидии.</w:t>
      </w:r>
      <w:proofErr w:type="gramEnd"/>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Министерство не вправе отказывать </w:t>
      </w:r>
      <w:proofErr w:type="spellStart"/>
      <w:r w:rsidRPr="00863A9E">
        <w:rPr>
          <w:rFonts w:ascii="Times New Roman" w:hAnsi="Times New Roman" w:cs="Times New Roman"/>
          <w:sz w:val="28"/>
          <w:szCs w:val="28"/>
        </w:rPr>
        <w:t>сельхозтоваропроизводителю</w:t>
      </w:r>
      <w:proofErr w:type="spellEnd"/>
      <w:r w:rsidRPr="00863A9E">
        <w:rPr>
          <w:rFonts w:ascii="Times New Roman" w:hAnsi="Times New Roman" w:cs="Times New Roman"/>
          <w:sz w:val="28"/>
          <w:szCs w:val="28"/>
        </w:rPr>
        <w:t xml:space="preserve"> в повторном принятии документов, указанных в </w:t>
      </w:r>
      <w:hyperlink w:anchor="Par31" w:history="1">
        <w:r w:rsidRPr="00863A9E">
          <w:rPr>
            <w:rFonts w:ascii="Times New Roman" w:hAnsi="Times New Roman" w:cs="Times New Roman"/>
            <w:sz w:val="28"/>
            <w:szCs w:val="28"/>
          </w:rPr>
          <w:t xml:space="preserve">пункте </w:t>
        </w:r>
      </w:hyperlink>
      <w:r w:rsidR="001E123F">
        <w:rPr>
          <w:rFonts w:ascii="Times New Roman" w:hAnsi="Times New Roman" w:cs="Times New Roman"/>
          <w:sz w:val="28"/>
          <w:szCs w:val="28"/>
        </w:rPr>
        <w:t>5</w:t>
      </w:r>
      <w:r w:rsidRPr="00863A9E">
        <w:rPr>
          <w:rFonts w:ascii="Times New Roman" w:hAnsi="Times New Roman" w:cs="Times New Roman"/>
          <w:sz w:val="28"/>
          <w:szCs w:val="28"/>
        </w:rPr>
        <w:t xml:space="preserve"> настоящего Порядка.</w:t>
      </w:r>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8</w:t>
      </w:r>
      <w:r w:rsidR="00F41442" w:rsidRPr="00863A9E">
        <w:rPr>
          <w:rFonts w:ascii="Times New Roman" w:hAnsi="Times New Roman" w:cs="Times New Roman"/>
          <w:sz w:val="28"/>
          <w:szCs w:val="28"/>
        </w:rPr>
        <w:t>. Субсидии перечисляются Министерством на расчетный счет страховой организации в размере 50 процентов страховой премии по договорам страхования в течение 10 календарных дней со дня принятия Министерством положительного решения о предоставлении субсидий.</w:t>
      </w:r>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9</w:t>
      </w:r>
      <w:r w:rsidR="00F41442" w:rsidRPr="00863A9E">
        <w:rPr>
          <w:rFonts w:ascii="Times New Roman" w:hAnsi="Times New Roman" w:cs="Times New Roman"/>
          <w:sz w:val="28"/>
          <w:szCs w:val="28"/>
        </w:rPr>
        <w:t xml:space="preserve">. Эффективность использования субсидий </w:t>
      </w:r>
      <w:proofErr w:type="spellStart"/>
      <w:r w:rsidR="00F41442" w:rsidRPr="00863A9E">
        <w:rPr>
          <w:rFonts w:ascii="Times New Roman" w:hAnsi="Times New Roman" w:cs="Times New Roman"/>
          <w:sz w:val="28"/>
          <w:szCs w:val="28"/>
        </w:rPr>
        <w:t>сельхозтоваропроизводителями</w:t>
      </w:r>
      <w:proofErr w:type="spellEnd"/>
      <w:r w:rsidR="00F41442" w:rsidRPr="00863A9E">
        <w:rPr>
          <w:rFonts w:ascii="Times New Roman" w:hAnsi="Times New Roman" w:cs="Times New Roman"/>
          <w:sz w:val="28"/>
          <w:szCs w:val="28"/>
        </w:rPr>
        <w:t xml:space="preserve"> оценивается Министерством ежегодно на основании показателей результативности предоставления субсидий:</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доля застрахованных площадей посевов (посадок) сельскохозяйственных культур в общей площади посевов (посадок) сельскохозяйственных культур;</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доля застрахованного поголовья сельскохозяйственных животных в общем поголовье сельскохозяйственных животных.</w:t>
      </w:r>
    </w:p>
    <w:p w:rsidR="00F41442" w:rsidRPr="00863A9E" w:rsidRDefault="00FC6B6F"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10</w:t>
      </w:r>
      <w:r w:rsidR="00F41442" w:rsidRPr="00863A9E">
        <w:rPr>
          <w:rFonts w:ascii="Times New Roman" w:hAnsi="Times New Roman" w:cs="Times New Roman"/>
          <w:sz w:val="28"/>
          <w:szCs w:val="28"/>
        </w:rPr>
        <w:t xml:space="preserve">. </w:t>
      </w:r>
      <w:proofErr w:type="gramStart"/>
      <w:r w:rsidR="00F41442" w:rsidRPr="00863A9E">
        <w:rPr>
          <w:rFonts w:ascii="Times New Roman" w:hAnsi="Times New Roman" w:cs="Times New Roman"/>
          <w:sz w:val="28"/>
          <w:szCs w:val="28"/>
        </w:rPr>
        <w:t>Контроль за</w:t>
      </w:r>
      <w:proofErr w:type="gramEnd"/>
      <w:r w:rsidR="00F41442" w:rsidRPr="00863A9E">
        <w:rPr>
          <w:rFonts w:ascii="Times New Roman" w:hAnsi="Times New Roman" w:cs="Times New Roman"/>
          <w:sz w:val="28"/>
          <w:szCs w:val="28"/>
        </w:rPr>
        <w:t xml:space="preserve"> целевым использованием субсидий </w:t>
      </w:r>
      <w:proofErr w:type="spellStart"/>
      <w:r w:rsidR="00F41442" w:rsidRPr="00863A9E">
        <w:rPr>
          <w:rFonts w:ascii="Times New Roman" w:hAnsi="Times New Roman" w:cs="Times New Roman"/>
          <w:sz w:val="28"/>
          <w:szCs w:val="28"/>
        </w:rPr>
        <w:t>сельхозтоваропроизводителями</w:t>
      </w:r>
      <w:proofErr w:type="spellEnd"/>
      <w:r w:rsidR="00F41442" w:rsidRPr="00863A9E">
        <w:rPr>
          <w:rFonts w:ascii="Times New Roman" w:hAnsi="Times New Roman" w:cs="Times New Roman"/>
          <w:sz w:val="28"/>
          <w:szCs w:val="28"/>
        </w:rPr>
        <w:t xml:space="preserve"> осуществляется Министерством</w:t>
      </w:r>
      <w:r w:rsidR="00DA0D0A" w:rsidRPr="00863A9E">
        <w:rPr>
          <w:rFonts w:ascii="Times New Roman" w:hAnsi="Times New Roman" w:cs="Times New Roman"/>
          <w:sz w:val="28"/>
          <w:szCs w:val="28"/>
        </w:rPr>
        <w:t xml:space="preserve"> в соответствии с установленными полномочиями</w:t>
      </w:r>
      <w:r w:rsidR="00F41442" w:rsidRPr="00863A9E">
        <w:rPr>
          <w:rFonts w:ascii="Times New Roman" w:hAnsi="Times New Roman" w:cs="Times New Roman"/>
          <w:sz w:val="28"/>
          <w:szCs w:val="28"/>
        </w:rPr>
        <w:t>.</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 использования субсидий не по целевому назначению данные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F41442" w:rsidRPr="00863A9E" w:rsidRDefault="00F41442" w:rsidP="001D3990">
      <w:pPr>
        <w:autoSpaceDE w:val="0"/>
        <w:autoSpaceDN w:val="0"/>
        <w:adjustRightInd w:val="0"/>
        <w:spacing w:after="0" w:line="240" w:lineRule="auto"/>
        <w:ind w:left="4536" w:firstLine="709"/>
        <w:jc w:val="center"/>
        <w:outlineLvl w:val="0"/>
        <w:rPr>
          <w:rFonts w:ascii="Times New Roman" w:hAnsi="Times New Roman" w:cs="Times New Roman"/>
          <w:sz w:val="28"/>
          <w:szCs w:val="28"/>
        </w:rPr>
      </w:pPr>
    </w:p>
    <w:p w:rsidR="00606124" w:rsidRPr="00863A9E" w:rsidRDefault="00606124" w:rsidP="001D3990">
      <w:pPr>
        <w:autoSpaceDE w:val="0"/>
        <w:autoSpaceDN w:val="0"/>
        <w:adjustRightInd w:val="0"/>
        <w:spacing w:after="0" w:line="240" w:lineRule="auto"/>
        <w:ind w:left="4536" w:firstLine="709"/>
        <w:jc w:val="center"/>
        <w:outlineLvl w:val="0"/>
        <w:rPr>
          <w:rFonts w:ascii="Times New Roman" w:hAnsi="Times New Roman" w:cs="Times New Roman"/>
          <w:sz w:val="28"/>
          <w:szCs w:val="28"/>
        </w:rPr>
      </w:pPr>
      <w:r w:rsidRPr="00863A9E">
        <w:rPr>
          <w:rFonts w:ascii="Times New Roman" w:hAnsi="Times New Roman" w:cs="Times New Roman"/>
          <w:sz w:val="28"/>
          <w:szCs w:val="28"/>
        </w:rPr>
        <w:lastRenderedPageBreak/>
        <w:t>У</w:t>
      </w:r>
      <w:r w:rsidR="008D4B85" w:rsidRPr="00863A9E">
        <w:rPr>
          <w:rFonts w:ascii="Times New Roman" w:hAnsi="Times New Roman" w:cs="Times New Roman"/>
          <w:sz w:val="28"/>
          <w:szCs w:val="28"/>
        </w:rPr>
        <w:t>ТВЕРЖДЕН</w:t>
      </w:r>
    </w:p>
    <w:p w:rsidR="00606124" w:rsidRPr="00863A9E" w:rsidRDefault="008D4B85" w:rsidP="001D3990">
      <w:pPr>
        <w:autoSpaceDE w:val="0"/>
        <w:autoSpaceDN w:val="0"/>
        <w:adjustRightInd w:val="0"/>
        <w:spacing w:after="0" w:line="240" w:lineRule="auto"/>
        <w:ind w:left="4536" w:firstLine="709"/>
        <w:jc w:val="center"/>
        <w:rPr>
          <w:rFonts w:ascii="Times New Roman" w:hAnsi="Times New Roman" w:cs="Times New Roman"/>
          <w:sz w:val="28"/>
          <w:szCs w:val="28"/>
        </w:rPr>
      </w:pPr>
      <w:r w:rsidRPr="00863A9E">
        <w:rPr>
          <w:rFonts w:ascii="Times New Roman" w:hAnsi="Times New Roman" w:cs="Times New Roman"/>
          <w:sz w:val="28"/>
          <w:szCs w:val="28"/>
        </w:rPr>
        <w:t>п</w:t>
      </w:r>
      <w:r w:rsidR="00606124" w:rsidRPr="00863A9E">
        <w:rPr>
          <w:rFonts w:ascii="Times New Roman" w:hAnsi="Times New Roman" w:cs="Times New Roman"/>
          <w:sz w:val="28"/>
          <w:szCs w:val="28"/>
        </w:rPr>
        <w:t>остановлением</w:t>
      </w:r>
    </w:p>
    <w:p w:rsidR="00606124" w:rsidRPr="00863A9E" w:rsidRDefault="00606124" w:rsidP="001D3990">
      <w:pPr>
        <w:autoSpaceDE w:val="0"/>
        <w:autoSpaceDN w:val="0"/>
        <w:adjustRightInd w:val="0"/>
        <w:spacing w:after="0" w:line="240" w:lineRule="auto"/>
        <w:ind w:left="4536" w:firstLine="709"/>
        <w:jc w:val="center"/>
        <w:rPr>
          <w:rFonts w:ascii="Times New Roman" w:hAnsi="Times New Roman" w:cs="Times New Roman"/>
          <w:sz w:val="28"/>
          <w:szCs w:val="28"/>
        </w:rPr>
      </w:pPr>
      <w:r w:rsidRPr="00863A9E">
        <w:rPr>
          <w:rFonts w:ascii="Times New Roman" w:hAnsi="Times New Roman" w:cs="Times New Roman"/>
          <w:sz w:val="28"/>
          <w:szCs w:val="28"/>
        </w:rPr>
        <w:t>Правительства Республики Алтай</w:t>
      </w:r>
    </w:p>
    <w:p w:rsidR="00606124" w:rsidRPr="00863A9E" w:rsidRDefault="00606124" w:rsidP="001D3990">
      <w:pPr>
        <w:autoSpaceDE w:val="0"/>
        <w:autoSpaceDN w:val="0"/>
        <w:adjustRightInd w:val="0"/>
        <w:spacing w:after="0" w:line="240" w:lineRule="auto"/>
        <w:ind w:left="4536" w:firstLine="709"/>
        <w:jc w:val="center"/>
        <w:rPr>
          <w:rFonts w:ascii="Times New Roman" w:hAnsi="Times New Roman" w:cs="Times New Roman"/>
          <w:sz w:val="28"/>
          <w:szCs w:val="28"/>
        </w:rPr>
      </w:pPr>
      <w:r w:rsidRPr="00863A9E">
        <w:rPr>
          <w:rFonts w:ascii="Times New Roman" w:hAnsi="Times New Roman" w:cs="Times New Roman"/>
          <w:sz w:val="28"/>
          <w:szCs w:val="28"/>
        </w:rPr>
        <w:t>от ____ ________ 2016 г. № ____</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
    <w:p w:rsidR="00FF4001" w:rsidRPr="00863A9E" w:rsidRDefault="00FF4001" w:rsidP="00FF4001">
      <w:pPr>
        <w:autoSpaceDE w:val="0"/>
        <w:autoSpaceDN w:val="0"/>
        <w:adjustRightInd w:val="0"/>
        <w:spacing w:after="0" w:line="240" w:lineRule="auto"/>
        <w:jc w:val="center"/>
        <w:rPr>
          <w:rFonts w:ascii="Times New Roman" w:hAnsi="Times New Roman" w:cs="Times New Roman"/>
          <w:b/>
          <w:bCs/>
          <w:sz w:val="28"/>
          <w:szCs w:val="28"/>
        </w:rPr>
      </w:pPr>
      <w:r w:rsidRPr="00863A9E">
        <w:rPr>
          <w:rFonts w:ascii="Times New Roman" w:hAnsi="Times New Roman" w:cs="Times New Roman"/>
          <w:b/>
          <w:bCs/>
          <w:sz w:val="28"/>
          <w:szCs w:val="28"/>
        </w:rPr>
        <w:t>ПОРЯДОК</w:t>
      </w:r>
    </w:p>
    <w:p w:rsidR="00606124" w:rsidRPr="00863A9E" w:rsidRDefault="00606124" w:rsidP="001D3990">
      <w:pPr>
        <w:autoSpaceDE w:val="0"/>
        <w:autoSpaceDN w:val="0"/>
        <w:adjustRightInd w:val="0"/>
        <w:spacing w:after="0" w:line="240" w:lineRule="auto"/>
        <w:ind w:firstLine="709"/>
        <w:jc w:val="center"/>
        <w:rPr>
          <w:rFonts w:ascii="Times New Roman" w:hAnsi="Times New Roman" w:cs="Times New Roman"/>
          <w:b/>
          <w:bCs/>
          <w:sz w:val="28"/>
          <w:szCs w:val="28"/>
        </w:rPr>
      </w:pPr>
      <w:r w:rsidRPr="00863A9E">
        <w:rPr>
          <w:rFonts w:ascii="Times New Roman" w:hAnsi="Times New Roman" w:cs="Times New Roman"/>
          <w:b/>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r w:rsidRPr="00863A9E">
        <w:rPr>
          <w:rFonts w:ascii="Times New Roman" w:hAnsi="Times New Roman" w:cs="Times New Roman"/>
          <w:b/>
          <w:bCs/>
          <w:sz w:val="28"/>
          <w:szCs w:val="28"/>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Настоящий Порядок определяет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w:t>
      </w:r>
      <w:proofErr w:type="gramEnd"/>
      <w:r w:rsidRPr="00863A9E">
        <w:rPr>
          <w:rFonts w:ascii="Times New Roman" w:hAnsi="Times New Roman" w:cs="Times New Roman"/>
          <w:sz w:val="28"/>
          <w:szCs w:val="28"/>
        </w:rPr>
        <w:t xml:space="preserve"> соответственно - заемщики, кредиты (займы), субсидии).</w:t>
      </w:r>
    </w:p>
    <w:p w:rsidR="001D3990"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2. </w:t>
      </w:r>
      <w:bookmarkStart w:id="17" w:name="Par447"/>
      <w:bookmarkEnd w:id="17"/>
      <w:proofErr w:type="gramStart"/>
      <w:r w:rsidR="001D3990" w:rsidRPr="00863A9E">
        <w:rPr>
          <w:rFonts w:ascii="Times New Roman" w:hAnsi="Times New Roman" w:cs="Times New Roman"/>
          <w:sz w:val="28"/>
          <w:szCs w:val="28"/>
        </w:rPr>
        <w:t xml:space="preserve">Субсидии предоставляются в соответствии с </w:t>
      </w:r>
      <w:hyperlink r:id="rId25" w:history="1">
        <w:r w:rsidR="001D3990" w:rsidRPr="00863A9E">
          <w:rPr>
            <w:rFonts w:ascii="Times New Roman" w:hAnsi="Times New Roman" w:cs="Times New Roman"/>
            <w:sz w:val="28"/>
            <w:szCs w:val="28"/>
          </w:rPr>
          <w:t>Правилами</w:t>
        </w:r>
      </w:hyperlink>
      <w:r w:rsidR="001D3990" w:rsidRPr="00863A9E">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года</w:t>
      </w:r>
      <w:r w:rsidR="006174B0" w:rsidRPr="00863A9E">
        <w:rPr>
          <w:rFonts w:ascii="Times New Roman" w:hAnsi="Times New Roman" w:cs="Times New Roman"/>
          <w:sz w:val="28"/>
          <w:szCs w:val="28"/>
        </w:rPr>
        <w:t xml:space="preserve"> №</w:t>
      </w:r>
      <w:r w:rsidR="001D3990" w:rsidRPr="00863A9E">
        <w:rPr>
          <w:rFonts w:ascii="Times New Roman" w:hAnsi="Times New Roman" w:cs="Times New Roman"/>
          <w:sz w:val="28"/>
          <w:szCs w:val="28"/>
        </w:rPr>
        <w:t xml:space="preserve"> 1460</w:t>
      </w:r>
      <w:r w:rsidR="001E123F">
        <w:rPr>
          <w:rFonts w:ascii="Times New Roman" w:hAnsi="Times New Roman" w:cs="Times New Roman"/>
          <w:sz w:val="28"/>
          <w:szCs w:val="28"/>
        </w:rPr>
        <w:t xml:space="preserve"> «</w:t>
      </w:r>
      <w:r w:rsidR="001E123F" w:rsidRPr="001E123F">
        <w:rPr>
          <w:rFonts w:ascii="Times New Roman" w:hAnsi="Times New Roman" w:cs="Times New Roman"/>
          <w:sz w:val="28"/>
          <w:szCs w:val="28"/>
        </w:rPr>
        <w:t>Об утверждении Правил предоставления и распределения субсидий из федерального бюджета</w:t>
      </w:r>
      <w:proofErr w:type="gramEnd"/>
      <w:r w:rsidR="001E123F" w:rsidRPr="001E123F">
        <w:rPr>
          <w:rFonts w:ascii="Times New Roman" w:hAnsi="Times New Roman" w:cs="Times New Roman"/>
          <w:sz w:val="28"/>
          <w:szCs w:val="28"/>
        </w:rPr>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1E123F">
        <w:rPr>
          <w:rFonts w:ascii="Times New Roman" w:hAnsi="Times New Roman" w:cs="Times New Roman"/>
          <w:sz w:val="28"/>
          <w:szCs w:val="28"/>
        </w:rPr>
        <w:t>»</w:t>
      </w:r>
      <w:r w:rsidR="001E123F" w:rsidRPr="001E123F">
        <w:rPr>
          <w:rFonts w:ascii="Times New Roman" w:hAnsi="Times New Roman" w:cs="Times New Roman"/>
          <w:sz w:val="28"/>
          <w:szCs w:val="28"/>
        </w:rPr>
        <w:t xml:space="preserve"> </w:t>
      </w:r>
      <w:r w:rsidR="001D3990" w:rsidRPr="00863A9E">
        <w:rPr>
          <w:rFonts w:ascii="Times New Roman" w:hAnsi="Times New Roman" w:cs="Times New Roman"/>
          <w:sz w:val="28"/>
          <w:szCs w:val="28"/>
        </w:rPr>
        <w:t>(далее - Правила),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w:t>
      </w:r>
    </w:p>
    <w:p w:rsidR="006174B0" w:rsidRPr="00863A9E" w:rsidRDefault="006174B0" w:rsidP="006174B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а) представления </w:t>
      </w:r>
      <w:proofErr w:type="spellStart"/>
      <w:r w:rsidRPr="00863A9E">
        <w:rPr>
          <w:rFonts w:ascii="Times New Roman" w:hAnsi="Times New Roman" w:cs="Times New Roman"/>
          <w:sz w:val="28"/>
          <w:szCs w:val="28"/>
        </w:rPr>
        <w:t>сельхозтоваропроизводителями</w:t>
      </w:r>
      <w:proofErr w:type="spellEnd"/>
      <w:r w:rsidRPr="00863A9E">
        <w:rPr>
          <w:rFonts w:ascii="Times New Roman" w:hAnsi="Times New Roman" w:cs="Times New Roman"/>
          <w:sz w:val="28"/>
          <w:szCs w:val="28"/>
        </w:rPr>
        <w:t xml:space="preserve"> в Министерство отчетов о финансово-экономическом состоянии хозяйств по итогам отчетного года по форме и в сроки, которые устанавливаются Министерством;</w:t>
      </w:r>
    </w:p>
    <w:p w:rsidR="006174B0" w:rsidRPr="00863A9E" w:rsidRDefault="006174B0" w:rsidP="006174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w:t>
      </w:r>
      <w:proofErr w:type="spellStart"/>
      <w:r w:rsidRPr="00863A9E">
        <w:rPr>
          <w:rFonts w:ascii="Times New Roman" w:hAnsi="Times New Roman" w:cs="Times New Roman"/>
          <w:sz w:val="28"/>
          <w:szCs w:val="28"/>
        </w:rPr>
        <w:t>подписанния</w:t>
      </w:r>
      <w:proofErr w:type="spellEnd"/>
      <w:r w:rsidRPr="00863A9E">
        <w:rPr>
          <w:rFonts w:ascii="Times New Roman" w:hAnsi="Times New Roman" w:cs="Times New Roman"/>
          <w:sz w:val="28"/>
          <w:szCs w:val="28"/>
        </w:rPr>
        <w:t xml:space="preserve"> трехстороннего соглашения о взаимодействии между </w:t>
      </w:r>
      <w:proofErr w:type="spellStart"/>
      <w:r w:rsidRPr="00863A9E">
        <w:rPr>
          <w:rFonts w:ascii="Times New Roman" w:hAnsi="Times New Roman" w:cs="Times New Roman"/>
          <w:sz w:val="28"/>
          <w:szCs w:val="28"/>
        </w:rPr>
        <w:t>сельхозтоваропроизводителем</w:t>
      </w:r>
      <w:proofErr w:type="spellEnd"/>
      <w:r w:rsidRPr="00863A9E">
        <w:rPr>
          <w:rFonts w:ascii="Times New Roman" w:hAnsi="Times New Roman" w:cs="Times New Roman"/>
          <w:sz w:val="28"/>
          <w:szCs w:val="28"/>
        </w:rPr>
        <w:t xml:space="preserve">, Министерством и муниципальным образованием в Республике Алтай по реализации государственной </w:t>
      </w:r>
      <w:hyperlink r:id="rId26" w:history="1">
        <w:r w:rsidRPr="00863A9E">
          <w:rPr>
            <w:rFonts w:ascii="Times New Roman" w:hAnsi="Times New Roman" w:cs="Times New Roman"/>
            <w:sz w:val="28"/>
            <w:szCs w:val="28"/>
          </w:rPr>
          <w:t>программы</w:t>
        </w:r>
      </w:hyperlink>
      <w:r w:rsidRPr="00863A9E">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rsidRPr="00863A9E">
        <w:rPr>
          <w:rFonts w:ascii="Times New Roman" w:hAnsi="Times New Roman" w:cs="Times New Roman"/>
          <w:sz w:val="28"/>
          <w:szCs w:val="28"/>
        </w:rP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6174B0" w:rsidRPr="00863A9E" w:rsidRDefault="006174B0" w:rsidP="006174B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в) у </w:t>
      </w:r>
      <w:proofErr w:type="spellStart"/>
      <w:r w:rsidRPr="00863A9E">
        <w:rPr>
          <w:rFonts w:ascii="Times New Roman" w:hAnsi="Times New Roman" w:cs="Times New Roman"/>
          <w:sz w:val="28"/>
          <w:szCs w:val="28"/>
        </w:rPr>
        <w:t>сельхозтоваропроизводителя</w:t>
      </w:r>
      <w:proofErr w:type="spellEnd"/>
      <w:r w:rsidRPr="00863A9E">
        <w:rPr>
          <w:rFonts w:ascii="Times New Roman" w:hAnsi="Times New Roman" w:cs="Times New Roman"/>
          <w:sz w:val="28"/>
          <w:szCs w:val="28"/>
        </w:rPr>
        <w:t xml:space="preserve">  на момент подписания трехстороннего соглашения должна отсутствовать просроченная задолженность по налогам, сборам и иным обязательным платежам (в случае </w:t>
      </w:r>
      <w:proofErr w:type="spellStart"/>
      <w:r w:rsidRPr="00863A9E">
        <w:rPr>
          <w:rFonts w:ascii="Times New Roman" w:hAnsi="Times New Roman" w:cs="Times New Roman"/>
          <w:sz w:val="28"/>
          <w:szCs w:val="28"/>
        </w:rPr>
        <w:t>непредоставления</w:t>
      </w:r>
      <w:proofErr w:type="spellEnd"/>
      <w:r w:rsidRPr="00863A9E">
        <w:rPr>
          <w:rFonts w:ascii="Times New Roman" w:hAnsi="Times New Roman" w:cs="Times New Roman"/>
          <w:sz w:val="28"/>
          <w:szCs w:val="28"/>
        </w:rPr>
        <w:t xml:space="preserve"> запрашивается с использованием системы межведомственного электронного взаимодействия);</w:t>
      </w:r>
    </w:p>
    <w:p w:rsidR="006174B0" w:rsidRPr="00863A9E" w:rsidRDefault="006174B0" w:rsidP="006174B0">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г)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D903AD" w:rsidRPr="00863A9E" w:rsidRDefault="006174B0" w:rsidP="00D903A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63A9E">
        <w:rPr>
          <w:rFonts w:ascii="Times New Roman" w:hAnsi="Times New Roman" w:cs="Times New Roman"/>
          <w:sz w:val="28"/>
          <w:szCs w:val="28"/>
        </w:rPr>
        <w:t>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3A9E">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D903AD" w:rsidRPr="00863A9E" w:rsidRDefault="00D903AD" w:rsidP="00D903AD">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е) </w:t>
      </w:r>
      <w:r w:rsidR="00EC2D6C" w:rsidRPr="00863A9E">
        <w:rPr>
          <w:rFonts w:ascii="Times New Roman" w:hAnsi="Times New Roman" w:cs="Times New Roman"/>
          <w:sz w:val="28"/>
          <w:szCs w:val="28"/>
        </w:rPr>
        <w:t>средства на возмещение части затрат заемщикам по кредитным договорам, заключенным в соответствии с настоящими Правилами предоставляются по кредитным договорам (договорам займов), заключенным по 31 декабря 2016г. включительно.</w:t>
      </w:r>
    </w:p>
    <w:p w:rsidR="008E4B8C" w:rsidRPr="00863A9E" w:rsidRDefault="008E4B8C" w:rsidP="008E4B8C">
      <w:pPr>
        <w:autoSpaceDE w:val="0"/>
        <w:autoSpaceDN w:val="0"/>
        <w:adjustRightInd w:val="0"/>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 xml:space="preserve">ж) </w:t>
      </w:r>
      <w:proofErr w:type="spellStart"/>
      <w:r w:rsidRPr="00863A9E">
        <w:rPr>
          <w:rFonts w:ascii="Times New Roman" w:hAnsi="Times New Roman" w:cs="Times New Roman"/>
          <w:sz w:val="28"/>
          <w:szCs w:val="28"/>
        </w:rPr>
        <w:t>сельхозтоваропроизводители</w:t>
      </w:r>
      <w:proofErr w:type="spellEnd"/>
      <w:r w:rsidRPr="00863A9E">
        <w:rPr>
          <w:rFonts w:ascii="Times New Roman" w:hAnsi="Times New Roman" w:cs="Times New Roman"/>
          <w:sz w:val="28"/>
          <w:szCs w:val="28"/>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пункте 3 настоящего Порядка.</w:t>
      </w:r>
    </w:p>
    <w:p w:rsidR="008E4B8C" w:rsidRPr="00240E61" w:rsidRDefault="008E4B8C" w:rsidP="008E4B8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40E61">
        <w:rPr>
          <w:rFonts w:ascii="Times New Roman" w:hAnsi="Times New Roman" w:cs="Times New Roman"/>
          <w:color w:val="FF0000"/>
          <w:sz w:val="28"/>
          <w:szCs w:val="28"/>
        </w:rPr>
        <w:t xml:space="preserve">Трехстороннее соглашение заключается в соответствии с условиями, установленными Законом Республики Алтай «О республиканском бюджете Республики Алтай на текущий финансовый год и на плановый период, и </w:t>
      </w:r>
      <w:r w:rsidRPr="00240E61">
        <w:rPr>
          <w:rFonts w:ascii="Times New Roman" w:hAnsi="Times New Roman" w:cs="Times New Roman"/>
          <w:color w:val="FF0000"/>
          <w:sz w:val="28"/>
          <w:szCs w:val="28"/>
        </w:rPr>
        <w:lastRenderedPageBreak/>
        <w:t>содержит сведения об условиях предоставления субсидий, установленных настоящим Порядком.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Форма трехстороннего соглашения о предоставлении субсидии, сроки и порядок заключения трехстороннего соглашения утверждаются Министерством.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4. Субсидии предоставляются заемщикам по направлениям, установленным </w:t>
      </w:r>
      <w:hyperlink r:id="rId27" w:history="1">
        <w:r w:rsidRPr="00863A9E">
          <w:rPr>
            <w:rFonts w:ascii="Times New Roman" w:hAnsi="Times New Roman" w:cs="Times New Roman"/>
            <w:sz w:val="28"/>
            <w:szCs w:val="28"/>
          </w:rPr>
          <w:t>пунктами 2</w:t>
        </w:r>
      </w:hyperlink>
      <w:r w:rsidRPr="00863A9E">
        <w:rPr>
          <w:rFonts w:ascii="Times New Roman" w:hAnsi="Times New Roman" w:cs="Times New Roman"/>
          <w:sz w:val="28"/>
          <w:szCs w:val="28"/>
        </w:rPr>
        <w:t xml:space="preserve"> - </w:t>
      </w:r>
      <w:hyperlink r:id="rId28" w:history="1">
        <w:r w:rsidRPr="00863A9E">
          <w:rPr>
            <w:rFonts w:ascii="Times New Roman" w:hAnsi="Times New Roman" w:cs="Times New Roman"/>
            <w:sz w:val="28"/>
            <w:szCs w:val="28"/>
          </w:rPr>
          <w:t>4</w:t>
        </w:r>
      </w:hyperlink>
      <w:r w:rsidRPr="00863A9E">
        <w:rPr>
          <w:rFonts w:ascii="Times New Roman" w:hAnsi="Times New Roman" w:cs="Times New Roman"/>
          <w:sz w:val="28"/>
          <w:szCs w:val="28"/>
        </w:rPr>
        <w:t xml:space="preserve"> Правил.</w:t>
      </w:r>
    </w:p>
    <w:p w:rsidR="00863A9E" w:rsidRPr="00863A9E" w:rsidRDefault="00606124" w:rsidP="00863A9E">
      <w:pPr>
        <w:ind w:firstLine="709"/>
        <w:jc w:val="both"/>
        <w:rPr>
          <w:rFonts w:ascii="Times New Roman" w:hAnsi="Times New Roman"/>
          <w:sz w:val="28"/>
          <w:szCs w:val="28"/>
        </w:rPr>
      </w:pPr>
      <w:r w:rsidRPr="00863A9E">
        <w:rPr>
          <w:rFonts w:ascii="Times New Roman" w:hAnsi="Times New Roman" w:cs="Times New Roman"/>
          <w:sz w:val="28"/>
          <w:szCs w:val="28"/>
        </w:rPr>
        <w:t xml:space="preserve">5. </w:t>
      </w:r>
      <w:r w:rsidR="00863A9E" w:rsidRPr="00863A9E">
        <w:rPr>
          <w:rFonts w:ascii="Times New Roman" w:hAnsi="Times New Roman"/>
          <w:sz w:val="28"/>
          <w:szCs w:val="28"/>
        </w:rPr>
        <w:t xml:space="preserve">Расчет размера субсидий </w:t>
      </w:r>
      <w:r w:rsidR="004A5DD8" w:rsidRPr="00863A9E">
        <w:rPr>
          <w:rFonts w:ascii="Times New Roman" w:hAnsi="Times New Roman" w:cs="Times New Roman"/>
          <w:sz w:val="28"/>
          <w:szCs w:val="28"/>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4A5DD8" w:rsidRPr="00863A9E">
        <w:rPr>
          <w:rFonts w:ascii="Times New Roman" w:hAnsi="Times New Roman"/>
          <w:sz w:val="28"/>
          <w:szCs w:val="28"/>
        </w:rPr>
        <w:t xml:space="preserve"> </w:t>
      </w:r>
      <w:r w:rsidR="00863A9E" w:rsidRPr="00863A9E">
        <w:rPr>
          <w:rFonts w:ascii="Times New Roman" w:hAnsi="Times New Roman"/>
          <w:sz w:val="28"/>
          <w:szCs w:val="28"/>
        </w:rPr>
        <w:t xml:space="preserve">по следующей формуле: </w:t>
      </w:r>
    </w:p>
    <w:p w:rsidR="00863A9E" w:rsidRPr="00863A9E" w:rsidRDefault="00863A9E" w:rsidP="00863A9E">
      <w:pPr>
        <w:pStyle w:val="ConsPlusNormal"/>
        <w:ind w:firstLine="567"/>
        <w:jc w:val="center"/>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r w:rsidRPr="00863A9E">
        <w:rPr>
          <w:rFonts w:ascii="Times New Roman" w:hAnsi="Times New Roman" w:cs="Times New Roman"/>
          <w:sz w:val="28"/>
          <w:szCs w:val="28"/>
        </w:rPr>
        <w:t xml:space="preserve"> * </w:t>
      </w:r>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r w:rsidRPr="00863A9E">
        <w:rPr>
          <w:rFonts w:ascii="Times New Roman" w:hAnsi="Times New Roman"/>
          <w:sz w:val="28"/>
          <w:szCs w:val="28"/>
        </w:rPr>
        <w:t>где:</w:t>
      </w:r>
    </w:p>
    <w:p w:rsidR="00863A9E" w:rsidRPr="00863A9E" w:rsidRDefault="00863A9E" w:rsidP="00863A9E">
      <w:pPr>
        <w:pStyle w:val="ConsPlusNormal"/>
        <w:ind w:firstLine="567"/>
        <w:jc w:val="center"/>
        <w:rPr>
          <w:rFonts w:ascii="Times New Roman" w:hAnsi="Times New Roman"/>
          <w:sz w:val="28"/>
          <w:szCs w:val="28"/>
        </w:rPr>
      </w:pPr>
    </w:p>
    <w:p w:rsidR="00863A9E" w:rsidRPr="00863A9E" w:rsidRDefault="00863A9E" w:rsidP="00863A9E">
      <w:pPr>
        <w:pStyle w:val="ConsPlusNormal"/>
        <w:ind w:firstLine="567"/>
        <w:rPr>
          <w:rFonts w:ascii="Times New Roman" w:hAnsi="Times New Roman"/>
          <w:sz w:val="28"/>
          <w:szCs w:val="28"/>
        </w:rPr>
      </w:pPr>
      <w:proofErr w:type="gramStart"/>
      <w:r w:rsidRPr="00863A9E">
        <w:rPr>
          <w:rFonts w:ascii="Times New Roman" w:hAnsi="Times New Roman"/>
          <w:sz w:val="28"/>
          <w:szCs w:val="28"/>
          <w:lang w:val="en-US"/>
        </w:rPr>
        <w:t>V</w:t>
      </w:r>
      <w:r w:rsidRPr="00863A9E">
        <w:rPr>
          <w:rFonts w:ascii="Times New Roman" w:hAnsi="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w:t>
      </w:r>
      <w:proofErr w:type="gramEnd"/>
      <w:r w:rsidRPr="00863A9E">
        <w:rPr>
          <w:rFonts w:ascii="Times New Roman" w:hAnsi="Times New Roman"/>
          <w:sz w:val="28"/>
          <w:szCs w:val="28"/>
        </w:rPr>
        <w:t xml:space="preserve">  – объем субсидии на поддержку направления;</w:t>
      </w:r>
    </w:p>
    <w:p w:rsidR="00863A9E" w:rsidRPr="00863A9E" w:rsidRDefault="00863A9E" w:rsidP="00863A9E">
      <w:pPr>
        <w:pStyle w:val="ConsPlusNormal"/>
        <w:ind w:firstLine="567"/>
        <w:rPr>
          <w:rFonts w:ascii="Times New Roman" w:hAnsi="Times New Roman"/>
          <w:sz w:val="28"/>
          <w:szCs w:val="28"/>
        </w:rPr>
      </w:pPr>
    </w:p>
    <w:p w:rsidR="00863A9E" w:rsidRPr="00863A9E" w:rsidRDefault="00863A9E" w:rsidP="00863A9E">
      <w:pPr>
        <w:pStyle w:val="ConsPlusNormal"/>
        <w:ind w:firstLine="567"/>
        <w:jc w:val="both"/>
        <w:rPr>
          <w:rFonts w:ascii="Times New Roman" w:hAnsi="Times New Roman"/>
          <w:sz w:val="28"/>
          <w:szCs w:val="28"/>
        </w:rPr>
      </w:pP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напр</w:t>
      </w:r>
      <w:r w:rsidRPr="00863A9E">
        <w:rPr>
          <w:rFonts w:ascii="Times New Roman" w:hAnsi="Times New Roman"/>
          <w:sz w:val="28"/>
          <w:szCs w:val="28"/>
        </w:rPr>
        <w:t>.  – суммарный объем субсидий выплаченных по направлению за три года или за весь период выплачиваемых по направлению субсидий в случае, если он не превышает три года;</w:t>
      </w:r>
    </w:p>
    <w:p w:rsidR="00863A9E" w:rsidRPr="00863A9E" w:rsidRDefault="00863A9E" w:rsidP="00863A9E">
      <w:pPr>
        <w:pStyle w:val="ConsPlusNormal"/>
        <w:ind w:firstLine="567"/>
        <w:rPr>
          <w:rFonts w:ascii="Times New Roman" w:hAnsi="Times New Roman" w:cs="Times New Roman"/>
          <w:sz w:val="28"/>
          <w:szCs w:val="28"/>
        </w:rPr>
      </w:pPr>
    </w:p>
    <w:p w:rsidR="00863A9E" w:rsidRPr="00863A9E" w:rsidRDefault="00863A9E" w:rsidP="00863A9E">
      <w:pPr>
        <w:pStyle w:val="ConsPlusNormal"/>
        <w:ind w:firstLine="567"/>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w:t>
      </w:r>
      <w:r w:rsidRPr="00863A9E">
        <w:rPr>
          <w:rFonts w:ascii="Times New Roman" w:hAnsi="Times New Roman" w:cs="Times New Roman"/>
          <w:sz w:val="28"/>
          <w:szCs w:val="28"/>
        </w:rPr>
        <w:t>– доля субсидий выплаченных  по направлению в суммарном объеме субсидий, выплаченных по всем направлениям за три года, предоставленных из бюджета РФ;</w:t>
      </w:r>
    </w:p>
    <w:p w:rsidR="00863A9E" w:rsidRPr="00863A9E" w:rsidRDefault="00863A9E" w:rsidP="00863A9E">
      <w:pPr>
        <w:pStyle w:val="ConsPlusNormal"/>
        <w:ind w:firstLine="567"/>
        <w:rPr>
          <w:rFonts w:ascii="Times New Roman" w:hAnsi="Times New Roman" w:cs="Times New Roman"/>
          <w:sz w:val="28"/>
          <w:szCs w:val="28"/>
        </w:rPr>
      </w:pPr>
    </w:p>
    <w:p w:rsidR="00863A9E" w:rsidRPr="00863A9E" w:rsidRDefault="00863A9E" w:rsidP="00863A9E">
      <w:pPr>
        <w:pStyle w:val="ConsPlusNormal"/>
        <w:ind w:firstLine="567"/>
        <w:rPr>
          <w:rFonts w:ascii="Times New Roman" w:hAnsi="Times New Roman" w:cs="Times New Roman"/>
          <w:sz w:val="28"/>
          <w:szCs w:val="28"/>
        </w:rPr>
      </w:pPr>
      <w:proofErr w:type="gramStart"/>
      <w:r w:rsidRPr="00863A9E">
        <w:rPr>
          <w:rFonts w:ascii="Times New Roman" w:hAnsi="Times New Roman" w:cs="Times New Roman"/>
          <w:sz w:val="28"/>
          <w:szCs w:val="28"/>
          <w:lang w:val="en-US"/>
        </w:rPr>
        <w:t>D</w:t>
      </w:r>
      <w:r w:rsidRPr="00863A9E">
        <w:rPr>
          <w:rFonts w:ascii="Times New Roman" w:hAnsi="Times New Roman" w:cs="Times New Roman"/>
          <w:sz w:val="28"/>
          <w:szCs w:val="28"/>
        </w:rPr>
        <w:t xml:space="preserve"> </w:t>
      </w:r>
      <w:r w:rsidRPr="00863A9E">
        <w:rPr>
          <w:rFonts w:ascii="Times New Roman" w:hAnsi="Times New Roman" w:cs="Times New Roman"/>
          <w:sz w:val="16"/>
          <w:szCs w:val="16"/>
        </w:rPr>
        <w:t>напр.</w:t>
      </w:r>
      <w:proofErr w:type="gramEnd"/>
      <w:r w:rsidRPr="00863A9E">
        <w:rPr>
          <w:rFonts w:ascii="Times New Roman" w:hAnsi="Times New Roman" w:cs="Times New Roman"/>
          <w:sz w:val="16"/>
          <w:szCs w:val="16"/>
        </w:rPr>
        <w:t xml:space="preserve"> = </w:t>
      </w:r>
      <w:r w:rsidRPr="00863A9E">
        <w:rPr>
          <w:rFonts w:ascii="Times New Roman" w:hAnsi="Times New Roman"/>
          <w:sz w:val="28"/>
          <w:szCs w:val="28"/>
        </w:rPr>
        <w:t>=</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sz w:val="16"/>
          <w:szCs w:val="16"/>
        </w:rPr>
        <w:t xml:space="preserve">напр. / </w:t>
      </w:r>
      <w:r w:rsidRPr="00863A9E">
        <w:rPr>
          <w:rFonts w:ascii="Times New Roman" w:hAnsi="Times New Roman" w:cs="Times New Roman"/>
          <w:sz w:val="28"/>
          <w:szCs w:val="28"/>
        </w:rPr>
        <w:t>∑</w:t>
      </w:r>
      <w:r w:rsidRPr="00863A9E">
        <w:rPr>
          <w:rFonts w:ascii="Times New Roman" w:hAnsi="Times New Roman" w:cs="Times New Roman"/>
          <w:sz w:val="28"/>
          <w:szCs w:val="28"/>
          <w:lang w:val="en-US"/>
        </w:rPr>
        <w:t>V</w:t>
      </w:r>
      <w:r w:rsidRPr="00863A9E">
        <w:rPr>
          <w:rFonts w:ascii="Times New Roman" w:hAnsi="Times New Roman" w:cs="Times New Roman"/>
          <w:sz w:val="16"/>
          <w:szCs w:val="16"/>
        </w:rPr>
        <w:t>3</w:t>
      </w:r>
      <w:r w:rsidRPr="00863A9E">
        <w:rPr>
          <w:rFonts w:ascii="Times New Roman" w:hAnsi="Times New Roman" w:cs="Times New Roman"/>
          <w:sz w:val="28"/>
          <w:szCs w:val="28"/>
        </w:rPr>
        <w:t xml:space="preserve"> </w:t>
      </w:r>
      <w:r w:rsidRPr="00863A9E">
        <w:rPr>
          <w:rFonts w:ascii="Times New Roman" w:hAnsi="Times New Roman" w:cs="Times New Roman"/>
          <w:sz w:val="18"/>
          <w:szCs w:val="18"/>
        </w:rPr>
        <w:t xml:space="preserve">общая. </w:t>
      </w:r>
      <w:r w:rsidRPr="00863A9E">
        <w:rPr>
          <w:rFonts w:ascii="Times New Roman" w:hAnsi="Times New Roman" w:cs="Times New Roman"/>
          <w:sz w:val="28"/>
          <w:szCs w:val="28"/>
        </w:rPr>
        <w:t>* 100</w:t>
      </w:r>
    </w:p>
    <w:p w:rsidR="00863A9E" w:rsidRPr="00863A9E" w:rsidRDefault="00863A9E" w:rsidP="00863A9E">
      <w:pPr>
        <w:autoSpaceDE w:val="0"/>
        <w:autoSpaceDN w:val="0"/>
        <w:adjustRightInd w:val="0"/>
        <w:spacing w:after="0" w:line="240" w:lineRule="auto"/>
        <w:ind w:firstLine="709"/>
        <w:jc w:val="both"/>
        <w:rPr>
          <w:rFonts w:ascii="Times New Roman" w:hAnsi="Times New Roman" w:cs="Times New Roman"/>
          <w:sz w:val="28"/>
          <w:szCs w:val="28"/>
        </w:rPr>
      </w:pPr>
    </w:p>
    <w:p w:rsidR="00863A9E" w:rsidRPr="00863A9E" w:rsidRDefault="00863A9E" w:rsidP="00863A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lang w:val="en-US"/>
        </w:rPr>
        <w:t>K</w:t>
      </w:r>
      <w:r w:rsidRPr="00863A9E">
        <w:rPr>
          <w:rFonts w:ascii="Times New Roman" w:hAnsi="Times New Roman" w:cs="Times New Roman"/>
          <w:sz w:val="28"/>
          <w:szCs w:val="28"/>
        </w:rPr>
        <w:t xml:space="preserve">  -</w:t>
      </w:r>
      <w:proofErr w:type="gramEnd"/>
      <w:r w:rsidRPr="00863A9E">
        <w:rPr>
          <w:rFonts w:ascii="Times New Roman" w:hAnsi="Times New Roman" w:cs="Times New Roman"/>
          <w:sz w:val="28"/>
          <w:szCs w:val="28"/>
        </w:rPr>
        <w:t xml:space="preserve"> поправочный коэффициент доли субсидий </w:t>
      </w:r>
      <w:r w:rsidR="004A5DD8" w:rsidRPr="00863A9E">
        <w:rPr>
          <w:rFonts w:ascii="Times New Roman" w:hAnsi="Times New Roman" w:cs="Times New Roman"/>
          <w:sz w:val="28"/>
          <w:szCs w:val="28"/>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863A9E">
        <w:rPr>
          <w:rFonts w:ascii="Times New Roman" w:hAnsi="Times New Roman" w:cs="Times New Roman"/>
          <w:sz w:val="28"/>
          <w:szCs w:val="28"/>
        </w:rPr>
        <w:t xml:space="preserve"> утверждается приказом Министерства</w:t>
      </w:r>
    </w:p>
    <w:p w:rsidR="00606124" w:rsidRPr="00863A9E" w:rsidRDefault="00863A9E"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6. </w:t>
      </w:r>
      <w:r w:rsidR="00606124" w:rsidRPr="00863A9E">
        <w:rPr>
          <w:rFonts w:ascii="Times New Roman" w:hAnsi="Times New Roman" w:cs="Times New Roman"/>
          <w:sz w:val="28"/>
          <w:szCs w:val="28"/>
        </w:rPr>
        <w:t>Субсидии из федерального бюджета предоставляются:</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а) по кредитам (займам), предусмотренным </w:t>
      </w:r>
      <w:hyperlink r:id="rId29" w:history="1">
        <w:r w:rsidRPr="00863A9E">
          <w:rPr>
            <w:rFonts w:ascii="Times New Roman" w:hAnsi="Times New Roman" w:cs="Times New Roman"/>
            <w:sz w:val="28"/>
            <w:szCs w:val="28"/>
          </w:rPr>
          <w:t xml:space="preserve">подпунктом </w:t>
        </w:r>
        <w:r w:rsidR="006174B0" w:rsidRPr="00863A9E">
          <w:rPr>
            <w:rFonts w:ascii="Times New Roman" w:hAnsi="Times New Roman" w:cs="Times New Roman"/>
            <w:sz w:val="28"/>
            <w:szCs w:val="28"/>
          </w:rPr>
          <w:t>«</w:t>
        </w:r>
        <w:r w:rsidRPr="00863A9E">
          <w:rPr>
            <w:rFonts w:ascii="Times New Roman" w:hAnsi="Times New Roman" w:cs="Times New Roman"/>
            <w:sz w:val="28"/>
            <w:szCs w:val="28"/>
          </w:rPr>
          <w:t>а</w:t>
        </w:r>
        <w:r w:rsidR="006174B0"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по кредитам (займам), предусмотренным </w:t>
      </w:r>
      <w:hyperlink r:id="rId30" w:history="1">
        <w:r w:rsidRPr="00863A9E">
          <w:rPr>
            <w:rFonts w:ascii="Times New Roman" w:hAnsi="Times New Roman" w:cs="Times New Roman"/>
            <w:sz w:val="28"/>
            <w:szCs w:val="28"/>
          </w:rPr>
          <w:t xml:space="preserve">подпунктами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б</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и </w:t>
      </w:r>
      <w:hyperlink r:id="rId31"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б(1)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w:t>
      </w:r>
      <w:r w:rsidRPr="00863A9E">
        <w:rPr>
          <w:rFonts w:ascii="Times New Roman" w:hAnsi="Times New Roman" w:cs="Times New Roman"/>
          <w:sz w:val="28"/>
          <w:szCs w:val="28"/>
        </w:rPr>
        <w:lastRenderedPageBreak/>
        <w:t>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 xml:space="preserve">Российской Федерации, а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 xml:space="preserve">-семеноводческих центров в растениеводстве и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-генетических центров в животноводстве, - в размере 100 процентов ставки рефинансирования (учетной ставки) Центрального банка Российской</w:t>
      </w:r>
      <w:proofErr w:type="gramEnd"/>
      <w:r w:rsidRPr="00863A9E">
        <w:rPr>
          <w:rFonts w:ascii="Times New Roman" w:hAnsi="Times New Roman" w:cs="Times New Roman"/>
          <w:sz w:val="28"/>
          <w:szCs w:val="28"/>
        </w:rPr>
        <w:t xml:space="preserve">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в) по инвестиционным кредитам (займам), предусмотренным </w:t>
      </w:r>
      <w:hyperlink r:id="rId32" w:history="1">
        <w:r w:rsidRPr="00863A9E">
          <w:rPr>
            <w:rFonts w:ascii="Times New Roman" w:hAnsi="Times New Roman" w:cs="Times New Roman"/>
            <w:sz w:val="28"/>
            <w:szCs w:val="28"/>
          </w:rPr>
          <w:t xml:space="preserve">подпунктом </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в</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а также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банка Российской Федерации</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w:t>
      </w:r>
      <w:proofErr w:type="gramEnd"/>
      <w:r w:rsidRPr="00863A9E">
        <w:rPr>
          <w:rFonts w:ascii="Times New Roman" w:hAnsi="Times New Roman" w:cs="Times New Roman"/>
          <w:sz w:val="28"/>
          <w:szCs w:val="28"/>
        </w:rPr>
        <w:t xml:space="preserve">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г) по кредитам (займам), предусмотренным </w:t>
      </w:r>
      <w:hyperlink r:id="rId33" w:history="1">
        <w:r w:rsidRPr="00863A9E">
          <w:rPr>
            <w:rFonts w:ascii="Times New Roman" w:hAnsi="Times New Roman" w:cs="Times New Roman"/>
            <w:sz w:val="28"/>
            <w:szCs w:val="28"/>
          </w:rPr>
          <w:t xml:space="preserve">подпунктами </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г</w:t>
        </w:r>
      </w:hyperlink>
      <w:r w:rsidR="002A0B70" w:rsidRPr="00863A9E">
        <w:rPr>
          <w:rFonts w:ascii="Times New Roman" w:hAnsi="Times New Roman" w:cs="Times New Roman"/>
          <w:sz w:val="28"/>
          <w:szCs w:val="28"/>
        </w:rPr>
        <w:t>»</w:t>
      </w:r>
      <w:r w:rsidRPr="00863A9E">
        <w:rPr>
          <w:rFonts w:ascii="Times New Roman" w:hAnsi="Times New Roman" w:cs="Times New Roman"/>
          <w:sz w:val="28"/>
          <w:szCs w:val="28"/>
        </w:rPr>
        <w:t xml:space="preserve"> и </w:t>
      </w:r>
      <w:hyperlink r:id="rId34" w:history="1">
        <w:r w:rsidR="002A0B70" w:rsidRPr="00863A9E">
          <w:rPr>
            <w:rFonts w:ascii="Times New Roman" w:hAnsi="Times New Roman" w:cs="Times New Roman"/>
            <w:sz w:val="28"/>
            <w:szCs w:val="28"/>
          </w:rPr>
          <w:t>«</w:t>
        </w:r>
        <w:r w:rsidRPr="00863A9E">
          <w:rPr>
            <w:rFonts w:ascii="Times New Roman" w:hAnsi="Times New Roman" w:cs="Times New Roman"/>
            <w:sz w:val="28"/>
            <w:szCs w:val="28"/>
          </w:rPr>
          <w:t>д</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 по кредитам (займам), предусмотренным </w:t>
      </w:r>
      <w:hyperlink r:id="rId35" w:history="1">
        <w:r w:rsidRPr="00863A9E">
          <w:rPr>
            <w:rFonts w:ascii="Times New Roman" w:hAnsi="Times New Roman" w:cs="Times New Roman"/>
            <w:sz w:val="28"/>
            <w:szCs w:val="28"/>
          </w:rPr>
          <w:t xml:space="preserve">подпунктом </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е</w:t>
        </w:r>
        <w:r w:rsidR="002A0B70"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по которым кредитные договоры (договоры займа) заключены по 31 </w:t>
      </w:r>
      <w:r w:rsidRPr="00863A9E">
        <w:rPr>
          <w:rFonts w:ascii="Times New Roman" w:hAnsi="Times New Roman" w:cs="Times New Roman"/>
          <w:sz w:val="28"/>
          <w:szCs w:val="28"/>
        </w:rPr>
        <w:lastRenderedPageBreak/>
        <w:t>декабря 2012 года включительно и предоставлены в Министерство до 1 июля 2014 года, - в размере 95 процентов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е) по кредитам (займам), предусмотренным </w:t>
      </w:r>
      <w:hyperlink r:id="rId36" w:history="1">
        <w:r w:rsidR="000628AE" w:rsidRPr="00863A9E">
          <w:rPr>
            <w:rFonts w:ascii="Times New Roman" w:hAnsi="Times New Roman" w:cs="Times New Roman"/>
            <w:sz w:val="28"/>
            <w:szCs w:val="28"/>
          </w:rPr>
          <w:t>абзацем вторым подпункта «е»</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по которым кредитные договоры (договоры займа) заключены с 1 января 2013 года: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двух третьих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двух третьих ставки рефинансирования (учетной ставки) Центрального банка Российской Федерации;</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ж) по кредитам (займам), предусмотренным </w:t>
      </w:r>
      <w:hyperlink r:id="rId37" w:history="1">
        <w:r w:rsidRPr="00863A9E">
          <w:rPr>
            <w:rFonts w:ascii="Times New Roman" w:hAnsi="Times New Roman" w:cs="Times New Roman"/>
            <w:sz w:val="28"/>
            <w:szCs w:val="28"/>
          </w:rPr>
          <w:t>абзацами восьмым</w:t>
        </w:r>
      </w:hyperlink>
      <w:r w:rsidRPr="00863A9E">
        <w:rPr>
          <w:rFonts w:ascii="Times New Roman" w:hAnsi="Times New Roman" w:cs="Times New Roman"/>
          <w:sz w:val="28"/>
          <w:szCs w:val="28"/>
        </w:rPr>
        <w:t xml:space="preserve"> и </w:t>
      </w:r>
      <w:hyperlink r:id="rId38" w:history="1">
        <w:r w:rsidRPr="00863A9E">
          <w:rPr>
            <w:rFonts w:ascii="Times New Roman" w:hAnsi="Times New Roman" w:cs="Times New Roman"/>
            <w:sz w:val="28"/>
            <w:szCs w:val="28"/>
          </w:rPr>
          <w:t xml:space="preserve">тринадцатым подпункта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е</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по которым кредитные договора (договоры займам) заключены с 1 января 2013 года, - в размере двух третьих ставки рефинансирования (учетной ставки) Цент</w:t>
      </w:r>
      <w:r w:rsidR="002A0B70" w:rsidRPr="00863A9E">
        <w:rPr>
          <w:rFonts w:ascii="Times New Roman" w:hAnsi="Times New Roman" w:cs="Times New Roman"/>
          <w:sz w:val="28"/>
          <w:szCs w:val="28"/>
        </w:rPr>
        <w:t>ра</w:t>
      </w:r>
      <w:r w:rsidRPr="00863A9E">
        <w:rPr>
          <w:rFonts w:ascii="Times New Roman" w:hAnsi="Times New Roman" w:cs="Times New Roman"/>
          <w:sz w:val="28"/>
          <w:szCs w:val="28"/>
        </w:rPr>
        <w:t>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з) по кредитам (займам), предусмотренным </w:t>
      </w:r>
      <w:hyperlink r:id="rId39" w:history="1">
        <w:r w:rsidRPr="00863A9E">
          <w:rPr>
            <w:rFonts w:ascii="Times New Roman" w:hAnsi="Times New Roman" w:cs="Times New Roman"/>
            <w:sz w:val="28"/>
            <w:szCs w:val="28"/>
          </w:rPr>
          <w:t>подпунктом</w:t>
        </w:r>
        <w:r w:rsidR="000628AE" w:rsidRPr="00863A9E">
          <w:rPr>
            <w:rFonts w:ascii="Times New Roman" w:hAnsi="Times New Roman" w:cs="Times New Roman"/>
            <w:sz w:val="28"/>
            <w:szCs w:val="28"/>
          </w:rPr>
          <w:t xml:space="preserve"> «</w:t>
        </w:r>
        <w:r w:rsidRPr="00863A9E">
          <w:rPr>
            <w:rFonts w:ascii="Times New Roman" w:hAnsi="Times New Roman" w:cs="Times New Roman"/>
            <w:sz w:val="28"/>
            <w:szCs w:val="28"/>
          </w:rPr>
          <w:t>д(1)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 xml:space="preserve">-семеноводческих центров в растениеводстве и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606124" w:rsidRPr="00863A9E" w:rsidRDefault="00863A9E"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7</w:t>
      </w:r>
      <w:r w:rsidR="00606124" w:rsidRPr="00863A9E">
        <w:rPr>
          <w:rFonts w:ascii="Times New Roman" w:hAnsi="Times New Roman" w:cs="Times New Roman"/>
          <w:sz w:val="28"/>
          <w:szCs w:val="28"/>
        </w:rPr>
        <w:t>. Субсидии из республиканского бюджета Республики Алтай предоставляются:</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а) по кредитам (займам), предусмотренным </w:t>
      </w:r>
      <w:hyperlink r:id="rId40" w:history="1">
        <w:r w:rsidRPr="00863A9E">
          <w:rPr>
            <w:rFonts w:ascii="Times New Roman" w:hAnsi="Times New Roman" w:cs="Times New Roman"/>
            <w:sz w:val="28"/>
            <w:szCs w:val="28"/>
          </w:rPr>
          <w:t xml:space="preserve">подпунктом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а</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w:t>
      </w:r>
      <w:proofErr w:type="gramEnd"/>
      <w:r w:rsidRPr="00863A9E">
        <w:rPr>
          <w:rFonts w:ascii="Times New Roman" w:hAnsi="Times New Roman" w:cs="Times New Roman"/>
          <w:sz w:val="28"/>
          <w:szCs w:val="28"/>
        </w:rPr>
        <w:t xml:space="preserve">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б) по кредитам (займам), предусмотренным </w:t>
      </w:r>
      <w:hyperlink r:id="rId41" w:history="1">
        <w:r w:rsidRPr="00863A9E">
          <w:rPr>
            <w:rFonts w:ascii="Times New Roman" w:hAnsi="Times New Roman" w:cs="Times New Roman"/>
            <w:sz w:val="28"/>
            <w:szCs w:val="28"/>
          </w:rPr>
          <w:t xml:space="preserve">подпунктом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б</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w:t>
      </w:r>
      <w:r w:rsidRPr="00863A9E">
        <w:rPr>
          <w:rFonts w:ascii="Times New Roman" w:hAnsi="Times New Roman" w:cs="Times New Roman"/>
          <w:sz w:val="28"/>
          <w:szCs w:val="28"/>
        </w:rPr>
        <w:lastRenderedPageBreak/>
        <w:t>личное подсобное хозяйство, и сельскохозяйственных потребительских кооперативов), занимающимися производством молока, - в размере 20 процентов ставки рефинансирования (учетной ставки) Центрального банка Российской Федерации, а по указанным кредитам (займам), полученным</w:t>
      </w:r>
      <w:proofErr w:type="gramEnd"/>
      <w:r w:rsidRPr="00863A9E">
        <w:rPr>
          <w:rFonts w:ascii="Times New Roman" w:hAnsi="Times New Roman" w:cs="Times New Roman"/>
          <w:sz w:val="28"/>
          <w:szCs w:val="28"/>
        </w:rPr>
        <w:t xml:space="preserve">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размере 3 процентных пунктов сверх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в) по инвестиционным кредитам (займам), предусмотренным </w:t>
      </w:r>
      <w:hyperlink r:id="rId42" w:history="1">
        <w:r w:rsidRPr="00863A9E">
          <w:rPr>
            <w:rFonts w:ascii="Times New Roman" w:hAnsi="Times New Roman" w:cs="Times New Roman"/>
            <w:sz w:val="28"/>
            <w:szCs w:val="28"/>
          </w:rPr>
          <w:t xml:space="preserve">подпунктом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в</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г) по инвестиционным кредитам (займам), предусмотренным </w:t>
      </w:r>
      <w:hyperlink r:id="rId43" w:history="1">
        <w:r w:rsidRPr="00863A9E">
          <w:rPr>
            <w:rFonts w:ascii="Times New Roman" w:hAnsi="Times New Roman" w:cs="Times New Roman"/>
            <w:sz w:val="28"/>
            <w:szCs w:val="28"/>
          </w:rPr>
          <w:t xml:space="preserve">подпунктами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г</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и </w:t>
      </w:r>
      <w:hyperlink r:id="rId44"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д</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w:t>
      </w:r>
      <w:proofErr w:type="gramEnd"/>
      <w:r w:rsidRPr="00863A9E">
        <w:rPr>
          <w:rFonts w:ascii="Times New Roman" w:hAnsi="Times New Roman" w:cs="Times New Roman"/>
          <w:sz w:val="28"/>
          <w:szCs w:val="28"/>
        </w:rPr>
        <w:t xml:space="preserve">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 по кредитам (займам), предусмотренным </w:t>
      </w:r>
      <w:hyperlink r:id="rId45" w:history="1">
        <w:r w:rsidRPr="00863A9E">
          <w:rPr>
            <w:rFonts w:ascii="Times New Roman" w:hAnsi="Times New Roman" w:cs="Times New Roman"/>
            <w:sz w:val="28"/>
            <w:szCs w:val="28"/>
          </w:rPr>
          <w:t xml:space="preserve">подпунктом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е</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настоящих Правил,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 xml:space="preserve">е) по кредитам (займам), предусмотренным </w:t>
      </w:r>
      <w:hyperlink r:id="rId46" w:history="1">
        <w:r w:rsidRPr="00863A9E">
          <w:rPr>
            <w:rFonts w:ascii="Times New Roman" w:hAnsi="Times New Roman" w:cs="Times New Roman"/>
            <w:sz w:val="28"/>
            <w:szCs w:val="28"/>
          </w:rPr>
          <w:t xml:space="preserve">абзацем вторым подпункта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е</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по которым кредитные договоры (договоры займа) заключены с 1 января 2013 года: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срок до 5 лет, - на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150 тыс. рублей на одно хозяйство - в размере одной третьей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на срок до 2 лет, - на приобретение кормов, материалов для теплиц, племенного молодняка сельскохозяйственных животных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 - в размере одной третьей ставки рефинансирования (учетной ставки) Центрального банка Российской Федерации;</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ж) по кредитам (займам), предусмотренным </w:t>
      </w:r>
      <w:hyperlink r:id="rId47" w:history="1">
        <w:r w:rsidRPr="00863A9E">
          <w:rPr>
            <w:rFonts w:ascii="Times New Roman" w:hAnsi="Times New Roman" w:cs="Times New Roman"/>
            <w:sz w:val="28"/>
            <w:szCs w:val="28"/>
          </w:rPr>
          <w:t>абзацами восьмым</w:t>
        </w:r>
      </w:hyperlink>
      <w:r w:rsidRPr="00863A9E">
        <w:rPr>
          <w:rFonts w:ascii="Times New Roman" w:hAnsi="Times New Roman" w:cs="Times New Roman"/>
          <w:sz w:val="28"/>
          <w:szCs w:val="28"/>
        </w:rPr>
        <w:t xml:space="preserve"> и </w:t>
      </w:r>
      <w:hyperlink r:id="rId48" w:history="1">
        <w:r w:rsidR="000628AE" w:rsidRPr="00863A9E">
          <w:rPr>
            <w:rFonts w:ascii="Times New Roman" w:hAnsi="Times New Roman" w:cs="Times New Roman"/>
            <w:sz w:val="28"/>
            <w:szCs w:val="28"/>
          </w:rPr>
          <w:t>тринадцатым подпункта «</w:t>
        </w:r>
        <w:r w:rsidRPr="00863A9E">
          <w:rPr>
            <w:rFonts w:ascii="Times New Roman" w:hAnsi="Times New Roman" w:cs="Times New Roman"/>
            <w:sz w:val="28"/>
            <w:szCs w:val="28"/>
          </w:rPr>
          <w:t>е</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по которым кредитные договора (договоры займам) заключены с 1 января 2013 года, - в размере одной третьей ставки рефинансирования (учетной ставки) Центрального банка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з) по кредитам (займам), предусмотренным </w:t>
      </w:r>
      <w:hyperlink r:id="rId49" w:history="1">
        <w:r w:rsidR="000628AE" w:rsidRPr="00863A9E">
          <w:rPr>
            <w:rFonts w:ascii="Times New Roman" w:hAnsi="Times New Roman" w:cs="Times New Roman"/>
            <w:sz w:val="28"/>
            <w:szCs w:val="28"/>
          </w:rPr>
          <w:t>подпунктом «</w:t>
        </w:r>
        <w:r w:rsidRPr="00863A9E">
          <w:rPr>
            <w:rFonts w:ascii="Times New Roman" w:hAnsi="Times New Roman" w:cs="Times New Roman"/>
            <w:sz w:val="28"/>
            <w:szCs w:val="28"/>
          </w:rPr>
          <w:t>б(1)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настоящих Правил, - в размере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 xml:space="preserve">-семеноводческих центров в растениеводстве и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-генетических центров в</w:t>
      </w:r>
      <w:proofErr w:type="gramEnd"/>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животноводстве</w:t>
      </w:r>
      <w:proofErr w:type="gramEnd"/>
      <w:r w:rsidRPr="00863A9E">
        <w:rPr>
          <w:rFonts w:ascii="Times New Roman" w:hAnsi="Times New Roman" w:cs="Times New Roman"/>
          <w:sz w:val="28"/>
          <w:szCs w:val="28"/>
        </w:rPr>
        <w:t xml:space="preserve"> - в размере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и) по инвестиционным кредитам (займам), предусмотренным </w:t>
      </w:r>
      <w:hyperlink r:id="rId50" w:history="1">
        <w:r w:rsidRPr="00863A9E">
          <w:rPr>
            <w:rFonts w:ascii="Times New Roman" w:hAnsi="Times New Roman" w:cs="Times New Roman"/>
            <w:sz w:val="28"/>
            <w:szCs w:val="28"/>
          </w:rPr>
          <w:t xml:space="preserve">подпунктом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д(1)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настоящих Правил,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 xml:space="preserve">-семеноводческих центров в растениеводстве и </w:t>
      </w:r>
      <w:proofErr w:type="spellStart"/>
      <w:r w:rsidRPr="00863A9E">
        <w:rPr>
          <w:rFonts w:ascii="Times New Roman" w:hAnsi="Times New Roman" w:cs="Times New Roman"/>
          <w:sz w:val="28"/>
          <w:szCs w:val="28"/>
        </w:rPr>
        <w:t>селекционно</w:t>
      </w:r>
      <w:proofErr w:type="spellEnd"/>
      <w:r w:rsidRPr="00863A9E">
        <w:rPr>
          <w:rFonts w:ascii="Times New Roman" w:hAnsi="Times New Roman" w:cs="Times New Roman"/>
          <w:sz w:val="28"/>
          <w:szCs w:val="28"/>
        </w:rPr>
        <w:t>-генетических центров в животноводстве, - в размере 3 процентных пунктов сверх ставки рефинансирования (учетной ставки) Центрального</w:t>
      </w:r>
      <w:proofErr w:type="gramEnd"/>
      <w:r w:rsidRPr="00863A9E">
        <w:rPr>
          <w:rFonts w:ascii="Times New Roman" w:hAnsi="Times New Roman" w:cs="Times New Roman"/>
          <w:sz w:val="28"/>
          <w:szCs w:val="28"/>
        </w:rPr>
        <w:t xml:space="preserve"> банка Российской Федерации, но не менее 5 процентов средств на возмещение части затрат, предоставляемых заемщику.</w:t>
      </w:r>
    </w:p>
    <w:p w:rsidR="00606124" w:rsidRPr="00863A9E" w:rsidRDefault="00863A9E"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8</w:t>
      </w:r>
      <w:r w:rsidR="00606124" w:rsidRPr="00863A9E">
        <w:rPr>
          <w:rFonts w:ascii="Times New Roman" w:hAnsi="Times New Roman" w:cs="Times New Roman"/>
          <w:sz w:val="28"/>
          <w:szCs w:val="28"/>
        </w:rPr>
        <w:t xml:space="preserve">. Субсидии,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средств на период действия </w:t>
      </w:r>
      <w:r w:rsidR="00606124" w:rsidRPr="00863A9E">
        <w:rPr>
          <w:rFonts w:ascii="Times New Roman" w:hAnsi="Times New Roman" w:cs="Times New Roman"/>
          <w:sz w:val="28"/>
          <w:szCs w:val="28"/>
        </w:rPr>
        <w:lastRenderedPageBreak/>
        <w:t>инвестиционного кредитного договора, указанного в трехстороннем соглашении.</w:t>
      </w:r>
    </w:p>
    <w:p w:rsidR="00606124" w:rsidRPr="00863A9E" w:rsidRDefault="00863A9E"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9</w:t>
      </w:r>
      <w:r w:rsidR="00606124" w:rsidRPr="00863A9E">
        <w:rPr>
          <w:rFonts w:ascii="Times New Roman" w:hAnsi="Times New Roman" w:cs="Times New Roman"/>
          <w:sz w:val="28"/>
          <w:szCs w:val="28"/>
        </w:rPr>
        <w:t>.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06124" w:rsidRPr="00863A9E" w:rsidRDefault="00863A9E" w:rsidP="001D3990">
      <w:pPr>
        <w:autoSpaceDE w:val="0"/>
        <w:autoSpaceDN w:val="0"/>
        <w:adjustRightInd w:val="0"/>
        <w:spacing w:after="0" w:line="240" w:lineRule="auto"/>
        <w:ind w:firstLine="709"/>
        <w:jc w:val="both"/>
        <w:rPr>
          <w:rFonts w:ascii="Times New Roman" w:hAnsi="Times New Roman" w:cs="Times New Roman"/>
          <w:sz w:val="28"/>
          <w:szCs w:val="28"/>
        </w:rPr>
      </w:pPr>
      <w:bookmarkStart w:id="18" w:name="Par498"/>
      <w:bookmarkEnd w:id="18"/>
      <w:r w:rsidRPr="00863A9E">
        <w:rPr>
          <w:rFonts w:ascii="Times New Roman" w:hAnsi="Times New Roman" w:cs="Times New Roman"/>
          <w:sz w:val="28"/>
          <w:szCs w:val="28"/>
        </w:rPr>
        <w:t>10</w:t>
      </w:r>
      <w:r w:rsidR="00606124" w:rsidRPr="00863A9E">
        <w:rPr>
          <w:rFonts w:ascii="Times New Roman" w:hAnsi="Times New Roman" w:cs="Times New Roman"/>
          <w:sz w:val="28"/>
          <w:szCs w:val="28"/>
        </w:rPr>
        <w:t>. Основанием для выплаты субсидий заемщикам является предоставление в Министерство следующих документов:</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заявления о предоставлении субсидий;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выписки из </w:t>
      </w:r>
      <w:proofErr w:type="spellStart"/>
      <w:r w:rsidRPr="00863A9E">
        <w:rPr>
          <w:rFonts w:ascii="Times New Roman" w:hAnsi="Times New Roman" w:cs="Times New Roman"/>
          <w:sz w:val="28"/>
          <w:szCs w:val="28"/>
        </w:rPr>
        <w:t>похозяйственной</w:t>
      </w:r>
      <w:proofErr w:type="spellEnd"/>
      <w:r w:rsidRPr="00863A9E">
        <w:rPr>
          <w:rFonts w:ascii="Times New Roman" w:hAnsi="Times New Roman" w:cs="Times New Roman"/>
          <w:sz w:val="28"/>
          <w:szCs w:val="28"/>
        </w:rPr>
        <w:t xml:space="preserve"> книги об учете личного подсобного хозяйства гражданина, ведущего личное подсобное хозяйство;</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 а также графика погашения кредита (займа) и уплаты процентов по нему;</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документа с указанием номера счета заемщика, открытого ему в кредитной организации для перечисления субсидии;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550" w:history="1">
        <w:r w:rsidRPr="00863A9E">
          <w:rPr>
            <w:rFonts w:ascii="Times New Roman" w:hAnsi="Times New Roman" w:cs="Times New Roman"/>
            <w:sz w:val="28"/>
            <w:szCs w:val="28"/>
          </w:rPr>
          <w:t>приложению</w:t>
        </w:r>
      </w:hyperlink>
      <w:r w:rsidRPr="00863A9E">
        <w:rPr>
          <w:rFonts w:ascii="Times New Roman" w:hAnsi="Times New Roman" w:cs="Times New Roman"/>
          <w:sz w:val="28"/>
          <w:szCs w:val="28"/>
        </w:rPr>
        <w:t xml:space="preserve"> к настоящему Порядку.</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Периодически предоставляются в Министерство следующие документы:</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а) по кредитам (займам), предусмотренным </w:t>
      </w:r>
      <w:hyperlink r:id="rId51" w:history="1">
        <w:r w:rsidRPr="00863A9E">
          <w:rPr>
            <w:rFonts w:ascii="Times New Roman" w:hAnsi="Times New Roman" w:cs="Times New Roman"/>
            <w:sz w:val="28"/>
            <w:szCs w:val="28"/>
          </w:rPr>
          <w:t xml:space="preserve">подпунктами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а</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 </w:t>
      </w:r>
      <w:hyperlink r:id="rId52"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б(1)</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w:t>
      </w:r>
      <w:hyperlink r:id="rId53"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е</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(кроме граждан, ведущих личное подсобное хозяйство) пункта 2 Правил:</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расчет размера субсидии за период по форме, утвержденной Министерством (далее - расчет), подписанный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выписка из ссудного счета заемщика за расчетный период;</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документов на уплату процентов за расчетный период,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б) по кредитам (займам), предусмотренным </w:t>
      </w:r>
      <w:hyperlink r:id="rId54" w:history="1">
        <w:r w:rsidR="000628AE" w:rsidRPr="00863A9E">
          <w:rPr>
            <w:rFonts w:ascii="Times New Roman" w:hAnsi="Times New Roman" w:cs="Times New Roman"/>
            <w:sz w:val="28"/>
            <w:szCs w:val="28"/>
          </w:rPr>
          <w:t>подпунктами «</w:t>
        </w:r>
        <w:r w:rsidRPr="00863A9E">
          <w:rPr>
            <w:rFonts w:ascii="Times New Roman" w:hAnsi="Times New Roman" w:cs="Times New Roman"/>
            <w:sz w:val="28"/>
            <w:szCs w:val="28"/>
          </w:rPr>
          <w:t>в</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 </w:t>
      </w:r>
      <w:hyperlink r:id="rId55"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д(1)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заявление на получение средств;</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расчет средств на возмещение части затрат по кредитам (займам) за период, указанный в заявлении;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выписка из ссудного счета заемщика за период, указанный в заявлении, заверенная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документов (иных банковских документов), подтверждающих оплату процентов за период, указанный в заявлении, заверенные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Периодичность предоставления расчетов определяется заемщиком самостоятельно.</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863A9E" w:rsidRPr="00863A9E">
        <w:rPr>
          <w:rFonts w:ascii="Times New Roman" w:hAnsi="Times New Roman" w:cs="Times New Roman"/>
          <w:sz w:val="28"/>
          <w:szCs w:val="28"/>
        </w:rPr>
        <w:t>1</w:t>
      </w:r>
      <w:r w:rsidRPr="00863A9E">
        <w:rPr>
          <w:rFonts w:ascii="Times New Roman" w:hAnsi="Times New Roman" w:cs="Times New Roman"/>
          <w:sz w:val="28"/>
          <w:szCs w:val="28"/>
        </w:rPr>
        <w:t xml:space="preserve">. Субсидии выплачиваются при отсутствии у заемщика просроченной задолженности по уплате налогов, сборов, пеней и штрафов за </w:t>
      </w:r>
      <w:r w:rsidRPr="00863A9E">
        <w:rPr>
          <w:rFonts w:ascii="Times New Roman" w:hAnsi="Times New Roman" w:cs="Times New Roman"/>
          <w:sz w:val="28"/>
          <w:szCs w:val="28"/>
        </w:rPr>
        <w:lastRenderedPageBreak/>
        <w:t>нарушение законодательства Российской Федерации о налогах и сборах (кроме граждан, ведущих личное подсобное хозяйство).</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w:t>
      </w:r>
      <w:proofErr w:type="gramStart"/>
      <w:r w:rsidRPr="00863A9E">
        <w:rPr>
          <w:rFonts w:ascii="Times New Roman" w:hAnsi="Times New Roman" w:cs="Times New Roman"/>
          <w:sz w:val="28"/>
          <w:szCs w:val="28"/>
        </w:rPr>
        <w:t>,</w:t>
      </w:r>
      <w:proofErr w:type="gramEnd"/>
      <w:r w:rsidRPr="00863A9E">
        <w:rPr>
          <w:rFonts w:ascii="Times New Roman" w:hAnsi="Times New Roman" w:cs="Times New Roman"/>
          <w:sz w:val="28"/>
          <w:szCs w:val="28"/>
        </w:rPr>
        <w:t xml:space="preserve"> если заемщик не представил по собственной инициативе указанный документ,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863A9E" w:rsidRPr="00863A9E">
        <w:rPr>
          <w:rFonts w:ascii="Times New Roman" w:hAnsi="Times New Roman" w:cs="Times New Roman"/>
          <w:sz w:val="28"/>
          <w:szCs w:val="28"/>
        </w:rPr>
        <w:t>2</w:t>
      </w:r>
      <w:r w:rsidRPr="00863A9E">
        <w:rPr>
          <w:rFonts w:ascii="Times New Roman" w:hAnsi="Times New Roman" w:cs="Times New Roman"/>
          <w:sz w:val="28"/>
          <w:szCs w:val="28"/>
        </w:rPr>
        <w:t xml:space="preserve">. Процедура приема и регистрации документов, предусмотренных </w:t>
      </w:r>
      <w:hyperlink w:anchor="Par498" w:history="1">
        <w:r w:rsidRPr="00863A9E">
          <w:rPr>
            <w:rFonts w:ascii="Times New Roman" w:hAnsi="Times New Roman" w:cs="Times New Roman"/>
            <w:sz w:val="28"/>
            <w:szCs w:val="28"/>
          </w:rPr>
          <w:t xml:space="preserve">пунктом </w:t>
        </w:r>
      </w:hyperlink>
      <w:r w:rsidR="00863A9E" w:rsidRPr="00863A9E">
        <w:rPr>
          <w:rFonts w:ascii="Times New Roman" w:hAnsi="Times New Roman" w:cs="Times New Roman"/>
          <w:sz w:val="28"/>
          <w:szCs w:val="28"/>
        </w:rPr>
        <w:t>10</w:t>
      </w:r>
      <w:r w:rsidRPr="00863A9E">
        <w:rPr>
          <w:rFonts w:ascii="Times New Roman" w:hAnsi="Times New Roman" w:cs="Times New Roman"/>
          <w:sz w:val="28"/>
          <w:szCs w:val="28"/>
        </w:rPr>
        <w:t xml:space="preserve"> настоящего Порядка, проводится в соответствии с </w:t>
      </w:r>
      <w:hyperlink r:id="rId56" w:history="1">
        <w:r w:rsidRPr="00863A9E">
          <w:rPr>
            <w:rFonts w:ascii="Times New Roman" w:hAnsi="Times New Roman" w:cs="Times New Roman"/>
            <w:sz w:val="28"/>
            <w:szCs w:val="28"/>
          </w:rPr>
          <w:t>пунктами 10(1)</w:t>
        </w:r>
      </w:hyperlink>
      <w:r w:rsidRPr="00863A9E">
        <w:rPr>
          <w:rFonts w:ascii="Times New Roman" w:hAnsi="Times New Roman" w:cs="Times New Roman"/>
          <w:sz w:val="28"/>
          <w:szCs w:val="28"/>
        </w:rPr>
        <w:t xml:space="preserve">, </w:t>
      </w:r>
      <w:hyperlink r:id="rId57" w:history="1">
        <w:r w:rsidRPr="00863A9E">
          <w:rPr>
            <w:rFonts w:ascii="Times New Roman" w:hAnsi="Times New Roman" w:cs="Times New Roman"/>
            <w:sz w:val="28"/>
            <w:szCs w:val="28"/>
          </w:rPr>
          <w:t>12</w:t>
        </w:r>
      </w:hyperlink>
      <w:r w:rsidRPr="00863A9E">
        <w:rPr>
          <w:rFonts w:ascii="Times New Roman" w:hAnsi="Times New Roman" w:cs="Times New Roman"/>
          <w:sz w:val="28"/>
          <w:szCs w:val="28"/>
        </w:rPr>
        <w:t xml:space="preserve"> и </w:t>
      </w:r>
      <w:hyperlink r:id="rId58" w:history="1">
        <w:r w:rsidRPr="00863A9E">
          <w:rPr>
            <w:rFonts w:ascii="Times New Roman" w:hAnsi="Times New Roman" w:cs="Times New Roman"/>
            <w:sz w:val="28"/>
            <w:szCs w:val="28"/>
          </w:rPr>
          <w:t>13</w:t>
        </w:r>
      </w:hyperlink>
      <w:r w:rsidRPr="00863A9E">
        <w:rPr>
          <w:rFonts w:ascii="Times New Roman" w:hAnsi="Times New Roman" w:cs="Times New Roman"/>
          <w:sz w:val="28"/>
          <w:szCs w:val="28"/>
        </w:rPr>
        <w:t xml:space="preserve"> Правил.</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Министерство принимает решение о предоставлении субсидии при условии предоставления заемщиком всех документов, указанных в </w:t>
      </w:r>
      <w:hyperlink w:anchor="Par498" w:history="1">
        <w:r w:rsidRPr="00863A9E">
          <w:rPr>
            <w:rFonts w:ascii="Times New Roman" w:hAnsi="Times New Roman" w:cs="Times New Roman"/>
            <w:sz w:val="28"/>
            <w:szCs w:val="28"/>
          </w:rPr>
          <w:t xml:space="preserve">пункте </w:t>
        </w:r>
      </w:hyperlink>
      <w:r w:rsidR="00863A9E" w:rsidRPr="00863A9E">
        <w:rPr>
          <w:rFonts w:ascii="Times New Roman" w:hAnsi="Times New Roman" w:cs="Times New Roman"/>
          <w:sz w:val="28"/>
          <w:szCs w:val="28"/>
        </w:rPr>
        <w:t>10</w:t>
      </w:r>
      <w:r w:rsidRPr="00863A9E">
        <w:rPr>
          <w:rFonts w:ascii="Times New Roman" w:hAnsi="Times New Roman" w:cs="Times New Roman"/>
          <w:sz w:val="28"/>
          <w:szCs w:val="28"/>
        </w:rPr>
        <w:t xml:space="preserve"> настоящего Порядка, и соответствия заемщика условиям, установленным в </w:t>
      </w:r>
      <w:hyperlink w:anchor="Par447" w:history="1">
        <w:r w:rsidRPr="00863A9E">
          <w:rPr>
            <w:rFonts w:ascii="Times New Roman" w:hAnsi="Times New Roman" w:cs="Times New Roman"/>
            <w:sz w:val="28"/>
            <w:szCs w:val="28"/>
          </w:rPr>
          <w:t>пункте 3</w:t>
        </w:r>
      </w:hyperlink>
      <w:r w:rsidRPr="00863A9E">
        <w:rPr>
          <w:rFonts w:ascii="Times New Roman" w:hAnsi="Times New Roman" w:cs="Times New Roman"/>
          <w:sz w:val="28"/>
          <w:szCs w:val="28"/>
        </w:rPr>
        <w:t xml:space="preserve"> настоящего Порядка.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Основанием для отказа в предоставлении субсидии является предоставление заемщиком неполного пакета документов, указанного в </w:t>
      </w:r>
      <w:hyperlink w:anchor="Par498" w:history="1">
        <w:r w:rsidRPr="00863A9E">
          <w:rPr>
            <w:rFonts w:ascii="Times New Roman" w:hAnsi="Times New Roman" w:cs="Times New Roman"/>
            <w:sz w:val="28"/>
            <w:szCs w:val="28"/>
          </w:rPr>
          <w:t xml:space="preserve">пункте </w:t>
        </w:r>
      </w:hyperlink>
      <w:r w:rsidR="00863A9E" w:rsidRPr="00863A9E">
        <w:rPr>
          <w:rFonts w:ascii="Times New Roman" w:hAnsi="Times New Roman" w:cs="Times New Roman"/>
          <w:sz w:val="28"/>
          <w:szCs w:val="28"/>
        </w:rPr>
        <w:t>10</w:t>
      </w:r>
      <w:r w:rsidRPr="00863A9E">
        <w:rPr>
          <w:rFonts w:ascii="Times New Roman" w:hAnsi="Times New Roman" w:cs="Times New Roman"/>
          <w:sz w:val="28"/>
          <w:szCs w:val="28"/>
        </w:rPr>
        <w:t xml:space="preserve"> настоящего Порядка, нецелевое использование кредита и несоответствие заемщика условиям, установленным в </w:t>
      </w:r>
      <w:hyperlink w:anchor="Par447" w:history="1">
        <w:r w:rsidRPr="00863A9E">
          <w:rPr>
            <w:rFonts w:ascii="Times New Roman" w:hAnsi="Times New Roman" w:cs="Times New Roman"/>
            <w:sz w:val="28"/>
            <w:szCs w:val="28"/>
          </w:rPr>
          <w:t>пункте 3</w:t>
        </w:r>
      </w:hyperlink>
      <w:r w:rsidRPr="00863A9E">
        <w:rPr>
          <w:rFonts w:ascii="Times New Roman" w:hAnsi="Times New Roman" w:cs="Times New Roman"/>
          <w:sz w:val="28"/>
          <w:szCs w:val="28"/>
        </w:rPr>
        <w:t xml:space="preserve"> настоящего Порядка.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w:t>
      </w:r>
      <w:proofErr w:type="gramStart"/>
      <w:r w:rsidRPr="00863A9E">
        <w:rPr>
          <w:rFonts w:ascii="Times New Roman" w:hAnsi="Times New Roman" w:cs="Times New Roman"/>
          <w:sz w:val="28"/>
          <w:szCs w:val="28"/>
        </w:rPr>
        <w:t>,</w:t>
      </w:r>
      <w:proofErr w:type="gramEnd"/>
      <w:r w:rsidRPr="00863A9E">
        <w:rPr>
          <w:rFonts w:ascii="Times New Roman" w:hAnsi="Times New Roman" w:cs="Times New Roman"/>
          <w:sz w:val="28"/>
          <w:szCs w:val="28"/>
        </w:rP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863A9E" w:rsidRPr="00863A9E">
        <w:rPr>
          <w:rFonts w:ascii="Times New Roman" w:hAnsi="Times New Roman" w:cs="Times New Roman"/>
          <w:sz w:val="28"/>
          <w:szCs w:val="28"/>
        </w:rPr>
        <w:t>3</w:t>
      </w:r>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1</w:t>
      </w:r>
      <w:r w:rsidR="00863A9E" w:rsidRPr="00863A9E">
        <w:rPr>
          <w:rFonts w:ascii="Times New Roman" w:hAnsi="Times New Roman" w:cs="Times New Roman"/>
          <w:sz w:val="28"/>
          <w:szCs w:val="28"/>
        </w:rPr>
        <w:t>4</w:t>
      </w:r>
      <w:r w:rsidRPr="00863A9E">
        <w:rPr>
          <w:rFonts w:ascii="Times New Roman" w:hAnsi="Times New Roman" w:cs="Times New Roman"/>
          <w:sz w:val="28"/>
          <w:szCs w:val="28"/>
        </w:rPr>
        <w:t xml:space="preserve">. </w:t>
      </w:r>
      <w:proofErr w:type="gramStart"/>
      <w:r w:rsidRPr="00863A9E">
        <w:rPr>
          <w:rFonts w:ascii="Times New Roman" w:hAnsi="Times New Roman" w:cs="Times New Roman"/>
          <w:sz w:val="28"/>
          <w:szCs w:val="28"/>
        </w:rPr>
        <w:t>Контроль за</w:t>
      </w:r>
      <w:proofErr w:type="gramEnd"/>
      <w:r w:rsidRPr="00863A9E">
        <w:rPr>
          <w:rFonts w:ascii="Times New Roman" w:hAnsi="Times New Roman" w:cs="Times New Roman"/>
          <w:sz w:val="28"/>
          <w:szCs w:val="28"/>
        </w:rPr>
        <w:t xml:space="preserve"> целевым использованием субсидий осуществляется Министерством в соответствии с установленными полномочиями.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случае использования субсидии не по целевому назначению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0628AE">
      <w:pPr>
        <w:autoSpaceDE w:val="0"/>
        <w:autoSpaceDN w:val="0"/>
        <w:adjustRightInd w:val="0"/>
        <w:spacing w:after="0" w:line="240" w:lineRule="auto"/>
        <w:ind w:firstLine="3261"/>
        <w:jc w:val="center"/>
        <w:outlineLvl w:val="1"/>
        <w:rPr>
          <w:rFonts w:ascii="Times New Roman" w:hAnsi="Times New Roman" w:cs="Times New Roman"/>
          <w:sz w:val="28"/>
          <w:szCs w:val="28"/>
        </w:rPr>
      </w:pPr>
      <w:r w:rsidRPr="00863A9E">
        <w:rPr>
          <w:rFonts w:ascii="Times New Roman" w:hAnsi="Times New Roman" w:cs="Times New Roman"/>
          <w:sz w:val="28"/>
          <w:szCs w:val="28"/>
        </w:rPr>
        <w:lastRenderedPageBreak/>
        <w:t>Приложение</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к Порядку</w:t>
      </w:r>
      <w:r w:rsidR="000628AE" w:rsidRPr="00863A9E">
        <w:rPr>
          <w:rFonts w:ascii="Times New Roman" w:hAnsi="Times New Roman" w:cs="Times New Roman"/>
          <w:sz w:val="28"/>
          <w:szCs w:val="28"/>
        </w:rPr>
        <w:t xml:space="preserve"> </w:t>
      </w:r>
      <w:r w:rsidRPr="00863A9E">
        <w:rPr>
          <w:rFonts w:ascii="Times New Roman" w:hAnsi="Times New Roman" w:cs="Times New Roman"/>
          <w:sz w:val="28"/>
          <w:szCs w:val="28"/>
        </w:rPr>
        <w:t>предоставления субсидий</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сельскохозяйственным товаропроизводителям</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из республиканского бюджета Республики Алтай,</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 xml:space="preserve">источником финансового </w:t>
      </w:r>
      <w:proofErr w:type="gramStart"/>
      <w:r w:rsidRPr="00863A9E">
        <w:rPr>
          <w:rFonts w:ascii="Times New Roman" w:hAnsi="Times New Roman" w:cs="Times New Roman"/>
          <w:sz w:val="28"/>
          <w:szCs w:val="28"/>
        </w:rPr>
        <w:t>обеспечения</w:t>
      </w:r>
      <w:proofErr w:type="gramEnd"/>
      <w:r w:rsidRPr="00863A9E">
        <w:rPr>
          <w:rFonts w:ascii="Times New Roman" w:hAnsi="Times New Roman" w:cs="Times New Roman"/>
          <w:sz w:val="28"/>
          <w:szCs w:val="28"/>
        </w:rPr>
        <w:t xml:space="preserve"> которых</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являются средства республиканского</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бюджета Республики Алтай и субсидии</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федерального бюджета, на возмещение части</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затрат на уплату процентов по кредитам,</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полученным в российских кредитных</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 xml:space="preserve">организациях, и займам, полученным </w:t>
      </w:r>
      <w:proofErr w:type="gramStart"/>
      <w:r w:rsidRPr="00863A9E">
        <w:rPr>
          <w:rFonts w:ascii="Times New Roman" w:hAnsi="Times New Roman" w:cs="Times New Roman"/>
          <w:sz w:val="28"/>
          <w:szCs w:val="28"/>
        </w:rPr>
        <w:t>в</w:t>
      </w:r>
      <w:proofErr w:type="gramEnd"/>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сельскохозяйственных кредитных</w:t>
      </w:r>
    </w:p>
    <w:p w:rsidR="00606124" w:rsidRPr="00863A9E" w:rsidRDefault="00606124" w:rsidP="000628AE">
      <w:pPr>
        <w:autoSpaceDE w:val="0"/>
        <w:autoSpaceDN w:val="0"/>
        <w:adjustRightInd w:val="0"/>
        <w:spacing w:after="0" w:line="240" w:lineRule="auto"/>
        <w:ind w:firstLine="3261"/>
        <w:jc w:val="center"/>
        <w:rPr>
          <w:rFonts w:ascii="Times New Roman" w:hAnsi="Times New Roman" w:cs="Times New Roman"/>
          <w:sz w:val="28"/>
          <w:szCs w:val="28"/>
        </w:rPr>
      </w:pPr>
      <w:r w:rsidRPr="00863A9E">
        <w:rPr>
          <w:rFonts w:ascii="Times New Roman" w:hAnsi="Times New Roman" w:cs="Times New Roman"/>
          <w:sz w:val="28"/>
          <w:szCs w:val="28"/>
        </w:rPr>
        <w:t xml:space="preserve">потребительских </w:t>
      </w:r>
      <w:proofErr w:type="gramStart"/>
      <w:r w:rsidRPr="00863A9E">
        <w:rPr>
          <w:rFonts w:ascii="Times New Roman" w:hAnsi="Times New Roman" w:cs="Times New Roman"/>
          <w:sz w:val="28"/>
          <w:szCs w:val="28"/>
        </w:rPr>
        <w:t>кооперативах</w:t>
      </w:r>
      <w:proofErr w:type="gramEnd"/>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p>
    <w:p w:rsidR="000628AE" w:rsidRPr="00863A9E" w:rsidRDefault="000628AE" w:rsidP="001D3990">
      <w:pPr>
        <w:autoSpaceDE w:val="0"/>
        <w:autoSpaceDN w:val="0"/>
        <w:adjustRightInd w:val="0"/>
        <w:spacing w:after="0" w:line="240" w:lineRule="auto"/>
        <w:ind w:firstLine="709"/>
        <w:jc w:val="both"/>
        <w:rPr>
          <w:rFonts w:ascii="Times New Roman" w:hAnsi="Times New Roman" w:cs="Times New Roman"/>
          <w:sz w:val="28"/>
          <w:szCs w:val="28"/>
        </w:rPr>
      </w:pPr>
    </w:p>
    <w:p w:rsidR="00606124" w:rsidRPr="00863A9E" w:rsidRDefault="00606124" w:rsidP="001D3990">
      <w:pPr>
        <w:autoSpaceDE w:val="0"/>
        <w:autoSpaceDN w:val="0"/>
        <w:adjustRightInd w:val="0"/>
        <w:spacing w:after="0" w:line="240" w:lineRule="auto"/>
        <w:ind w:firstLine="709"/>
        <w:jc w:val="center"/>
        <w:rPr>
          <w:rFonts w:ascii="Times New Roman" w:hAnsi="Times New Roman" w:cs="Times New Roman"/>
          <w:b/>
          <w:sz w:val="28"/>
          <w:szCs w:val="28"/>
        </w:rPr>
      </w:pPr>
      <w:bookmarkStart w:id="19" w:name="Par550"/>
      <w:bookmarkEnd w:id="19"/>
      <w:r w:rsidRPr="00863A9E">
        <w:rPr>
          <w:rFonts w:ascii="Times New Roman" w:hAnsi="Times New Roman" w:cs="Times New Roman"/>
          <w:b/>
          <w:sz w:val="28"/>
          <w:szCs w:val="28"/>
        </w:rPr>
        <w:t>ПЕРЕЧЕНЬ</w:t>
      </w:r>
    </w:p>
    <w:p w:rsidR="00606124" w:rsidRPr="00863A9E" w:rsidRDefault="000628AE" w:rsidP="001D3990">
      <w:pPr>
        <w:autoSpaceDE w:val="0"/>
        <w:autoSpaceDN w:val="0"/>
        <w:adjustRightInd w:val="0"/>
        <w:spacing w:after="0" w:line="240" w:lineRule="auto"/>
        <w:ind w:firstLine="709"/>
        <w:jc w:val="center"/>
        <w:rPr>
          <w:rFonts w:ascii="Times New Roman" w:hAnsi="Times New Roman" w:cs="Times New Roman"/>
          <w:b/>
          <w:sz w:val="28"/>
          <w:szCs w:val="28"/>
        </w:rPr>
      </w:pPr>
      <w:r w:rsidRPr="00863A9E">
        <w:rPr>
          <w:rFonts w:ascii="Times New Roman" w:hAnsi="Times New Roman" w:cs="Times New Roman"/>
          <w:b/>
          <w:sz w:val="28"/>
          <w:szCs w:val="28"/>
        </w:rPr>
        <w:t>документов, подтверждающих целевое использование кредитов</w:t>
      </w:r>
    </w:p>
    <w:p w:rsidR="00F41442" w:rsidRPr="00863A9E" w:rsidRDefault="00F41442" w:rsidP="001D3990">
      <w:pPr>
        <w:autoSpaceDE w:val="0"/>
        <w:autoSpaceDN w:val="0"/>
        <w:adjustRightInd w:val="0"/>
        <w:spacing w:after="0" w:line="240" w:lineRule="auto"/>
        <w:ind w:firstLine="709"/>
        <w:jc w:val="both"/>
        <w:rPr>
          <w:rFonts w:ascii="Times New Roman" w:hAnsi="Times New Roman" w:cs="Times New Roman"/>
          <w:b/>
          <w:sz w:val="28"/>
          <w:szCs w:val="28"/>
        </w:rPr>
      </w:pP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1. </w:t>
      </w:r>
      <w:proofErr w:type="gramStart"/>
      <w:r w:rsidRPr="00863A9E">
        <w:rPr>
          <w:rFonts w:ascii="Times New Roman" w:hAnsi="Times New Roman" w:cs="Times New Roman"/>
          <w:sz w:val="28"/>
          <w:szCs w:val="28"/>
        </w:rPr>
        <w:t xml:space="preserve">По кредитам (займам), полученным на срок до 1 года на цели, предусмотренные </w:t>
      </w:r>
      <w:hyperlink r:id="rId59" w:history="1">
        <w:r w:rsidR="000628AE" w:rsidRPr="00863A9E">
          <w:rPr>
            <w:rFonts w:ascii="Times New Roman" w:hAnsi="Times New Roman" w:cs="Times New Roman"/>
            <w:sz w:val="28"/>
            <w:szCs w:val="28"/>
          </w:rPr>
          <w:t>подпунктами «</w:t>
        </w:r>
        <w:r w:rsidRPr="00863A9E">
          <w:rPr>
            <w:rFonts w:ascii="Times New Roman" w:hAnsi="Times New Roman" w:cs="Times New Roman"/>
            <w:sz w:val="28"/>
            <w:szCs w:val="28"/>
          </w:rPr>
          <w:t>а</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 </w:t>
      </w:r>
      <w:hyperlink r:id="rId60"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б(1)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w:t>
      </w:r>
      <w:proofErr w:type="gramEnd"/>
      <w:r w:rsidRPr="00863A9E">
        <w:rPr>
          <w:rFonts w:ascii="Times New Roman" w:hAnsi="Times New Roman" w:cs="Times New Roman"/>
          <w:sz w:val="28"/>
          <w:szCs w:val="28"/>
        </w:rPr>
        <w:t xml:space="preserve"> 2012 года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1460 (далее - Правила), заемщиком должны быть представлены следующие документы:</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копии договоров на приобретение товаров (в случае указания в платежном поручении, к</w:t>
      </w:r>
      <w:r w:rsidR="000628AE" w:rsidRPr="00863A9E">
        <w:rPr>
          <w:rFonts w:ascii="Times New Roman" w:hAnsi="Times New Roman" w:cs="Times New Roman"/>
          <w:sz w:val="28"/>
          <w:szCs w:val="28"/>
        </w:rPr>
        <w:t>ак основания для оплаты в поле «</w:t>
      </w:r>
      <w:r w:rsidRPr="00863A9E">
        <w:rPr>
          <w:rFonts w:ascii="Times New Roman" w:hAnsi="Times New Roman" w:cs="Times New Roman"/>
          <w:sz w:val="28"/>
          <w:szCs w:val="28"/>
        </w:rPr>
        <w:t>назначение платежа</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копии платежных поручений по оплате товаров, включая авансовые платежи,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копии товарных накладных, оформленных не позднее окончания срока действия кредитного договора (в случае невыполнения поставки в течение срока действия кредитного договора, субсидии подлежат возврату в установленном законодательстве порядке),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г)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2. По инвестиционным кредитам (займам), полученным на цели, предусмотренные </w:t>
      </w:r>
      <w:hyperlink r:id="rId61" w:history="1">
        <w:r w:rsidR="000628AE" w:rsidRPr="00863A9E">
          <w:rPr>
            <w:rFonts w:ascii="Times New Roman" w:hAnsi="Times New Roman" w:cs="Times New Roman"/>
            <w:sz w:val="28"/>
            <w:szCs w:val="28"/>
          </w:rPr>
          <w:t>подпунктами «</w:t>
        </w:r>
        <w:r w:rsidRPr="00863A9E">
          <w:rPr>
            <w:rFonts w:ascii="Times New Roman" w:hAnsi="Times New Roman" w:cs="Times New Roman"/>
            <w:sz w:val="28"/>
            <w:szCs w:val="28"/>
          </w:rPr>
          <w:t>в</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 </w:t>
      </w:r>
      <w:hyperlink r:id="rId62"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д(1)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 заемщиком должны быть представлены:</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а) документы, подтверждающие целевое использование кредита (займа), полученного на приобретение оборудования:</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копии договоров на приобретение оборудования,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товарных накладных на приобретение оборудования,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договоров на приобретение специализированного транспорта, спецтехники, сельскохозяйственной техники,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документов, подтверждающих оплату товаров, включая авансовые платежи,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товарных накладных или актов приема-передачи на приобретение товаров,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паспортов транспортных средств с отметкой о постановке на учет в установленном порядке,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 документы, подтверждающие целевое использование кредита (займа), полученного на приобретение племенной продукции (материала):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договоров на приобретение племенной продукции (материала),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счетов-фактур или товарных накладных на приобретение племенной продукции (материала),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реестр племенных свидетельств на племенную продукцию (материал), заверенный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63" w:history="1">
        <w:r w:rsidR="000628AE" w:rsidRPr="00863A9E">
          <w:rPr>
            <w:rFonts w:ascii="Times New Roman" w:hAnsi="Times New Roman" w:cs="Times New Roman"/>
            <w:sz w:val="28"/>
            <w:szCs w:val="28"/>
          </w:rPr>
          <w:t>подпунктами «</w:t>
        </w:r>
        <w:r w:rsidRPr="00863A9E">
          <w:rPr>
            <w:rFonts w:ascii="Times New Roman" w:hAnsi="Times New Roman" w:cs="Times New Roman"/>
            <w:sz w:val="28"/>
            <w:szCs w:val="28"/>
          </w:rPr>
          <w:t>в</w:t>
        </w:r>
      </w:hyperlink>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 </w:t>
      </w:r>
      <w:hyperlink r:id="rId64" w:history="1">
        <w:r w:rsidR="000628AE" w:rsidRPr="00863A9E">
          <w:rPr>
            <w:rFonts w:ascii="Times New Roman" w:hAnsi="Times New Roman" w:cs="Times New Roman"/>
            <w:sz w:val="28"/>
            <w:szCs w:val="28"/>
          </w:rPr>
          <w:t>«</w:t>
        </w:r>
        <w:r w:rsidRPr="00863A9E">
          <w:rPr>
            <w:rFonts w:ascii="Times New Roman" w:hAnsi="Times New Roman" w:cs="Times New Roman"/>
            <w:sz w:val="28"/>
            <w:szCs w:val="28"/>
          </w:rPr>
          <w:t>д(1)</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пункта 2</w:t>
        </w:r>
      </w:hyperlink>
      <w:r w:rsidRPr="00863A9E">
        <w:rPr>
          <w:rFonts w:ascii="Times New Roman" w:hAnsi="Times New Roman" w:cs="Times New Roman"/>
          <w:sz w:val="28"/>
          <w:szCs w:val="28"/>
        </w:rPr>
        <w:t xml:space="preserve"> Правил:</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копия титульного списка стройки, заверенная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копия сводной сметы на строительство и (или) реконструкцию и (или) модернизацию объекта, заверенная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документы, предоставляемые заемщиком по мере использования кредита (займа):</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при проведении работ подрядным способом: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сметы затрат и график выполнения строительно-монтажных работ, заверенные заемщиком и подрядчиком;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товарных накладных на получение технологического оборудования, строительных материалов,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о приемке-передаче оборудования в монтаж, заверенные заемщиком </w:t>
      </w:r>
      <w:hyperlink r:id="rId65" w:history="1">
        <w:r w:rsidR="000628AE" w:rsidRPr="00863A9E">
          <w:rPr>
            <w:rFonts w:ascii="Times New Roman" w:hAnsi="Times New Roman" w:cs="Times New Roman"/>
            <w:sz w:val="28"/>
            <w:szCs w:val="28"/>
          </w:rPr>
          <w:t>(форма №</w:t>
        </w:r>
        <w:r w:rsidRPr="00863A9E">
          <w:rPr>
            <w:rFonts w:ascii="Times New Roman" w:hAnsi="Times New Roman" w:cs="Times New Roman"/>
            <w:sz w:val="28"/>
            <w:szCs w:val="28"/>
          </w:rPr>
          <w:t xml:space="preserve"> ОС-15)</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документов на передачу подрядчикам строительных материалов для включения их стоимости в </w:t>
      </w:r>
      <w:hyperlink r:id="rId66" w:history="1">
        <w:r w:rsidR="000628AE" w:rsidRPr="00863A9E">
          <w:rPr>
            <w:rFonts w:ascii="Times New Roman" w:hAnsi="Times New Roman" w:cs="Times New Roman"/>
            <w:sz w:val="28"/>
            <w:szCs w:val="28"/>
          </w:rPr>
          <w:t>форму №</w:t>
        </w:r>
        <w:r w:rsidRPr="00863A9E">
          <w:rPr>
            <w:rFonts w:ascii="Times New Roman" w:hAnsi="Times New Roman" w:cs="Times New Roman"/>
            <w:sz w:val="28"/>
            <w:szCs w:val="28"/>
          </w:rPr>
          <w:t xml:space="preserve"> КС-3</w:t>
        </w:r>
      </w:hyperlink>
      <w:r w:rsidRPr="00863A9E">
        <w:rPr>
          <w:rFonts w:ascii="Times New Roman" w:hAnsi="Times New Roman" w:cs="Times New Roman"/>
          <w:sz w:val="28"/>
          <w:szCs w:val="28"/>
        </w:rPr>
        <w:t>;</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о приемке выполненных работ, заверенные заемщиком </w:t>
      </w:r>
      <w:hyperlink r:id="rId67"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КС-2)</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копия справки о стоимости выполненных работ и затрат, заверенная заказчиком и подрядчиком </w:t>
      </w:r>
      <w:hyperlink r:id="rId68" w:history="1">
        <w:r w:rsidRPr="00863A9E">
          <w:rPr>
            <w:rFonts w:ascii="Times New Roman" w:hAnsi="Times New Roman" w:cs="Times New Roman"/>
            <w:sz w:val="28"/>
            <w:szCs w:val="28"/>
          </w:rPr>
          <w:t>(форма</w:t>
        </w:r>
        <w:r w:rsidR="000628AE" w:rsidRPr="00863A9E">
          <w:rPr>
            <w:rFonts w:ascii="Times New Roman" w:hAnsi="Times New Roman" w:cs="Times New Roman"/>
            <w:sz w:val="28"/>
            <w:szCs w:val="28"/>
          </w:rPr>
          <w:t xml:space="preserve"> №</w:t>
        </w:r>
        <w:r w:rsidRPr="00863A9E">
          <w:rPr>
            <w:rFonts w:ascii="Times New Roman" w:hAnsi="Times New Roman" w:cs="Times New Roman"/>
            <w:sz w:val="28"/>
            <w:szCs w:val="28"/>
          </w:rPr>
          <w:t xml:space="preserve"> КС-3)</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о приемке-передаче здания (сооружения) </w:t>
      </w:r>
      <w:hyperlink r:id="rId69" w:history="1">
        <w:r w:rsidR="000628AE" w:rsidRPr="00863A9E">
          <w:rPr>
            <w:rFonts w:ascii="Times New Roman" w:hAnsi="Times New Roman" w:cs="Times New Roman"/>
            <w:sz w:val="28"/>
            <w:szCs w:val="28"/>
          </w:rPr>
          <w:t>(форма №</w:t>
        </w:r>
        <w:r w:rsidRPr="00863A9E">
          <w:rPr>
            <w:rFonts w:ascii="Times New Roman" w:hAnsi="Times New Roman" w:cs="Times New Roman"/>
            <w:sz w:val="28"/>
            <w:szCs w:val="28"/>
          </w:rPr>
          <w:t xml:space="preserve"> ОС-1а)</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 xml:space="preserve"> и (или) актов приема-сдачи реконструированных, модернизированных объектов основных средств </w:t>
      </w:r>
      <w:hyperlink r:id="rId70"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ОС-3)</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при проведении работ хозяйственным способом: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сметы затрат,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выписка из ведомости на выдачу зарплаты работникам соответствующего подразделения;</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выполненных работ </w:t>
      </w:r>
      <w:hyperlink r:id="rId71"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КС-2)</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справки о стоимости выполненных работ и затрат </w:t>
      </w:r>
      <w:hyperlink r:id="rId72"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КС-3)</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копии товарных накладных на строительные материалы и технологическое оборудование,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о приемке-передаче здания (сооружения) </w:t>
      </w:r>
      <w:hyperlink r:id="rId73"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ОС-1а)</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 xml:space="preserve"> и (или) актов приема-сдачи реконструированных, модернизированных объектов основных средств </w:t>
      </w:r>
      <w:hyperlink r:id="rId74" w:history="1">
        <w:r w:rsidRPr="00863A9E">
          <w:rPr>
            <w:rFonts w:ascii="Times New Roman" w:hAnsi="Times New Roman" w:cs="Times New Roman"/>
            <w:sz w:val="28"/>
            <w:szCs w:val="28"/>
          </w:rPr>
          <w:t xml:space="preserve">(форма </w:t>
        </w:r>
        <w:r w:rsidR="000628AE" w:rsidRPr="00863A9E">
          <w:rPr>
            <w:rFonts w:ascii="Times New Roman" w:hAnsi="Times New Roman" w:cs="Times New Roman"/>
            <w:sz w:val="28"/>
            <w:szCs w:val="28"/>
          </w:rPr>
          <w:t>№</w:t>
        </w:r>
        <w:r w:rsidRPr="00863A9E">
          <w:rPr>
            <w:rFonts w:ascii="Times New Roman" w:hAnsi="Times New Roman" w:cs="Times New Roman"/>
            <w:sz w:val="28"/>
            <w:szCs w:val="28"/>
          </w:rPr>
          <w:t xml:space="preserve"> ОС-3)</w:t>
        </w:r>
      </w:hyperlink>
      <w:r w:rsidRPr="00863A9E">
        <w:rPr>
          <w:rFonts w:ascii="Times New Roman" w:hAnsi="Times New Roman" w:cs="Times New Roman"/>
          <w:sz w:val="28"/>
          <w:szCs w:val="28"/>
        </w:rPr>
        <w:t xml:space="preserve"> </w:t>
      </w:r>
      <w:hyperlink w:anchor="Par609" w:history="1">
        <w:r w:rsidRPr="00863A9E">
          <w:rPr>
            <w:rFonts w:ascii="Times New Roman" w:hAnsi="Times New Roman" w:cs="Times New Roman"/>
            <w:sz w:val="28"/>
            <w:szCs w:val="28"/>
          </w:rPr>
          <w:t>&lt;*&gt;</w:t>
        </w:r>
      </w:hyperlink>
      <w:r w:rsidRPr="00863A9E">
        <w:rPr>
          <w:rFonts w:ascii="Times New Roman" w:hAnsi="Times New Roman" w:cs="Times New Roman"/>
          <w:sz w:val="28"/>
          <w:szCs w:val="28"/>
        </w:rPr>
        <w:t>, заверенные заемщиком;</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д) документы, подтверждающие целевое использование кредита (займа) на закладку многолетних насаждений: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lastRenderedPageBreak/>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606124" w:rsidRPr="00863A9E" w:rsidRDefault="00606124" w:rsidP="001D3990">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копии актов приемки-передачи основных средств согласно </w:t>
      </w:r>
      <w:hyperlink r:id="rId75" w:history="1">
        <w:r w:rsidRPr="00863A9E">
          <w:rPr>
            <w:rFonts w:ascii="Times New Roman" w:hAnsi="Times New Roman" w:cs="Times New Roman"/>
            <w:sz w:val="28"/>
            <w:szCs w:val="28"/>
          </w:rPr>
          <w:t xml:space="preserve">форме </w:t>
        </w:r>
        <w:r w:rsidR="000628AE" w:rsidRPr="00863A9E">
          <w:rPr>
            <w:rFonts w:ascii="Times New Roman" w:hAnsi="Times New Roman" w:cs="Times New Roman"/>
            <w:sz w:val="28"/>
            <w:szCs w:val="28"/>
          </w:rPr>
          <w:br/>
          <w:t>№</w:t>
        </w:r>
        <w:r w:rsidRPr="00863A9E">
          <w:rPr>
            <w:rFonts w:ascii="Times New Roman" w:hAnsi="Times New Roman" w:cs="Times New Roman"/>
            <w:sz w:val="28"/>
            <w:szCs w:val="28"/>
          </w:rPr>
          <w:t xml:space="preserve"> ОС-1</w:t>
        </w:r>
      </w:hyperlink>
      <w:r w:rsidRPr="00863A9E">
        <w:rPr>
          <w:rFonts w:ascii="Times New Roman" w:hAnsi="Times New Roman" w:cs="Times New Roman"/>
          <w:sz w:val="28"/>
          <w:szCs w:val="28"/>
        </w:rPr>
        <w:t>.</w:t>
      </w:r>
    </w:p>
    <w:p w:rsidR="00501C05" w:rsidRPr="00863A9E" w:rsidRDefault="00501C05" w:rsidP="002A0B3C">
      <w:pPr>
        <w:autoSpaceDE w:val="0"/>
        <w:autoSpaceDN w:val="0"/>
        <w:adjustRightInd w:val="0"/>
        <w:spacing w:after="0" w:line="240" w:lineRule="auto"/>
        <w:ind w:firstLine="709"/>
        <w:jc w:val="both"/>
        <w:rPr>
          <w:rFonts w:ascii="Times New Roman" w:hAnsi="Times New Roman" w:cs="Times New Roman"/>
          <w:sz w:val="28"/>
          <w:szCs w:val="28"/>
        </w:rPr>
      </w:pPr>
    </w:p>
    <w:p w:rsidR="00556301" w:rsidRPr="00863A9E" w:rsidRDefault="00556301"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A0B3C">
      <w:pPr>
        <w:autoSpaceDE w:val="0"/>
        <w:autoSpaceDN w:val="0"/>
        <w:adjustRightInd w:val="0"/>
        <w:spacing w:after="0" w:line="240" w:lineRule="auto"/>
        <w:ind w:firstLine="709"/>
        <w:jc w:val="both"/>
        <w:rPr>
          <w:rFonts w:ascii="Times New Roman" w:hAnsi="Times New Roman" w:cs="Times New Roman"/>
          <w:b/>
          <w:sz w:val="28"/>
          <w:szCs w:val="28"/>
        </w:rPr>
      </w:pPr>
    </w:p>
    <w:p w:rsidR="002B2ACD" w:rsidRPr="00863A9E" w:rsidRDefault="002B2ACD" w:rsidP="002B2ACD">
      <w:pPr>
        <w:spacing w:after="0"/>
        <w:jc w:val="center"/>
        <w:rPr>
          <w:rFonts w:ascii="Times New Roman" w:hAnsi="Times New Roman" w:cs="Times New Roman"/>
          <w:b/>
          <w:sz w:val="28"/>
          <w:szCs w:val="28"/>
        </w:rPr>
      </w:pPr>
      <w:r w:rsidRPr="00863A9E">
        <w:rPr>
          <w:rFonts w:ascii="Times New Roman" w:hAnsi="Times New Roman" w:cs="Times New Roman"/>
          <w:b/>
          <w:bCs/>
          <w:sz w:val="28"/>
          <w:szCs w:val="28"/>
        </w:rPr>
        <w:lastRenderedPageBreak/>
        <w:t>По</w:t>
      </w:r>
      <w:r w:rsidRPr="00863A9E">
        <w:rPr>
          <w:rFonts w:ascii="Times New Roman" w:hAnsi="Times New Roman" w:cs="Times New Roman"/>
          <w:b/>
          <w:sz w:val="28"/>
          <w:szCs w:val="28"/>
        </w:rPr>
        <w:t>яснительная записка</w:t>
      </w:r>
    </w:p>
    <w:p w:rsidR="002B2ACD" w:rsidRPr="00863A9E" w:rsidRDefault="002B2ACD" w:rsidP="002B2ACD">
      <w:pPr>
        <w:pStyle w:val="ConsPlusTitle"/>
        <w:widowControl/>
        <w:jc w:val="center"/>
        <w:rPr>
          <w:rFonts w:ascii="Times New Roman" w:hAnsi="Times New Roman" w:cs="Times New Roman"/>
          <w:sz w:val="28"/>
          <w:szCs w:val="28"/>
        </w:rPr>
      </w:pPr>
      <w:r w:rsidRPr="00863A9E">
        <w:rPr>
          <w:rFonts w:ascii="Times New Roman" w:hAnsi="Times New Roman" w:cs="Times New Roman"/>
          <w:sz w:val="28"/>
          <w:szCs w:val="28"/>
        </w:rPr>
        <w:t>к проекту постановления Правительства Республики Алтай</w:t>
      </w:r>
    </w:p>
    <w:p w:rsidR="002B2ACD" w:rsidRPr="00863A9E" w:rsidRDefault="002B2ACD" w:rsidP="002B2ACD">
      <w:pPr>
        <w:spacing w:after="0"/>
        <w:jc w:val="center"/>
        <w:rPr>
          <w:rFonts w:ascii="Times New Roman" w:hAnsi="Times New Roman" w:cs="Times New Roman"/>
          <w:sz w:val="28"/>
          <w:szCs w:val="28"/>
        </w:rPr>
      </w:pPr>
      <w:r w:rsidRPr="00863A9E">
        <w:rPr>
          <w:rFonts w:ascii="Times New Roman" w:hAnsi="Times New Roman" w:cs="Times New Roman"/>
          <w:sz w:val="28"/>
          <w:szCs w:val="28"/>
        </w:rPr>
        <w:t>«</w:t>
      </w:r>
      <w:r w:rsidRPr="00863A9E">
        <w:rPr>
          <w:rFonts w:ascii="Times New Roman" w:hAnsi="Times New Roman" w:cs="Times New Roman"/>
          <w:b/>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cs="Times New Roman"/>
          <w:sz w:val="28"/>
          <w:szCs w:val="28"/>
        </w:rPr>
        <w:t>»</w:t>
      </w:r>
    </w:p>
    <w:p w:rsidR="002B2ACD" w:rsidRPr="00863A9E" w:rsidRDefault="002B2ACD" w:rsidP="002B2ACD">
      <w:pPr>
        <w:spacing w:after="0"/>
        <w:jc w:val="center"/>
        <w:rPr>
          <w:rFonts w:ascii="Times New Roman" w:hAnsi="Times New Roman" w:cs="Times New Roman"/>
          <w:bCs/>
          <w:sz w:val="28"/>
          <w:szCs w:val="28"/>
        </w:rPr>
      </w:pPr>
    </w:p>
    <w:p w:rsidR="002B2ACD" w:rsidRPr="00863A9E" w:rsidRDefault="002B2ACD" w:rsidP="000010A8">
      <w:pPr>
        <w:spacing w:after="0" w:line="240" w:lineRule="auto"/>
        <w:ind w:firstLine="708"/>
        <w:jc w:val="both"/>
        <w:rPr>
          <w:rFonts w:ascii="Times New Roman" w:hAnsi="Times New Roman" w:cs="Times New Roman"/>
          <w:sz w:val="28"/>
          <w:szCs w:val="28"/>
        </w:rPr>
      </w:pPr>
      <w:proofErr w:type="gramStart"/>
      <w:r w:rsidRPr="00863A9E">
        <w:rPr>
          <w:rFonts w:ascii="Times New Roman" w:hAnsi="Times New Roman" w:cs="Times New Roman"/>
          <w:sz w:val="28"/>
          <w:szCs w:val="28"/>
        </w:rPr>
        <w:t>Субъектом нормотворческой инициативы является Правительство Республики Алтай, разработчиком проекта постановления Правительства Республики Алтай «</w:t>
      </w:r>
      <w:r w:rsidRPr="00863A9E">
        <w:rPr>
          <w:rFonts w:ascii="Times New Roman" w:hAnsi="Times New Roman" w:cs="Times New Roman"/>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cs="Times New Roman"/>
          <w:sz w:val="28"/>
          <w:szCs w:val="28"/>
        </w:rPr>
        <w:t>» (далее - проект постановления) является Министерство сельского хозяйства Республики Алтай.</w:t>
      </w:r>
      <w:proofErr w:type="gramEnd"/>
    </w:p>
    <w:p w:rsidR="002B2ACD" w:rsidRPr="00863A9E" w:rsidRDefault="002B2ACD" w:rsidP="000010A8">
      <w:pPr>
        <w:pStyle w:val="11"/>
        <w:shd w:val="clear" w:color="auto" w:fill="auto"/>
        <w:spacing w:before="0" w:after="0" w:line="240" w:lineRule="auto"/>
        <w:ind w:right="20" w:firstLine="709"/>
        <w:jc w:val="both"/>
        <w:rPr>
          <w:sz w:val="28"/>
          <w:szCs w:val="28"/>
        </w:rPr>
      </w:pPr>
      <w:r w:rsidRPr="00863A9E">
        <w:rPr>
          <w:sz w:val="28"/>
          <w:szCs w:val="28"/>
        </w:rPr>
        <w:t>Предметом регулирования проекта постановление является:</w:t>
      </w:r>
    </w:p>
    <w:p w:rsidR="002B2ACD" w:rsidRPr="00863A9E" w:rsidRDefault="002B2ACD" w:rsidP="000010A8">
      <w:pPr>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утверждение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приоритетным направлениям:</w:t>
      </w:r>
    </w:p>
    <w:p w:rsidR="002B2ACD" w:rsidRPr="00863A9E" w:rsidRDefault="002B2ACD" w:rsidP="000010A8">
      <w:pPr>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на поддержку </w:t>
      </w:r>
      <w:proofErr w:type="gramStart"/>
      <w:r w:rsidRPr="00863A9E">
        <w:rPr>
          <w:rFonts w:ascii="Times New Roman" w:hAnsi="Times New Roman" w:cs="Times New Roman"/>
          <w:sz w:val="28"/>
          <w:szCs w:val="28"/>
        </w:rPr>
        <w:t>отдельных</w:t>
      </w:r>
      <w:proofErr w:type="gramEnd"/>
      <w:r w:rsidRPr="00863A9E">
        <w:rPr>
          <w:rFonts w:ascii="Times New Roman" w:hAnsi="Times New Roman" w:cs="Times New Roman"/>
          <w:sz w:val="28"/>
          <w:szCs w:val="28"/>
        </w:rPr>
        <w:t xml:space="preserve"> </w:t>
      </w:r>
      <w:proofErr w:type="spellStart"/>
      <w:r w:rsidRPr="00863A9E">
        <w:rPr>
          <w:rFonts w:ascii="Times New Roman" w:hAnsi="Times New Roman" w:cs="Times New Roman"/>
          <w:sz w:val="28"/>
          <w:szCs w:val="28"/>
        </w:rPr>
        <w:t>подотраслей</w:t>
      </w:r>
      <w:proofErr w:type="spellEnd"/>
      <w:r w:rsidRPr="00863A9E">
        <w:rPr>
          <w:rFonts w:ascii="Times New Roman" w:hAnsi="Times New Roman" w:cs="Times New Roman"/>
          <w:sz w:val="28"/>
          <w:szCs w:val="28"/>
        </w:rPr>
        <w:t xml:space="preserve"> животноводства;</w:t>
      </w:r>
    </w:p>
    <w:p w:rsidR="002B2ACD" w:rsidRPr="00863A9E" w:rsidRDefault="002B2ACD" w:rsidP="000010A8">
      <w:pPr>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на поддержку </w:t>
      </w:r>
      <w:proofErr w:type="gramStart"/>
      <w:r w:rsidRPr="00863A9E">
        <w:rPr>
          <w:rFonts w:ascii="Times New Roman" w:hAnsi="Times New Roman" w:cs="Times New Roman"/>
          <w:sz w:val="28"/>
          <w:szCs w:val="28"/>
        </w:rPr>
        <w:t>отдельных</w:t>
      </w:r>
      <w:proofErr w:type="gramEnd"/>
      <w:r w:rsidRPr="00863A9E">
        <w:rPr>
          <w:rFonts w:ascii="Times New Roman" w:hAnsi="Times New Roman" w:cs="Times New Roman"/>
          <w:sz w:val="28"/>
          <w:szCs w:val="28"/>
        </w:rPr>
        <w:t xml:space="preserve"> </w:t>
      </w:r>
      <w:proofErr w:type="spellStart"/>
      <w:r w:rsidRPr="00863A9E">
        <w:rPr>
          <w:rFonts w:ascii="Times New Roman" w:hAnsi="Times New Roman" w:cs="Times New Roman"/>
          <w:sz w:val="28"/>
          <w:szCs w:val="28"/>
        </w:rPr>
        <w:t>подотраслей</w:t>
      </w:r>
      <w:proofErr w:type="spellEnd"/>
      <w:r w:rsidRPr="00863A9E">
        <w:rPr>
          <w:rFonts w:ascii="Times New Roman" w:hAnsi="Times New Roman" w:cs="Times New Roman"/>
          <w:sz w:val="28"/>
          <w:szCs w:val="28"/>
        </w:rPr>
        <w:t xml:space="preserve"> растениеводства;</w:t>
      </w:r>
    </w:p>
    <w:p w:rsidR="002B2ACD" w:rsidRPr="00863A9E" w:rsidRDefault="002B2ACD" w:rsidP="000010A8">
      <w:pPr>
        <w:spacing w:after="0" w:line="240" w:lineRule="auto"/>
        <w:ind w:firstLine="708"/>
        <w:jc w:val="both"/>
        <w:rPr>
          <w:rFonts w:ascii="Times New Roman" w:hAnsi="Times New Roman" w:cs="Times New Roman"/>
          <w:sz w:val="28"/>
          <w:szCs w:val="28"/>
        </w:rPr>
      </w:pPr>
      <w:r w:rsidRPr="00863A9E">
        <w:rPr>
          <w:rFonts w:ascii="Times New Roman" w:hAnsi="Times New Roman" w:cs="Times New Roman"/>
          <w:sz w:val="28"/>
          <w:szCs w:val="28"/>
        </w:rPr>
        <w:t>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2B2ACD" w:rsidRPr="00863A9E" w:rsidRDefault="002B2ACD" w:rsidP="000010A8">
      <w:pPr>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B2ACD" w:rsidRPr="00863A9E" w:rsidRDefault="002B2ACD" w:rsidP="000010A8">
      <w:pPr>
        <w:pStyle w:val="11"/>
        <w:shd w:val="clear" w:color="auto" w:fill="auto"/>
        <w:spacing w:before="0" w:after="0" w:line="240" w:lineRule="auto"/>
        <w:ind w:right="20" w:firstLine="709"/>
        <w:jc w:val="both"/>
        <w:rPr>
          <w:sz w:val="28"/>
          <w:szCs w:val="28"/>
        </w:rPr>
      </w:pPr>
      <w:r w:rsidRPr="00863A9E">
        <w:rPr>
          <w:sz w:val="28"/>
          <w:szCs w:val="28"/>
        </w:rPr>
        <w:t xml:space="preserve">Правовым основанием принятия проекта постановления являются: </w:t>
      </w:r>
    </w:p>
    <w:p w:rsidR="002B2ACD" w:rsidRPr="00863A9E" w:rsidRDefault="002B2ACD" w:rsidP="000010A8">
      <w:pPr>
        <w:pStyle w:val="ConsPlusNormal"/>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постановление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согласно которому утверждены общие </w:t>
      </w:r>
      <w:proofErr w:type="gramStart"/>
      <w:r w:rsidRPr="00863A9E">
        <w:rPr>
          <w:rFonts w:ascii="Times New Roman" w:hAnsi="Times New Roman" w:cs="Times New Roman"/>
          <w:sz w:val="28"/>
          <w:szCs w:val="28"/>
        </w:rPr>
        <w:t>требования</w:t>
      </w:r>
      <w:proofErr w:type="gramEnd"/>
      <w:r w:rsidRPr="00863A9E">
        <w:rPr>
          <w:rFonts w:ascii="Times New Roman" w:hAnsi="Times New Roman" w:cs="Times New Roman"/>
          <w:sz w:val="28"/>
          <w:szCs w:val="28"/>
        </w:rPr>
        <w:t xml:space="preserve"> предъявляемые к нормативным правовым актам;</w:t>
      </w:r>
    </w:p>
    <w:p w:rsidR="002B2ACD" w:rsidRPr="00863A9E" w:rsidRDefault="002B2ACD" w:rsidP="002B2ACD">
      <w:pPr>
        <w:pStyle w:val="ConsPlusNormal"/>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пункт 8 статьи 7 Закона Республики Алтай от 16 декабря 2015 года </w:t>
      </w:r>
      <w:r w:rsidRPr="00863A9E">
        <w:rPr>
          <w:rFonts w:ascii="Times New Roman" w:hAnsi="Times New Roman" w:cs="Times New Roman"/>
          <w:sz w:val="28"/>
          <w:szCs w:val="28"/>
        </w:rPr>
        <w:br/>
        <w:t xml:space="preserve">№ 74-РЗ «О республиканском бюджете Республики Алтай на 2016 год», </w:t>
      </w:r>
      <w:r w:rsidRPr="00863A9E">
        <w:rPr>
          <w:rFonts w:ascii="Times New Roman" w:hAnsi="Times New Roman" w:cs="Times New Roman"/>
          <w:sz w:val="28"/>
          <w:szCs w:val="28"/>
        </w:rPr>
        <w:lastRenderedPageBreak/>
        <w:t xml:space="preserve">согласно которой субсидии, предусмотренные этим Законом, </w:t>
      </w:r>
      <w:r w:rsidRPr="00863A9E">
        <w:rPr>
          <w:rFonts w:ascii="Times New Roman" w:eastAsiaTheme="minorEastAsia" w:hAnsi="Times New Roman" w:cs="Times New Roman"/>
          <w:sz w:val="28"/>
          <w:szCs w:val="28"/>
          <w:lang w:eastAsia="ru-RU"/>
        </w:rPr>
        <w:t>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 недополученных доходов, возникших в связи с производством (реализацией</w:t>
      </w:r>
      <w:proofErr w:type="gramEnd"/>
      <w:r w:rsidRPr="00863A9E">
        <w:rPr>
          <w:rFonts w:ascii="Times New Roman" w:eastAsiaTheme="minorEastAsia" w:hAnsi="Times New Roman" w:cs="Times New Roman"/>
          <w:sz w:val="28"/>
          <w:szCs w:val="28"/>
          <w:lang w:eastAsia="ru-RU"/>
        </w:rPr>
        <w:t xml:space="preserve">) товаров, выполнением работ, оказанием услуг, в целях поддержки и развития сельского хозяйства, промышленности </w:t>
      </w:r>
      <w:proofErr w:type="spellStart"/>
      <w:r w:rsidRPr="00863A9E">
        <w:rPr>
          <w:rFonts w:ascii="Times New Roman" w:hAnsi="Times New Roman" w:cs="Times New Roman"/>
          <w:sz w:val="28"/>
          <w:szCs w:val="28"/>
        </w:rPr>
        <w:t>и.т.д</w:t>
      </w:r>
      <w:proofErr w:type="spellEnd"/>
      <w:r w:rsidRPr="00863A9E">
        <w:rPr>
          <w:rFonts w:ascii="Times New Roman" w:hAnsi="Times New Roman" w:cs="Times New Roman"/>
          <w:sz w:val="28"/>
          <w:szCs w:val="28"/>
        </w:rPr>
        <w:t>., в том числе в рамках реализации целевых программ;</w:t>
      </w:r>
    </w:p>
    <w:p w:rsidR="002B2ACD" w:rsidRPr="00863A9E" w:rsidRDefault="002B2ACD" w:rsidP="002B2ACD">
      <w:pPr>
        <w:pStyle w:val="a9"/>
        <w:spacing w:before="0" w:line="240" w:lineRule="auto"/>
        <w:ind w:right="-6" w:firstLine="709"/>
        <w:rPr>
          <w:rFonts w:ascii="Times New Roman" w:hAnsi="Times New Roman" w:cs="Times New Roman"/>
          <w:color w:val="auto"/>
          <w:sz w:val="28"/>
          <w:szCs w:val="28"/>
        </w:rPr>
      </w:pPr>
      <w:proofErr w:type="gramStart"/>
      <w:r w:rsidRPr="00863A9E">
        <w:rPr>
          <w:rFonts w:ascii="Times New Roman" w:hAnsi="Times New Roman" w:cs="Times New Roman"/>
          <w:color w:val="auto"/>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28 сентября 2012 года № 242, в которой предусмотрены мероприятия  по предоставлению субсидий по различным направлениям сельского хозяйства;</w:t>
      </w:r>
      <w:proofErr w:type="gramEnd"/>
    </w:p>
    <w:p w:rsidR="002B2ACD" w:rsidRPr="00863A9E" w:rsidRDefault="002B2ACD" w:rsidP="002B2ACD">
      <w:pPr>
        <w:pStyle w:val="a9"/>
        <w:spacing w:before="0" w:line="240" w:lineRule="auto"/>
        <w:ind w:right="-6" w:firstLine="709"/>
        <w:rPr>
          <w:rFonts w:ascii="Times New Roman" w:hAnsi="Times New Roman" w:cs="Times New Roman"/>
          <w:color w:val="auto"/>
          <w:sz w:val="28"/>
          <w:szCs w:val="28"/>
        </w:rPr>
      </w:pPr>
      <w:r w:rsidRPr="00863A9E">
        <w:rPr>
          <w:rFonts w:ascii="Times New Roman" w:hAnsi="Times New Roman" w:cs="Times New Roman"/>
          <w:color w:val="auto"/>
          <w:sz w:val="28"/>
          <w:szCs w:val="28"/>
        </w:rPr>
        <w:t>пункт 2 статьи 40  Закона  Республики Алтай  от 5  марта  2008 года №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осуществляются органом государственной власти Республики Алтай, принявшим данный нормативный правовой акт.</w:t>
      </w:r>
    </w:p>
    <w:p w:rsidR="002B2ACD" w:rsidRPr="00863A9E" w:rsidRDefault="002B2ACD" w:rsidP="002B2ACD">
      <w:pPr>
        <w:pStyle w:val="a9"/>
        <w:spacing w:before="0" w:line="240" w:lineRule="auto"/>
        <w:ind w:right="-6" w:firstLine="709"/>
        <w:rPr>
          <w:rFonts w:ascii="Times New Roman" w:hAnsi="Times New Roman" w:cs="Times New Roman"/>
          <w:color w:val="auto"/>
          <w:sz w:val="28"/>
          <w:szCs w:val="28"/>
        </w:rPr>
      </w:pPr>
      <w:proofErr w:type="gramStart"/>
      <w:r w:rsidRPr="00863A9E">
        <w:rPr>
          <w:rFonts w:ascii="Times New Roman" w:hAnsi="Times New Roman" w:cs="Times New Roman"/>
          <w:color w:val="auto"/>
          <w:sz w:val="28"/>
          <w:szCs w:val="28"/>
        </w:rPr>
        <w:t xml:space="preserve">Целью принятия проекта Постановления является приведение Порядков </w:t>
      </w:r>
      <w:r w:rsidRPr="00863A9E">
        <w:rPr>
          <w:rFonts w:ascii="Times New Roman" w:hAnsi="Times New Roman" w:cs="Times New Roman"/>
          <w:bCs/>
          <w:color w:val="auto"/>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cs="Times New Roman"/>
          <w:color w:val="auto"/>
          <w:sz w:val="28"/>
          <w:szCs w:val="28"/>
        </w:rPr>
        <w:t xml:space="preserve"> в соответствие с Проектом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w:t>
      </w:r>
      <w:proofErr w:type="gramEnd"/>
      <w:r w:rsidRPr="00863A9E">
        <w:rPr>
          <w:rFonts w:ascii="Times New Roman" w:hAnsi="Times New Roman" w:cs="Times New Roman"/>
          <w:color w:val="auto"/>
          <w:sz w:val="28"/>
          <w:szCs w:val="28"/>
        </w:rPr>
        <w:t xml:space="preserve"> Федерации на содействие достижению целевых показателей региональных программ развития агропромышленного комплекса».</w:t>
      </w:r>
    </w:p>
    <w:p w:rsidR="002B2ACD" w:rsidRPr="00863A9E" w:rsidRDefault="002B2ACD" w:rsidP="000010A8">
      <w:pPr>
        <w:pStyle w:val="11"/>
        <w:shd w:val="clear" w:color="auto" w:fill="auto"/>
        <w:spacing w:before="0" w:after="0" w:line="240" w:lineRule="auto"/>
        <w:ind w:firstLine="709"/>
        <w:jc w:val="both"/>
        <w:rPr>
          <w:sz w:val="28"/>
          <w:szCs w:val="28"/>
        </w:rPr>
      </w:pPr>
      <w:r w:rsidRPr="00863A9E">
        <w:rPr>
          <w:sz w:val="28"/>
          <w:szCs w:val="28"/>
        </w:rPr>
        <w:t>Проект постановления подлежит проведению процедуры оценки регулирующего воздействия.</w:t>
      </w:r>
      <w:r w:rsidR="000010A8">
        <w:rPr>
          <w:sz w:val="28"/>
          <w:szCs w:val="28"/>
        </w:rPr>
        <w:t xml:space="preserve"> </w:t>
      </w:r>
      <w:r w:rsidRPr="00863A9E">
        <w:rPr>
          <w:sz w:val="28"/>
          <w:szCs w:val="28"/>
        </w:rPr>
        <w:t>В отношении проекта постановления в установленной законодательством порядке проведены антикоррупционная экспертиза и публичная независимая экспертиза, в результате которой в проекте постановления положений, способствующих созданию условий для проявления коррупции, не установлено.</w:t>
      </w:r>
    </w:p>
    <w:p w:rsidR="002B2ACD" w:rsidRPr="00863A9E" w:rsidRDefault="002B2ACD" w:rsidP="002B2ACD">
      <w:pPr>
        <w:pStyle w:val="11"/>
        <w:shd w:val="clear" w:color="auto" w:fill="auto"/>
        <w:spacing w:before="0" w:after="0" w:line="240" w:lineRule="auto"/>
        <w:ind w:right="23" w:firstLine="709"/>
        <w:jc w:val="both"/>
        <w:rPr>
          <w:sz w:val="28"/>
          <w:szCs w:val="28"/>
        </w:rPr>
      </w:pPr>
      <w:r w:rsidRPr="00863A9E">
        <w:rPr>
          <w:sz w:val="28"/>
          <w:szCs w:val="28"/>
        </w:rPr>
        <w:t>Принятие проекта постановления не потребует дополнительных средств республиканского бюджета Республики Алтай.</w:t>
      </w:r>
    </w:p>
    <w:p w:rsidR="000010A8" w:rsidRDefault="000010A8" w:rsidP="002B2ACD">
      <w:pPr>
        <w:spacing w:after="0"/>
        <w:jc w:val="both"/>
        <w:rPr>
          <w:rFonts w:ascii="Times New Roman" w:hAnsi="Times New Roman" w:cs="Times New Roman"/>
          <w:sz w:val="28"/>
          <w:szCs w:val="28"/>
        </w:rPr>
      </w:pPr>
    </w:p>
    <w:p w:rsidR="000010A8" w:rsidRDefault="000010A8" w:rsidP="002B2ACD">
      <w:pPr>
        <w:spacing w:after="0"/>
        <w:jc w:val="both"/>
        <w:rPr>
          <w:rFonts w:ascii="Times New Roman" w:hAnsi="Times New Roman" w:cs="Times New Roman"/>
          <w:sz w:val="28"/>
          <w:szCs w:val="28"/>
        </w:rPr>
      </w:pPr>
    </w:p>
    <w:p w:rsidR="000010A8" w:rsidRDefault="000010A8" w:rsidP="002B2ACD">
      <w:pPr>
        <w:spacing w:after="0"/>
        <w:jc w:val="both"/>
        <w:rPr>
          <w:rFonts w:ascii="Times New Roman" w:hAnsi="Times New Roman" w:cs="Times New Roman"/>
          <w:sz w:val="28"/>
          <w:szCs w:val="28"/>
        </w:rPr>
      </w:pPr>
    </w:p>
    <w:p w:rsidR="002B2ACD" w:rsidRPr="00863A9E" w:rsidRDefault="002B2ACD" w:rsidP="002B2ACD">
      <w:pPr>
        <w:spacing w:after="0"/>
        <w:jc w:val="both"/>
        <w:rPr>
          <w:rFonts w:ascii="Times New Roman" w:hAnsi="Times New Roman" w:cs="Times New Roman"/>
          <w:sz w:val="28"/>
          <w:szCs w:val="28"/>
        </w:rPr>
      </w:pPr>
      <w:r w:rsidRPr="00863A9E">
        <w:rPr>
          <w:rFonts w:ascii="Times New Roman" w:hAnsi="Times New Roman" w:cs="Times New Roman"/>
          <w:sz w:val="28"/>
          <w:szCs w:val="28"/>
        </w:rPr>
        <w:t xml:space="preserve">Министр                        </w:t>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r>
      <w:r w:rsidRPr="00863A9E">
        <w:rPr>
          <w:rFonts w:ascii="Times New Roman" w:hAnsi="Times New Roman" w:cs="Times New Roman"/>
          <w:sz w:val="28"/>
          <w:szCs w:val="28"/>
        </w:rPr>
        <w:tab/>
        <w:t xml:space="preserve">В.И. Безрученков                </w:t>
      </w: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jc w:val="center"/>
        <w:rPr>
          <w:rFonts w:ascii="Times New Roman" w:hAnsi="Times New Roman" w:cs="Times New Roman"/>
          <w:b/>
          <w:sz w:val="28"/>
          <w:szCs w:val="28"/>
        </w:rPr>
      </w:pPr>
      <w:r w:rsidRPr="00863A9E">
        <w:rPr>
          <w:rFonts w:ascii="Times New Roman" w:hAnsi="Times New Roman" w:cs="Times New Roman"/>
          <w:b/>
          <w:sz w:val="28"/>
          <w:szCs w:val="28"/>
        </w:rPr>
        <w:lastRenderedPageBreak/>
        <w:t>ФИНАНСОВО-ЭКОНОМИЧЕСКОЕ ОБОСНОВАНИЕ</w:t>
      </w:r>
    </w:p>
    <w:p w:rsidR="002B2ACD" w:rsidRPr="00863A9E" w:rsidRDefault="002B2ACD" w:rsidP="002B2ACD">
      <w:pPr>
        <w:pStyle w:val="ConsPlusTitle"/>
        <w:widowControl/>
        <w:jc w:val="center"/>
        <w:rPr>
          <w:rFonts w:ascii="Times New Roman" w:hAnsi="Times New Roman" w:cs="Times New Roman"/>
          <w:sz w:val="28"/>
          <w:szCs w:val="28"/>
        </w:rPr>
      </w:pPr>
      <w:r w:rsidRPr="00863A9E">
        <w:rPr>
          <w:rFonts w:ascii="Times New Roman" w:hAnsi="Times New Roman" w:cs="Times New Roman"/>
          <w:sz w:val="28"/>
          <w:szCs w:val="28"/>
        </w:rPr>
        <w:t>к проекту постановления Правительства Республики</w:t>
      </w:r>
    </w:p>
    <w:p w:rsidR="002B2ACD" w:rsidRPr="00863A9E" w:rsidRDefault="002B2ACD" w:rsidP="002B2ACD">
      <w:pPr>
        <w:spacing w:after="0"/>
        <w:jc w:val="center"/>
        <w:rPr>
          <w:rFonts w:ascii="Times New Roman" w:hAnsi="Times New Roman" w:cs="Times New Roman"/>
          <w:sz w:val="28"/>
          <w:szCs w:val="28"/>
        </w:rPr>
      </w:pPr>
      <w:r w:rsidRPr="00863A9E">
        <w:rPr>
          <w:rFonts w:ascii="Times New Roman" w:hAnsi="Times New Roman" w:cs="Times New Roman"/>
          <w:sz w:val="28"/>
          <w:szCs w:val="28"/>
        </w:rPr>
        <w:t>«</w:t>
      </w:r>
      <w:r w:rsidRPr="00863A9E">
        <w:rPr>
          <w:rFonts w:ascii="Times New Roman" w:hAnsi="Times New Roman" w:cs="Times New Roman"/>
          <w:b/>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cs="Times New Roman"/>
          <w:sz w:val="28"/>
          <w:szCs w:val="28"/>
        </w:rPr>
        <w:t>»</w:t>
      </w:r>
    </w:p>
    <w:p w:rsidR="002B2ACD" w:rsidRPr="00863A9E" w:rsidRDefault="002B2ACD" w:rsidP="002B2ACD">
      <w:pPr>
        <w:pStyle w:val="ConsPlusTitle"/>
        <w:widowControl/>
        <w:jc w:val="both"/>
        <w:rPr>
          <w:rFonts w:ascii="Times New Roman" w:hAnsi="Times New Roman" w:cs="Times New Roman"/>
          <w:sz w:val="28"/>
          <w:szCs w:val="28"/>
        </w:rPr>
      </w:pPr>
      <w:r w:rsidRPr="00863A9E">
        <w:rPr>
          <w:rFonts w:ascii="Times New Roman" w:hAnsi="Times New Roman" w:cs="Times New Roman"/>
          <w:sz w:val="28"/>
          <w:szCs w:val="28"/>
        </w:rPr>
        <w:t xml:space="preserve"> </w:t>
      </w:r>
    </w:p>
    <w:p w:rsidR="002B2ACD" w:rsidRPr="00863A9E" w:rsidRDefault="002B2ACD" w:rsidP="002B2ACD">
      <w:pPr>
        <w:pStyle w:val="ab"/>
        <w:spacing w:after="0"/>
        <w:ind w:left="0" w:firstLine="708"/>
        <w:jc w:val="both"/>
        <w:rPr>
          <w:rFonts w:ascii="Times New Roman" w:hAnsi="Times New Roman"/>
          <w:sz w:val="28"/>
          <w:szCs w:val="28"/>
        </w:rPr>
      </w:pPr>
      <w:proofErr w:type="gramStart"/>
      <w:r w:rsidRPr="00863A9E">
        <w:rPr>
          <w:rFonts w:ascii="Times New Roman" w:hAnsi="Times New Roman"/>
          <w:sz w:val="28"/>
          <w:szCs w:val="28"/>
        </w:rPr>
        <w:t>Принятие проекта постановления Правительства Республики Алтай «</w:t>
      </w:r>
      <w:r w:rsidRPr="00863A9E">
        <w:rPr>
          <w:rFonts w:ascii="Times New Roman" w:hAnsi="Times New Roman"/>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sz w:val="28"/>
          <w:szCs w:val="28"/>
        </w:rPr>
        <w:t>»  не повлечет дополнительных расходов, осуществляемых за счет средств республиканского бюджета Республики Алтай, в связи с тем,  что они предусмотрены</w:t>
      </w:r>
      <w:proofErr w:type="gramEnd"/>
      <w:r w:rsidRPr="00863A9E">
        <w:rPr>
          <w:rFonts w:ascii="Times New Roman" w:hAnsi="Times New Roman"/>
          <w:sz w:val="28"/>
          <w:szCs w:val="28"/>
        </w:rPr>
        <w:t xml:space="preserve"> в республиканском бюджете Республики Алтай в ведомственной  росписи Минсельхоза Республики Алтай.   </w:t>
      </w:r>
    </w:p>
    <w:p w:rsidR="002B2ACD" w:rsidRPr="00863A9E" w:rsidRDefault="002B2ACD" w:rsidP="002B2ACD">
      <w:pPr>
        <w:spacing w:after="0"/>
        <w:ind w:right="20"/>
        <w:jc w:val="both"/>
        <w:rPr>
          <w:rFonts w:ascii="Times New Roman" w:hAnsi="Times New Roman" w:cs="Times New Roman"/>
          <w:sz w:val="28"/>
          <w:szCs w:val="28"/>
        </w:rPr>
      </w:pPr>
    </w:p>
    <w:p w:rsidR="002B2ACD" w:rsidRPr="00863A9E" w:rsidRDefault="002B2ACD" w:rsidP="002B2ACD">
      <w:pPr>
        <w:pStyle w:val="120"/>
        <w:keepNext/>
        <w:keepLines/>
        <w:shd w:val="clear" w:color="auto" w:fill="auto"/>
        <w:spacing w:line="240" w:lineRule="auto"/>
        <w:ind w:right="20"/>
        <w:jc w:val="both"/>
        <w:rPr>
          <w:b/>
          <w:sz w:val="28"/>
          <w:szCs w:val="28"/>
        </w:rPr>
      </w:pPr>
      <w:r w:rsidRPr="00863A9E">
        <w:rPr>
          <w:b/>
          <w:sz w:val="28"/>
          <w:szCs w:val="28"/>
        </w:rPr>
        <w:t>_________________</w:t>
      </w:r>
    </w:p>
    <w:p w:rsidR="002B2ACD" w:rsidRPr="00863A9E" w:rsidRDefault="002B2ACD" w:rsidP="002B2ACD">
      <w:pPr>
        <w:pStyle w:val="120"/>
        <w:keepNext/>
        <w:keepLines/>
        <w:shd w:val="clear" w:color="auto" w:fill="auto"/>
        <w:spacing w:line="240" w:lineRule="auto"/>
        <w:ind w:right="20"/>
        <w:jc w:val="both"/>
        <w:rPr>
          <w:b/>
          <w:sz w:val="28"/>
          <w:szCs w:val="28"/>
        </w:rPr>
      </w:pPr>
    </w:p>
    <w:p w:rsidR="002B2ACD" w:rsidRPr="00863A9E" w:rsidRDefault="002B2ACD" w:rsidP="002B2ACD">
      <w:pPr>
        <w:pStyle w:val="120"/>
        <w:keepNext/>
        <w:keepLines/>
        <w:shd w:val="clear" w:color="auto" w:fill="auto"/>
        <w:spacing w:line="240" w:lineRule="auto"/>
        <w:ind w:right="20"/>
        <w:jc w:val="both"/>
        <w:rPr>
          <w:b/>
          <w:sz w:val="28"/>
          <w:szCs w:val="28"/>
        </w:rPr>
      </w:pPr>
    </w:p>
    <w:p w:rsidR="002B2ACD" w:rsidRPr="00863A9E" w:rsidRDefault="002B2ACD" w:rsidP="002B2ACD">
      <w:pPr>
        <w:pStyle w:val="120"/>
        <w:keepNext/>
        <w:keepLines/>
        <w:shd w:val="clear" w:color="auto" w:fill="auto"/>
        <w:spacing w:line="240" w:lineRule="auto"/>
        <w:ind w:right="20"/>
        <w:jc w:val="both"/>
        <w:rPr>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spacing w:after="0"/>
        <w:ind w:firstLine="540"/>
        <w:jc w:val="both"/>
        <w:rPr>
          <w:rFonts w:ascii="Times New Roman" w:hAnsi="Times New Roman" w:cs="Times New Roman"/>
          <w:b/>
          <w:sz w:val="28"/>
          <w:szCs w:val="28"/>
        </w:rPr>
      </w:pPr>
    </w:p>
    <w:p w:rsidR="002B2ACD" w:rsidRPr="00863A9E" w:rsidRDefault="002B2ACD" w:rsidP="002B2ACD">
      <w:pPr>
        <w:pStyle w:val="ad"/>
        <w:spacing w:after="0"/>
        <w:ind w:left="0" w:firstLine="0"/>
        <w:jc w:val="center"/>
        <w:rPr>
          <w:rFonts w:ascii="Times New Roman" w:hAnsi="Times New Roman" w:cs="Times New Roman"/>
          <w:b/>
          <w:sz w:val="28"/>
          <w:szCs w:val="28"/>
        </w:rPr>
      </w:pPr>
      <w:r w:rsidRPr="00863A9E">
        <w:rPr>
          <w:rFonts w:ascii="Times New Roman" w:hAnsi="Times New Roman" w:cs="Times New Roman"/>
          <w:b/>
          <w:sz w:val="28"/>
          <w:szCs w:val="28"/>
        </w:rPr>
        <w:lastRenderedPageBreak/>
        <w:t>ПЕРЕЧЕНЬ</w:t>
      </w:r>
    </w:p>
    <w:p w:rsidR="002B2ACD" w:rsidRPr="00863A9E" w:rsidRDefault="002B2ACD" w:rsidP="002B2ACD">
      <w:pPr>
        <w:spacing w:after="0"/>
        <w:jc w:val="center"/>
        <w:rPr>
          <w:rFonts w:ascii="Times New Roman" w:hAnsi="Times New Roman" w:cs="Times New Roman"/>
          <w:sz w:val="28"/>
          <w:szCs w:val="28"/>
        </w:rPr>
      </w:pPr>
      <w:proofErr w:type="gramStart"/>
      <w:r w:rsidRPr="00863A9E">
        <w:rPr>
          <w:rFonts w:ascii="Times New Roman" w:hAnsi="Times New Roman" w:cs="Times New Roman"/>
          <w:b/>
          <w:sz w:val="28"/>
          <w:szCs w:val="28"/>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Правительства Республики Алтай </w:t>
      </w:r>
      <w:r w:rsidRPr="00863A9E">
        <w:rPr>
          <w:rFonts w:ascii="Times New Roman" w:hAnsi="Times New Roman" w:cs="Times New Roman"/>
          <w:sz w:val="28"/>
          <w:szCs w:val="28"/>
        </w:rPr>
        <w:t>«</w:t>
      </w:r>
      <w:r w:rsidRPr="00863A9E">
        <w:rPr>
          <w:rFonts w:ascii="Times New Roman" w:hAnsi="Times New Roman" w:cs="Times New Roman"/>
          <w:b/>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rFonts w:ascii="Times New Roman" w:hAnsi="Times New Roman" w:cs="Times New Roman"/>
          <w:sz w:val="28"/>
          <w:szCs w:val="28"/>
        </w:rPr>
        <w:t>»</w:t>
      </w:r>
      <w:proofErr w:type="gramEnd"/>
    </w:p>
    <w:p w:rsidR="002B2ACD" w:rsidRPr="00863A9E" w:rsidRDefault="002B2ACD" w:rsidP="002B2ACD">
      <w:pPr>
        <w:spacing w:after="0"/>
        <w:jc w:val="center"/>
        <w:rPr>
          <w:rFonts w:ascii="Times New Roman" w:hAnsi="Times New Roman" w:cs="Times New Roman"/>
          <w:b/>
          <w:sz w:val="28"/>
          <w:szCs w:val="28"/>
        </w:rPr>
      </w:pPr>
    </w:p>
    <w:p w:rsidR="002B2ACD" w:rsidRPr="00863A9E" w:rsidRDefault="002B2ACD" w:rsidP="002B2ACD">
      <w:pPr>
        <w:pStyle w:val="11"/>
        <w:shd w:val="clear" w:color="auto" w:fill="auto"/>
        <w:spacing w:before="0" w:after="0" w:line="240" w:lineRule="auto"/>
        <w:ind w:right="20" w:firstLine="720"/>
        <w:jc w:val="both"/>
        <w:rPr>
          <w:sz w:val="28"/>
          <w:szCs w:val="28"/>
        </w:rPr>
      </w:pPr>
      <w:r w:rsidRPr="00863A9E">
        <w:rPr>
          <w:sz w:val="28"/>
          <w:szCs w:val="28"/>
        </w:rPr>
        <w:t>Принятие проекта постановления Правительства Республики Алтай «</w:t>
      </w:r>
      <w:r w:rsidRPr="00863A9E">
        <w:rPr>
          <w:bCs/>
          <w:sz w:val="28"/>
          <w:szCs w:val="28"/>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r w:rsidRPr="00863A9E">
        <w:rPr>
          <w:sz w:val="28"/>
          <w:szCs w:val="28"/>
        </w:rPr>
        <w:t xml:space="preserve">», потребует признания утратившими силу: </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sz w:val="28"/>
          <w:szCs w:val="28"/>
        </w:rPr>
        <w:t>постановление Правительства Республики Алтай от 19 марта 2013 года № 73 «Об утверждении Порядков  предоставления субсидий сельскохозяйственным</w:t>
      </w:r>
      <w:r w:rsidRPr="00863A9E">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w:t>
      </w:r>
      <w:r w:rsidRPr="00863A9E">
        <w:rPr>
          <w:rFonts w:ascii="Times New Roman" w:hAnsi="Times New Roman" w:cs="Times New Roman"/>
          <w:sz w:val="28"/>
          <w:szCs w:val="28"/>
        </w:rPr>
        <w:t xml:space="preserve">Сборник законодательства Республики Алтай, 2013, № 98(104)); </w:t>
      </w:r>
      <w:proofErr w:type="gramEnd"/>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постановление Правительства Республики Алтай от 28 июня 2013 года № 165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 № 101(107));</w:t>
      </w:r>
      <w:proofErr w:type="gramEnd"/>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постановление Правительства Республики Алтай от 31 июля 2013 года № 209 «</w:t>
      </w:r>
      <w:r w:rsidRPr="00863A9E">
        <w:rPr>
          <w:rFonts w:ascii="Times New Roman" w:hAnsi="Times New Roman"/>
          <w:sz w:val="28"/>
          <w:szCs w:val="28"/>
        </w:rPr>
        <w:t>Об утверждении Порядков  предоставления субсидий сельскохозяйственным</w:t>
      </w:r>
      <w:r w:rsidRPr="00863A9E">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r w:rsidRPr="00863A9E">
        <w:rPr>
          <w:rFonts w:ascii="Times New Roman" w:hAnsi="Times New Roman" w:cs="Times New Roman"/>
          <w:sz w:val="28"/>
          <w:szCs w:val="28"/>
        </w:rPr>
        <w:t xml:space="preserve">Сборник законодательства Республики Алтай, </w:t>
      </w:r>
      <w:r w:rsidRPr="00863A9E">
        <w:rPr>
          <w:rFonts w:ascii="Times New Roman" w:hAnsi="Times New Roman" w:cs="Times New Roman"/>
          <w:sz w:val="28"/>
          <w:szCs w:val="28"/>
        </w:rPr>
        <w:br/>
        <w:t>2013, № 102(108));</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постановление Правительства Республики Алтай от 23 сентября 2013 года № 261 «О внесении изменения в пункт 5 Порядка предоставления </w:t>
      </w:r>
      <w:r w:rsidRPr="00863A9E">
        <w:rPr>
          <w:rFonts w:ascii="Times New Roman" w:hAnsi="Times New Roman" w:cs="Times New Roman"/>
          <w:sz w:val="28"/>
          <w:szCs w:val="28"/>
        </w:rPr>
        <w:lastRenderedPageBreak/>
        <w:t>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(Сборник законодательства Республики Алтай, 2013, № 104</w:t>
      </w:r>
      <w:proofErr w:type="gramEnd"/>
      <w:r w:rsidRPr="00863A9E">
        <w:rPr>
          <w:rFonts w:ascii="Times New Roman" w:hAnsi="Times New Roman" w:cs="Times New Roman"/>
          <w:sz w:val="28"/>
          <w:szCs w:val="28"/>
        </w:rPr>
        <w:t>(</w:t>
      </w:r>
      <w:proofErr w:type="gramStart"/>
      <w:r w:rsidRPr="00863A9E">
        <w:rPr>
          <w:rFonts w:ascii="Times New Roman" w:hAnsi="Times New Roman" w:cs="Times New Roman"/>
          <w:sz w:val="28"/>
          <w:szCs w:val="28"/>
        </w:rPr>
        <w:t>110));</w:t>
      </w:r>
      <w:proofErr w:type="gramEnd"/>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 1 постановления Правительства Республики Алтай от 12 ноября 2013 года № 306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2013, № 106(112));</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постановление Правительства Республики Алтай от 20 декабря 2013 года № 354 «О внесении изменений в постановление Правительства Республики Алтай от 31 июля 2013 года № 209» (</w:t>
      </w:r>
      <w:r w:rsidRPr="00863A9E">
        <w:rPr>
          <w:rFonts w:ascii="Times New Roman" w:hAnsi="Times New Roman" w:cs="Times New Roman"/>
          <w:sz w:val="28"/>
          <w:szCs w:val="28"/>
        </w:rPr>
        <w:t>Сборник законодательства Республики Алтай, 2013, № 107(113));</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cs="Times New Roman"/>
          <w:sz w:val="28"/>
          <w:szCs w:val="28"/>
        </w:rPr>
        <w:t xml:space="preserve">постановление Правительства Республики Алтай от 18 марта 2014 года </w:t>
      </w:r>
      <w:r w:rsidRPr="00863A9E">
        <w:rPr>
          <w:rFonts w:ascii="Times New Roman" w:hAnsi="Times New Roman" w:cs="Times New Roman"/>
          <w:sz w:val="28"/>
          <w:szCs w:val="28"/>
        </w:rPr>
        <w:br/>
        <w:t>№ 49 «О внесении изменений в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утвержденные постановлением Правительства Республики 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2014, № 110(116));</w:t>
      </w:r>
      <w:proofErr w:type="gramEnd"/>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постановление Правительства Республики Алтай от 29 июля 2014 года № 226 «О внесении изменений в постановление Правительства Республики 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2014, № 114(120));</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 1 постановления Правительства Республики Алтай от 13 февраля 2015 года № 41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2015, № 120(126));</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пункты 2 и 3 постановления Правительства Республики Алтай от 10 марта 2015 года № 65 «О внесении изменений в некоторые постановления Правительства Республики Алтай» (</w:t>
      </w:r>
      <w:r w:rsidRPr="00863A9E">
        <w:rPr>
          <w:rFonts w:ascii="Times New Roman" w:hAnsi="Times New Roman" w:cs="Times New Roman"/>
          <w:sz w:val="28"/>
          <w:szCs w:val="28"/>
        </w:rPr>
        <w:t>Сборник законодательства Республики Алтай, 2015, № 121(127));</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 xml:space="preserve">пункт 1 постановления Правительства Республики Алтай от 06 мая 2015 года № 128 «О внесении изменений в некоторые постановления Правительства Республики Алтай» </w:t>
      </w:r>
      <w:r w:rsidRPr="00863A9E">
        <w:rPr>
          <w:rFonts w:ascii="Times New Roman" w:hAnsi="Times New Roman"/>
          <w:bCs/>
          <w:sz w:val="28"/>
          <w:szCs w:val="28"/>
        </w:rPr>
        <w:t>» (</w:t>
      </w:r>
      <w:r w:rsidRPr="00863A9E">
        <w:rPr>
          <w:rFonts w:ascii="Times New Roman" w:hAnsi="Times New Roman" w:cs="Times New Roman"/>
          <w:sz w:val="28"/>
          <w:szCs w:val="28"/>
        </w:rPr>
        <w:t>Сборник законодательства Республики Алтай, 2015, № 123(129));</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63A9E">
        <w:rPr>
          <w:rFonts w:ascii="Times New Roman" w:hAnsi="Times New Roman"/>
          <w:bCs/>
          <w:sz w:val="28"/>
          <w:szCs w:val="28"/>
        </w:rPr>
        <w:t xml:space="preserve">постановление Правительства Республики Алтай </w:t>
      </w:r>
      <w:r w:rsidRPr="00863A9E">
        <w:rPr>
          <w:rFonts w:ascii="Times New Roman" w:hAnsi="Times New Roman" w:cs="Times New Roman"/>
          <w:sz w:val="28"/>
          <w:szCs w:val="28"/>
        </w:rPr>
        <w:t xml:space="preserve">от 29 июня 2015 года </w:t>
      </w:r>
      <w:r w:rsidRPr="00863A9E">
        <w:rPr>
          <w:rFonts w:ascii="Times New Roman" w:hAnsi="Times New Roman" w:cs="Times New Roman"/>
          <w:sz w:val="28"/>
          <w:szCs w:val="28"/>
        </w:rPr>
        <w:br/>
        <w:t xml:space="preserve">№ 197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w:t>
      </w:r>
      <w:r w:rsidRPr="00863A9E">
        <w:rPr>
          <w:rFonts w:ascii="Times New Roman" w:hAnsi="Times New Roman" w:cs="Times New Roman"/>
          <w:sz w:val="28"/>
          <w:szCs w:val="28"/>
        </w:rPr>
        <w:lastRenderedPageBreak/>
        <w:t>федерального бюджета, на развитие мясного и молочного скотоводства</w:t>
      </w:r>
      <w:r w:rsidRPr="00863A9E">
        <w:rPr>
          <w:rFonts w:ascii="Times New Roman" w:hAnsi="Times New Roman"/>
          <w:bCs/>
          <w:sz w:val="28"/>
          <w:szCs w:val="28"/>
        </w:rPr>
        <w:t>» (</w:t>
      </w:r>
      <w:r w:rsidRPr="00863A9E">
        <w:rPr>
          <w:rFonts w:ascii="Times New Roman" w:hAnsi="Times New Roman" w:cs="Times New Roman"/>
          <w:sz w:val="28"/>
          <w:szCs w:val="28"/>
        </w:rPr>
        <w:t>Сборник законодательства Республики Алтай, 2015, № 124(130));</w:t>
      </w:r>
      <w:proofErr w:type="gramEnd"/>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cs="Times New Roman"/>
          <w:sz w:val="28"/>
          <w:szCs w:val="28"/>
        </w:rPr>
        <w:t>постановление Правительства Республики Алтай от 01 октября 2015 года № 323 «О внесении изменений в постановление Правительства Республики Алтай от 19 марта 2013 года № 73»</w:t>
      </w:r>
      <w:r w:rsidRPr="00863A9E">
        <w:rPr>
          <w:rFonts w:ascii="Times New Roman" w:hAnsi="Times New Roman"/>
          <w:bCs/>
          <w:sz w:val="28"/>
          <w:szCs w:val="28"/>
        </w:rPr>
        <w:t xml:space="preserve"> (</w:t>
      </w:r>
      <w:r w:rsidRPr="00863A9E">
        <w:rPr>
          <w:rFonts w:ascii="Times New Roman" w:hAnsi="Times New Roman" w:cs="Times New Roman"/>
          <w:sz w:val="28"/>
          <w:szCs w:val="28"/>
        </w:rPr>
        <w:t>Сборник законодательства Республики Алтай, 2015, № 128(134));</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sz w:val="28"/>
          <w:szCs w:val="28"/>
        </w:rPr>
      </w:pPr>
      <w:r w:rsidRPr="00863A9E">
        <w:rPr>
          <w:rFonts w:ascii="Times New Roman" w:hAnsi="Times New Roman"/>
          <w:bCs/>
          <w:sz w:val="28"/>
          <w:szCs w:val="28"/>
        </w:rPr>
        <w:t>постановление Правительства Республики Алтай от 16 мая 2016 года  № 130 «О внесении изменений в постановление Правительства Республики Алтай от 19 марта 2013 года № 73» (официальный портал Республики Алтай в сети «Интернет»: www.altai-republic.ru, 2016, 18 мая</w:t>
      </w:r>
      <w:r w:rsidRPr="00863A9E">
        <w:rPr>
          <w:rFonts w:ascii="Times New Roman" w:hAnsi="Times New Roman" w:cs="Times New Roman"/>
          <w:sz w:val="28"/>
          <w:szCs w:val="28"/>
        </w:rPr>
        <w:t>).</w:t>
      </w:r>
    </w:p>
    <w:p w:rsidR="002B2ACD" w:rsidRPr="00863A9E" w:rsidRDefault="002B2ACD" w:rsidP="002B2ACD">
      <w:pPr>
        <w:spacing w:after="0"/>
        <w:ind w:firstLine="708"/>
        <w:jc w:val="both"/>
        <w:rPr>
          <w:rFonts w:ascii="Times New Roman" w:hAnsi="Times New Roman" w:cs="Times New Roman"/>
          <w:sz w:val="28"/>
          <w:szCs w:val="28"/>
        </w:rPr>
      </w:pPr>
    </w:p>
    <w:p w:rsidR="002B2ACD" w:rsidRPr="00863A9E" w:rsidRDefault="002B2ACD" w:rsidP="002B2ACD">
      <w:pPr>
        <w:spacing w:after="0"/>
        <w:ind w:right="20"/>
        <w:jc w:val="both"/>
        <w:rPr>
          <w:rFonts w:ascii="Times New Roman" w:hAnsi="Times New Roman" w:cs="Times New Roman"/>
          <w:sz w:val="28"/>
          <w:szCs w:val="28"/>
        </w:rPr>
      </w:pPr>
    </w:p>
    <w:p w:rsidR="002B2ACD" w:rsidRPr="00863A9E" w:rsidRDefault="002B2ACD" w:rsidP="002B2ACD">
      <w:pPr>
        <w:tabs>
          <w:tab w:val="left" w:pos="7635"/>
        </w:tabs>
        <w:spacing w:after="0"/>
        <w:ind w:left="20" w:right="20" w:firstLine="709"/>
        <w:jc w:val="both"/>
        <w:rPr>
          <w:rFonts w:ascii="Times New Roman" w:hAnsi="Times New Roman" w:cs="Times New Roman"/>
          <w:sz w:val="28"/>
          <w:szCs w:val="28"/>
        </w:rPr>
      </w:pPr>
      <w:r w:rsidRPr="00863A9E">
        <w:rPr>
          <w:rFonts w:ascii="Times New Roman" w:hAnsi="Times New Roman" w:cs="Times New Roman"/>
          <w:sz w:val="28"/>
          <w:szCs w:val="28"/>
        </w:rPr>
        <w:tab/>
      </w:r>
    </w:p>
    <w:p w:rsidR="002B2ACD" w:rsidRPr="00863A9E" w:rsidRDefault="002B2ACD" w:rsidP="00BC3964">
      <w:pPr>
        <w:spacing w:after="0"/>
        <w:ind w:left="20" w:right="20" w:firstLine="709"/>
        <w:jc w:val="center"/>
        <w:rPr>
          <w:rFonts w:ascii="Times New Roman" w:hAnsi="Times New Roman" w:cs="Times New Roman"/>
          <w:sz w:val="28"/>
          <w:szCs w:val="28"/>
        </w:rPr>
      </w:pPr>
      <w:r w:rsidRPr="00863A9E">
        <w:rPr>
          <w:rFonts w:ascii="Times New Roman" w:hAnsi="Times New Roman" w:cs="Times New Roman"/>
          <w:sz w:val="28"/>
          <w:szCs w:val="28"/>
        </w:rPr>
        <w:t>____________________</w:t>
      </w:r>
    </w:p>
    <w:p w:rsidR="002B2ACD" w:rsidRPr="00863A9E" w:rsidRDefault="002B2ACD" w:rsidP="002B2ACD">
      <w:pPr>
        <w:autoSpaceDE w:val="0"/>
        <w:autoSpaceDN w:val="0"/>
        <w:adjustRightInd w:val="0"/>
        <w:spacing w:after="0" w:line="240" w:lineRule="auto"/>
        <w:ind w:firstLine="709"/>
        <w:jc w:val="both"/>
        <w:rPr>
          <w:rFonts w:ascii="Times New Roman" w:hAnsi="Times New Roman" w:cs="Times New Roman"/>
          <w:b/>
          <w:sz w:val="28"/>
          <w:szCs w:val="28"/>
        </w:rPr>
      </w:pPr>
    </w:p>
    <w:sectPr w:rsidR="002B2ACD" w:rsidRPr="00863A9E" w:rsidSect="00415BB4">
      <w:headerReference w:type="default" r:id="rId76"/>
      <w:pgSz w:w="11906" w:h="16838"/>
      <w:pgMar w:top="1134" w:right="849" w:bottom="993"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38" w:rsidRDefault="00B56238" w:rsidP="00D46712">
      <w:pPr>
        <w:spacing w:after="0" w:line="240" w:lineRule="auto"/>
      </w:pPr>
      <w:r>
        <w:separator/>
      </w:r>
    </w:p>
  </w:endnote>
  <w:endnote w:type="continuationSeparator" w:id="0">
    <w:p w:rsidR="00B56238" w:rsidRDefault="00B56238" w:rsidP="00D4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38" w:rsidRDefault="00B56238" w:rsidP="00D46712">
      <w:pPr>
        <w:spacing w:after="0" w:line="240" w:lineRule="auto"/>
      </w:pPr>
      <w:r>
        <w:separator/>
      </w:r>
    </w:p>
  </w:footnote>
  <w:footnote w:type="continuationSeparator" w:id="0">
    <w:p w:rsidR="00B56238" w:rsidRDefault="00B56238" w:rsidP="00D4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65443"/>
      <w:docPartObj>
        <w:docPartGallery w:val="Page Numbers (Top of Page)"/>
        <w:docPartUnique/>
      </w:docPartObj>
    </w:sdtPr>
    <w:sdtEndPr/>
    <w:sdtContent>
      <w:p w:rsidR="00125657" w:rsidRDefault="00125657">
        <w:pPr>
          <w:pStyle w:val="a5"/>
          <w:jc w:val="center"/>
        </w:pPr>
      </w:p>
      <w:p w:rsidR="00125657" w:rsidRDefault="00125657">
        <w:pPr>
          <w:pStyle w:val="a5"/>
          <w:jc w:val="center"/>
        </w:pPr>
        <w:r>
          <w:fldChar w:fldCharType="begin"/>
        </w:r>
        <w:r>
          <w:instrText>PAGE   \* MERGEFORMAT</w:instrText>
        </w:r>
        <w:r>
          <w:fldChar w:fldCharType="separate"/>
        </w:r>
        <w:r w:rsidR="00767563">
          <w:rPr>
            <w:noProof/>
          </w:rPr>
          <w:t>2</w:t>
        </w:r>
        <w:r>
          <w:fldChar w:fldCharType="end"/>
        </w:r>
      </w:p>
    </w:sdtContent>
  </w:sdt>
  <w:p w:rsidR="00125657" w:rsidRDefault="00125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4B6C"/>
    <w:multiLevelType w:val="hybridMultilevel"/>
    <w:tmpl w:val="71589576"/>
    <w:lvl w:ilvl="0" w:tplc="956845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81"/>
    <w:rsid w:val="000010A8"/>
    <w:rsid w:val="000030D6"/>
    <w:rsid w:val="00024970"/>
    <w:rsid w:val="000461F4"/>
    <w:rsid w:val="000628AE"/>
    <w:rsid w:val="000870FD"/>
    <w:rsid w:val="000A2BDA"/>
    <w:rsid w:val="000B1F27"/>
    <w:rsid w:val="000B611C"/>
    <w:rsid w:val="000C30E8"/>
    <w:rsid w:val="000D70FF"/>
    <w:rsid w:val="000E0334"/>
    <w:rsid w:val="000F3514"/>
    <w:rsid w:val="000F761E"/>
    <w:rsid w:val="001047FC"/>
    <w:rsid w:val="00111196"/>
    <w:rsid w:val="00113F55"/>
    <w:rsid w:val="00125657"/>
    <w:rsid w:val="00133CFA"/>
    <w:rsid w:val="001477D4"/>
    <w:rsid w:val="001730E8"/>
    <w:rsid w:val="00177B2D"/>
    <w:rsid w:val="00182A83"/>
    <w:rsid w:val="001A4162"/>
    <w:rsid w:val="001B16D3"/>
    <w:rsid w:val="001D3990"/>
    <w:rsid w:val="001E123F"/>
    <w:rsid w:val="001E13D3"/>
    <w:rsid w:val="001E1A79"/>
    <w:rsid w:val="00214680"/>
    <w:rsid w:val="002308E0"/>
    <w:rsid w:val="002327D0"/>
    <w:rsid w:val="00240E61"/>
    <w:rsid w:val="0025621F"/>
    <w:rsid w:val="00266666"/>
    <w:rsid w:val="00273B9F"/>
    <w:rsid w:val="0028167C"/>
    <w:rsid w:val="0028764C"/>
    <w:rsid w:val="002928DD"/>
    <w:rsid w:val="002A0B3C"/>
    <w:rsid w:val="002A0B70"/>
    <w:rsid w:val="002A3839"/>
    <w:rsid w:val="002A520C"/>
    <w:rsid w:val="002A57E8"/>
    <w:rsid w:val="002B07DF"/>
    <w:rsid w:val="002B2ACD"/>
    <w:rsid w:val="002C19AC"/>
    <w:rsid w:val="002C3D20"/>
    <w:rsid w:val="002D75AC"/>
    <w:rsid w:val="002E5A1B"/>
    <w:rsid w:val="002F3AB0"/>
    <w:rsid w:val="002F6346"/>
    <w:rsid w:val="002F6B40"/>
    <w:rsid w:val="00300F3C"/>
    <w:rsid w:val="003143E0"/>
    <w:rsid w:val="003200AB"/>
    <w:rsid w:val="003231A4"/>
    <w:rsid w:val="00325928"/>
    <w:rsid w:val="00332C41"/>
    <w:rsid w:val="00337DDA"/>
    <w:rsid w:val="00341726"/>
    <w:rsid w:val="00352339"/>
    <w:rsid w:val="00366C87"/>
    <w:rsid w:val="003772CD"/>
    <w:rsid w:val="003854F0"/>
    <w:rsid w:val="00390D64"/>
    <w:rsid w:val="003A1275"/>
    <w:rsid w:val="003B0535"/>
    <w:rsid w:val="003B21B6"/>
    <w:rsid w:val="003C487B"/>
    <w:rsid w:val="003D7900"/>
    <w:rsid w:val="003F3CE1"/>
    <w:rsid w:val="00405679"/>
    <w:rsid w:val="00414A95"/>
    <w:rsid w:val="00415BB4"/>
    <w:rsid w:val="00423DFE"/>
    <w:rsid w:val="0042775F"/>
    <w:rsid w:val="00461FAC"/>
    <w:rsid w:val="00465552"/>
    <w:rsid w:val="00472021"/>
    <w:rsid w:val="00474BCE"/>
    <w:rsid w:val="004A5DD8"/>
    <w:rsid w:val="004C6885"/>
    <w:rsid w:val="004D0B44"/>
    <w:rsid w:val="004D25EA"/>
    <w:rsid w:val="004F08F9"/>
    <w:rsid w:val="00501C05"/>
    <w:rsid w:val="00506D40"/>
    <w:rsid w:val="00530AEF"/>
    <w:rsid w:val="005320FB"/>
    <w:rsid w:val="005536A7"/>
    <w:rsid w:val="00556301"/>
    <w:rsid w:val="00581B53"/>
    <w:rsid w:val="00581D87"/>
    <w:rsid w:val="0058743B"/>
    <w:rsid w:val="005A77AA"/>
    <w:rsid w:val="005C56E8"/>
    <w:rsid w:val="005D7528"/>
    <w:rsid w:val="005F5DB7"/>
    <w:rsid w:val="006036FF"/>
    <w:rsid w:val="00606124"/>
    <w:rsid w:val="006119A8"/>
    <w:rsid w:val="006174B0"/>
    <w:rsid w:val="00620B81"/>
    <w:rsid w:val="00626E9A"/>
    <w:rsid w:val="00634AA8"/>
    <w:rsid w:val="00647DB4"/>
    <w:rsid w:val="00647E32"/>
    <w:rsid w:val="00650C59"/>
    <w:rsid w:val="00652995"/>
    <w:rsid w:val="00662B37"/>
    <w:rsid w:val="006674AD"/>
    <w:rsid w:val="00691C7B"/>
    <w:rsid w:val="00692066"/>
    <w:rsid w:val="006A7FF1"/>
    <w:rsid w:val="006C5AD1"/>
    <w:rsid w:val="006C7A2E"/>
    <w:rsid w:val="006D2BE1"/>
    <w:rsid w:val="006E18BE"/>
    <w:rsid w:val="007042BB"/>
    <w:rsid w:val="00716355"/>
    <w:rsid w:val="007170E5"/>
    <w:rsid w:val="00733CD8"/>
    <w:rsid w:val="00756C29"/>
    <w:rsid w:val="007640B7"/>
    <w:rsid w:val="00767563"/>
    <w:rsid w:val="007915B9"/>
    <w:rsid w:val="0079790D"/>
    <w:rsid w:val="007A0F45"/>
    <w:rsid w:val="007A2815"/>
    <w:rsid w:val="007A2EFC"/>
    <w:rsid w:val="007A7670"/>
    <w:rsid w:val="007B715F"/>
    <w:rsid w:val="007D2886"/>
    <w:rsid w:val="007D46F5"/>
    <w:rsid w:val="007D51C0"/>
    <w:rsid w:val="007D5B3A"/>
    <w:rsid w:val="008070EC"/>
    <w:rsid w:val="008111A4"/>
    <w:rsid w:val="00860475"/>
    <w:rsid w:val="00863A9E"/>
    <w:rsid w:val="00875C65"/>
    <w:rsid w:val="008A230D"/>
    <w:rsid w:val="008A4FC8"/>
    <w:rsid w:val="008B19B0"/>
    <w:rsid w:val="008D4B85"/>
    <w:rsid w:val="008E4B8C"/>
    <w:rsid w:val="009115E6"/>
    <w:rsid w:val="00916110"/>
    <w:rsid w:val="00967A76"/>
    <w:rsid w:val="0099511C"/>
    <w:rsid w:val="009B4DA0"/>
    <w:rsid w:val="009B6D3E"/>
    <w:rsid w:val="009B7D89"/>
    <w:rsid w:val="009C74B3"/>
    <w:rsid w:val="009D23F2"/>
    <w:rsid w:val="009D6B20"/>
    <w:rsid w:val="00A00ECF"/>
    <w:rsid w:val="00A02FE0"/>
    <w:rsid w:val="00A35EBE"/>
    <w:rsid w:val="00A432FC"/>
    <w:rsid w:val="00A43BC5"/>
    <w:rsid w:val="00A723FA"/>
    <w:rsid w:val="00A83A93"/>
    <w:rsid w:val="00AB6DF4"/>
    <w:rsid w:val="00AE0538"/>
    <w:rsid w:val="00AE2265"/>
    <w:rsid w:val="00B02289"/>
    <w:rsid w:val="00B02E56"/>
    <w:rsid w:val="00B16B96"/>
    <w:rsid w:val="00B34FFD"/>
    <w:rsid w:val="00B56238"/>
    <w:rsid w:val="00B63E02"/>
    <w:rsid w:val="00B65BFE"/>
    <w:rsid w:val="00B92625"/>
    <w:rsid w:val="00BC3964"/>
    <w:rsid w:val="00BD50EF"/>
    <w:rsid w:val="00BD60EC"/>
    <w:rsid w:val="00BE3095"/>
    <w:rsid w:val="00C43E87"/>
    <w:rsid w:val="00C46C8A"/>
    <w:rsid w:val="00C570D2"/>
    <w:rsid w:val="00C64125"/>
    <w:rsid w:val="00C70E92"/>
    <w:rsid w:val="00C75585"/>
    <w:rsid w:val="00C7617F"/>
    <w:rsid w:val="00C92F9A"/>
    <w:rsid w:val="00C93330"/>
    <w:rsid w:val="00C9629A"/>
    <w:rsid w:val="00CA2373"/>
    <w:rsid w:val="00CA6691"/>
    <w:rsid w:val="00CB3979"/>
    <w:rsid w:val="00CB6D12"/>
    <w:rsid w:val="00CF359F"/>
    <w:rsid w:val="00D35659"/>
    <w:rsid w:val="00D427B6"/>
    <w:rsid w:val="00D46712"/>
    <w:rsid w:val="00D74BEE"/>
    <w:rsid w:val="00D83581"/>
    <w:rsid w:val="00D903AD"/>
    <w:rsid w:val="00DA0D0A"/>
    <w:rsid w:val="00DA10D4"/>
    <w:rsid w:val="00DA2ECC"/>
    <w:rsid w:val="00DB07E1"/>
    <w:rsid w:val="00DC522D"/>
    <w:rsid w:val="00DE7DBB"/>
    <w:rsid w:val="00DF0726"/>
    <w:rsid w:val="00E10B3E"/>
    <w:rsid w:val="00E20670"/>
    <w:rsid w:val="00E20716"/>
    <w:rsid w:val="00E32D93"/>
    <w:rsid w:val="00E370E6"/>
    <w:rsid w:val="00E41C83"/>
    <w:rsid w:val="00E4619F"/>
    <w:rsid w:val="00E47948"/>
    <w:rsid w:val="00E57894"/>
    <w:rsid w:val="00E63341"/>
    <w:rsid w:val="00E71609"/>
    <w:rsid w:val="00E761AF"/>
    <w:rsid w:val="00E81411"/>
    <w:rsid w:val="00EB5F7A"/>
    <w:rsid w:val="00EC2D6C"/>
    <w:rsid w:val="00ED321B"/>
    <w:rsid w:val="00ED3A13"/>
    <w:rsid w:val="00ED7E5C"/>
    <w:rsid w:val="00F22315"/>
    <w:rsid w:val="00F27E2C"/>
    <w:rsid w:val="00F41442"/>
    <w:rsid w:val="00F43E25"/>
    <w:rsid w:val="00F72996"/>
    <w:rsid w:val="00F867D4"/>
    <w:rsid w:val="00F96DA6"/>
    <w:rsid w:val="00FA412A"/>
    <w:rsid w:val="00FA68D8"/>
    <w:rsid w:val="00FC300A"/>
    <w:rsid w:val="00FC6B6F"/>
    <w:rsid w:val="00FE1D56"/>
    <w:rsid w:val="00FF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565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5659"/>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2A3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39"/>
    <w:rPr>
      <w:rFonts w:ascii="Tahoma" w:hAnsi="Tahoma" w:cs="Tahoma"/>
      <w:sz w:val="16"/>
      <w:szCs w:val="16"/>
    </w:rPr>
  </w:style>
  <w:style w:type="paragraph" w:styleId="a5">
    <w:name w:val="header"/>
    <w:basedOn w:val="a"/>
    <w:link w:val="a6"/>
    <w:uiPriority w:val="99"/>
    <w:unhideWhenUsed/>
    <w:rsid w:val="00D467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6712"/>
  </w:style>
  <w:style w:type="paragraph" w:styleId="a7">
    <w:name w:val="footer"/>
    <w:basedOn w:val="a"/>
    <w:link w:val="a8"/>
    <w:uiPriority w:val="99"/>
    <w:unhideWhenUsed/>
    <w:rsid w:val="00D467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712"/>
  </w:style>
  <w:style w:type="paragraph" w:styleId="a9">
    <w:name w:val="Body Text"/>
    <w:basedOn w:val="a"/>
    <w:link w:val="aa"/>
    <w:uiPriority w:val="99"/>
    <w:semiHidden/>
    <w:unhideWhenUsed/>
    <w:rsid w:val="002B2ACD"/>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a">
    <w:name w:val="Основной текст Знак"/>
    <w:basedOn w:val="a0"/>
    <w:link w:val="a9"/>
    <w:uiPriority w:val="99"/>
    <w:semiHidden/>
    <w:rsid w:val="002B2ACD"/>
    <w:rPr>
      <w:rFonts w:ascii="Arial Unicode MS" w:eastAsia="Arial Unicode MS" w:hAnsi="Arial Unicode MS" w:cs="Arial Unicode MS"/>
      <w:color w:val="000000"/>
      <w:sz w:val="27"/>
      <w:szCs w:val="27"/>
      <w:shd w:val="clear" w:color="auto" w:fill="FFFFFF"/>
      <w:lang w:eastAsia="ru-RU"/>
    </w:rPr>
  </w:style>
  <w:style w:type="paragraph" w:styleId="ab">
    <w:name w:val="List Paragraph"/>
    <w:basedOn w:val="a"/>
    <w:uiPriority w:val="34"/>
    <w:qFormat/>
    <w:rsid w:val="002B2ACD"/>
    <w:pPr>
      <w:ind w:left="720"/>
      <w:contextualSpacing/>
    </w:pPr>
    <w:rPr>
      <w:rFonts w:ascii="Calibri" w:eastAsiaTheme="minorEastAsia" w:hAnsi="Calibri" w:cs="Times New Roman"/>
      <w:lang w:eastAsia="ru-RU"/>
    </w:rPr>
  </w:style>
  <w:style w:type="paragraph" w:customStyle="1" w:styleId="ConsPlusTitle">
    <w:name w:val="ConsPlusTitle"/>
    <w:uiPriority w:val="99"/>
    <w:rsid w:val="002B2AC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c">
    <w:name w:val="Основной текст_"/>
    <w:basedOn w:val="a0"/>
    <w:link w:val="11"/>
    <w:locked/>
    <w:rsid w:val="002B2ACD"/>
    <w:rPr>
      <w:rFonts w:ascii="Times New Roman" w:hAnsi="Times New Roman" w:cs="Times New Roman"/>
      <w:sz w:val="27"/>
      <w:szCs w:val="27"/>
      <w:shd w:val="clear" w:color="auto" w:fill="FFFFFF"/>
    </w:rPr>
  </w:style>
  <w:style w:type="paragraph" w:customStyle="1" w:styleId="11">
    <w:name w:val="Основной текст1"/>
    <w:basedOn w:val="a"/>
    <w:link w:val="ac"/>
    <w:rsid w:val="002B2ACD"/>
    <w:pPr>
      <w:shd w:val="clear" w:color="auto" w:fill="FFFFFF"/>
      <w:spacing w:before="420" w:after="420" w:line="240" w:lineRule="atLeast"/>
    </w:pPr>
    <w:rPr>
      <w:rFonts w:ascii="Times New Roman" w:hAnsi="Times New Roman" w:cs="Times New Roman"/>
      <w:sz w:val="27"/>
      <w:szCs w:val="27"/>
    </w:rPr>
  </w:style>
  <w:style w:type="paragraph" w:customStyle="1" w:styleId="ConsPlusNormal">
    <w:name w:val="ConsPlusNormal"/>
    <w:rsid w:val="002B2ACD"/>
    <w:pPr>
      <w:autoSpaceDE w:val="0"/>
      <w:autoSpaceDN w:val="0"/>
      <w:adjustRightInd w:val="0"/>
      <w:spacing w:after="0" w:line="240" w:lineRule="auto"/>
    </w:pPr>
    <w:rPr>
      <w:rFonts w:ascii="Calibri" w:hAnsi="Calibri" w:cs="Calibri"/>
    </w:rPr>
  </w:style>
  <w:style w:type="character" w:customStyle="1" w:styleId="12">
    <w:name w:val="Заголовок №1 (2)_"/>
    <w:basedOn w:val="a0"/>
    <w:link w:val="120"/>
    <w:locked/>
    <w:rsid w:val="002B2ACD"/>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2B2ACD"/>
    <w:pPr>
      <w:shd w:val="clear" w:color="auto" w:fill="FFFFFF"/>
      <w:spacing w:after="0" w:line="629" w:lineRule="exact"/>
      <w:jc w:val="center"/>
      <w:outlineLvl w:val="0"/>
    </w:pPr>
    <w:rPr>
      <w:rFonts w:ascii="Times New Roman" w:eastAsia="Times New Roman" w:hAnsi="Times New Roman" w:cs="Times New Roman"/>
      <w:sz w:val="25"/>
      <w:szCs w:val="25"/>
    </w:rPr>
  </w:style>
  <w:style w:type="paragraph" w:styleId="ad">
    <w:name w:val="Body Text Indent"/>
    <w:basedOn w:val="a"/>
    <w:link w:val="ae"/>
    <w:uiPriority w:val="99"/>
    <w:semiHidden/>
    <w:unhideWhenUsed/>
    <w:rsid w:val="002B2ACD"/>
    <w:pPr>
      <w:widowControl w:val="0"/>
      <w:autoSpaceDE w:val="0"/>
      <w:autoSpaceDN w:val="0"/>
      <w:adjustRightInd w:val="0"/>
      <w:spacing w:after="120" w:line="240" w:lineRule="auto"/>
      <w:ind w:left="283" w:firstLine="720"/>
      <w:jc w:val="both"/>
    </w:pPr>
    <w:rPr>
      <w:rFonts w:ascii="Arial" w:eastAsiaTheme="minorEastAsia" w:hAnsi="Arial" w:cs="Arial"/>
      <w:sz w:val="24"/>
      <w:szCs w:val="24"/>
      <w:lang w:eastAsia="ru-RU"/>
    </w:rPr>
  </w:style>
  <w:style w:type="character" w:customStyle="1" w:styleId="ae">
    <w:name w:val="Основной текст с отступом Знак"/>
    <w:basedOn w:val="a0"/>
    <w:link w:val="ad"/>
    <w:uiPriority w:val="99"/>
    <w:semiHidden/>
    <w:rsid w:val="002B2ACD"/>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565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5659"/>
    <w:rPr>
      <w:rFonts w:ascii="Arial" w:eastAsiaTheme="minorEastAsia" w:hAnsi="Arial" w:cs="Arial"/>
      <w:b/>
      <w:bCs/>
      <w:color w:val="26282F"/>
      <w:sz w:val="24"/>
      <w:szCs w:val="24"/>
      <w:lang w:eastAsia="ru-RU"/>
    </w:rPr>
  </w:style>
  <w:style w:type="paragraph" w:styleId="a3">
    <w:name w:val="Balloon Text"/>
    <w:basedOn w:val="a"/>
    <w:link w:val="a4"/>
    <w:uiPriority w:val="99"/>
    <w:semiHidden/>
    <w:unhideWhenUsed/>
    <w:rsid w:val="002A3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839"/>
    <w:rPr>
      <w:rFonts w:ascii="Tahoma" w:hAnsi="Tahoma" w:cs="Tahoma"/>
      <w:sz w:val="16"/>
      <w:szCs w:val="16"/>
    </w:rPr>
  </w:style>
  <w:style w:type="paragraph" w:styleId="a5">
    <w:name w:val="header"/>
    <w:basedOn w:val="a"/>
    <w:link w:val="a6"/>
    <w:uiPriority w:val="99"/>
    <w:unhideWhenUsed/>
    <w:rsid w:val="00D467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6712"/>
  </w:style>
  <w:style w:type="paragraph" w:styleId="a7">
    <w:name w:val="footer"/>
    <w:basedOn w:val="a"/>
    <w:link w:val="a8"/>
    <w:uiPriority w:val="99"/>
    <w:unhideWhenUsed/>
    <w:rsid w:val="00D467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712"/>
  </w:style>
  <w:style w:type="paragraph" w:styleId="a9">
    <w:name w:val="Body Text"/>
    <w:basedOn w:val="a"/>
    <w:link w:val="aa"/>
    <w:uiPriority w:val="99"/>
    <w:semiHidden/>
    <w:unhideWhenUsed/>
    <w:rsid w:val="002B2ACD"/>
    <w:pPr>
      <w:shd w:val="clear" w:color="auto" w:fill="FFFFFF"/>
      <w:spacing w:before="300" w:after="0" w:line="322" w:lineRule="exact"/>
      <w:jc w:val="both"/>
    </w:pPr>
    <w:rPr>
      <w:rFonts w:ascii="Arial Unicode MS" w:eastAsia="Arial Unicode MS" w:hAnsi="Arial Unicode MS" w:cs="Arial Unicode MS"/>
      <w:color w:val="000000"/>
      <w:sz w:val="27"/>
      <w:szCs w:val="27"/>
      <w:lang w:eastAsia="ru-RU"/>
    </w:rPr>
  </w:style>
  <w:style w:type="character" w:customStyle="1" w:styleId="aa">
    <w:name w:val="Основной текст Знак"/>
    <w:basedOn w:val="a0"/>
    <w:link w:val="a9"/>
    <w:uiPriority w:val="99"/>
    <w:semiHidden/>
    <w:rsid w:val="002B2ACD"/>
    <w:rPr>
      <w:rFonts w:ascii="Arial Unicode MS" w:eastAsia="Arial Unicode MS" w:hAnsi="Arial Unicode MS" w:cs="Arial Unicode MS"/>
      <w:color w:val="000000"/>
      <w:sz w:val="27"/>
      <w:szCs w:val="27"/>
      <w:shd w:val="clear" w:color="auto" w:fill="FFFFFF"/>
      <w:lang w:eastAsia="ru-RU"/>
    </w:rPr>
  </w:style>
  <w:style w:type="paragraph" w:styleId="ab">
    <w:name w:val="List Paragraph"/>
    <w:basedOn w:val="a"/>
    <w:uiPriority w:val="34"/>
    <w:qFormat/>
    <w:rsid w:val="002B2ACD"/>
    <w:pPr>
      <w:ind w:left="720"/>
      <w:contextualSpacing/>
    </w:pPr>
    <w:rPr>
      <w:rFonts w:ascii="Calibri" w:eastAsiaTheme="minorEastAsia" w:hAnsi="Calibri" w:cs="Times New Roman"/>
      <w:lang w:eastAsia="ru-RU"/>
    </w:rPr>
  </w:style>
  <w:style w:type="paragraph" w:customStyle="1" w:styleId="ConsPlusTitle">
    <w:name w:val="ConsPlusTitle"/>
    <w:uiPriority w:val="99"/>
    <w:rsid w:val="002B2ACD"/>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c">
    <w:name w:val="Основной текст_"/>
    <w:basedOn w:val="a0"/>
    <w:link w:val="11"/>
    <w:locked/>
    <w:rsid w:val="002B2ACD"/>
    <w:rPr>
      <w:rFonts w:ascii="Times New Roman" w:hAnsi="Times New Roman" w:cs="Times New Roman"/>
      <w:sz w:val="27"/>
      <w:szCs w:val="27"/>
      <w:shd w:val="clear" w:color="auto" w:fill="FFFFFF"/>
    </w:rPr>
  </w:style>
  <w:style w:type="paragraph" w:customStyle="1" w:styleId="11">
    <w:name w:val="Основной текст1"/>
    <w:basedOn w:val="a"/>
    <w:link w:val="ac"/>
    <w:rsid w:val="002B2ACD"/>
    <w:pPr>
      <w:shd w:val="clear" w:color="auto" w:fill="FFFFFF"/>
      <w:spacing w:before="420" w:after="420" w:line="240" w:lineRule="atLeast"/>
    </w:pPr>
    <w:rPr>
      <w:rFonts w:ascii="Times New Roman" w:hAnsi="Times New Roman" w:cs="Times New Roman"/>
      <w:sz w:val="27"/>
      <w:szCs w:val="27"/>
    </w:rPr>
  </w:style>
  <w:style w:type="paragraph" w:customStyle="1" w:styleId="ConsPlusNormal">
    <w:name w:val="ConsPlusNormal"/>
    <w:rsid w:val="002B2ACD"/>
    <w:pPr>
      <w:autoSpaceDE w:val="0"/>
      <w:autoSpaceDN w:val="0"/>
      <w:adjustRightInd w:val="0"/>
      <w:spacing w:after="0" w:line="240" w:lineRule="auto"/>
    </w:pPr>
    <w:rPr>
      <w:rFonts w:ascii="Calibri" w:hAnsi="Calibri" w:cs="Calibri"/>
    </w:rPr>
  </w:style>
  <w:style w:type="character" w:customStyle="1" w:styleId="12">
    <w:name w:val="Заголовок №1 (2)_"/>
    <w:basedOn w:val="a0"/>
    <w:link w:val="120"/>
    <w:locked/>
    <w:rsid w:val="002B2ACD"/>
    <w:rPr>
      <w:rFonts w:ascii="Times New Roman" w:eastAsia="Times New Roman" w:hAnsi="Times New Roman" w:cs="Times New Roman"/>
      <w:sz w:val="25"/>
      <w:szCs w:val="25"/>
      <w:shd w:val="clear" w:color="auto" w:fill="FFFFFF"/>
    </w:rPr>
  </w:style>
  <w:style w:type="paragraph" w:customStyle="1" w:styleId="120">
    <w:name w:val="Заголовок №1 (2)"/>
    <w:basedOn w:val="a"/>
    <w:link w:val="12"/>
    <w:rsid w:val="002B2ACD"/>
    <w:pPr>
      <w:shd w:val="clear" w:color="auto" w:fill="FFFFFF"/>
      <w:spacing w:after="0" w:line="629" w:lineRule="exact"/>
      <w:jc w:val="center"/>
      <w:outlineLvl w:val="0"/>
    </w:pPr>
    <w:rPr>
      <w:rFonts w:ascii="Times New Roman" w:eastAsia="Times New Roman" w:hAnsi="Times New Roman" w:cs="Times New Roman"/>
      <w:sz w:val="25"/>
      <w:szCs w:val="25"/>
    </w:rPr>
  </w:style>
  <w:style w:type="paragraph" w:styleId="ad">
    <w:name w:val="Body Text Indent"/>
    <w:basedOn w:val="a"/>
    <w:link w:val="ae"/>
    <w:uiPriority w:val="99"/>
    <w:semiHidden/>
    <w:unhideWhenUsed/>
    <w:rsid w:val="002B2ACD"/>
    <w:pPr>
      <w:widowControl w:val="0"/>
      <w:autoSpaceDE w:val="0"/>
      <w:autoSpaceDN w:val="0"/>
      <w:adjustRightInd w:val="0"/>
      <w:spacing w:after="120" w:line="240" w:lineRule="auto"/>
      <w:ind w:left="283" w:firstLine="720"/>
      <w:jc w:val="both"/>
    </w:pPr>
    <w:rPr>
      <w:rFonts w:ascii="Arial" w:eastAsiaTheme="minorEastAsia" w:hAnsi="Arial" w:cs="Arial"/>
      <w:sz w:val="24"/>
      <w:szCs w:val="24"/>
      <w:lang w:eastAsia="ru-RU"/>
    </w:rPr>
  </w:style>
  <w:style w:type="character" w:customStyle="1" w:styleId="ae">
    <w:name w:val="Основной текст с отступом Знак"/>
    <w:basedOn w:val="a0"/>
    <w:link w:val="ad"/>
    <w:uiPriority w:val="99"/>
    <w:semiHidden/>
    <w:rsid w:val="002B2ACD"/>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AB53B120E9B69E4C250A4DDDAF592DA0605E2E1BDBECE6085F3FAD8B6A6C7E6D79B693B3817iFA7J" TargetMode="External"/><Relationship Id="rId18" Type="http://schemas.openxmlformats.org/officeDocument/2006/relationships/hyperlink" Target="consultantplus://offline/ref=7E1A7B761D727E53D31A1A24192993E4AE361F5D5483A76A8DE1C88E61aAiDI" TargetMode="External"/><Relationship Id="rId26" Type="http://schemas.openxmlformats.org/officeDocument/2006/relationships/hyperlink" Target="consultantplus://offline/ref=2C5AB53B120E9B69E4C24EA9CBB6A29ED40B5FEBE0B0E9943683A4A588B0F387A6D1CE2A7F3517F3A497D9iDA8J" TargetMode="External"/><Relationship Id="rId39" Type="http://schemas.openxmlformats.org/officeDocument/2006/relationships/hyperlink" Target="consultantplus://offline/ref=2C5AB53B120E9B69E4C250A4DDDAF592D30908E5EAB5E3C468DCFFF8DFB9F9D0E19E97683B3812F3iAADJ" TargetMode="External"/><Relationship Id="rId21" Type="http://schemas.openxmlformats.org/officeDocument/2006/relationships/hyperlink" Target="consultantplus://offline/ref=2C5AB53B120E9B69E4C24EA9CBB6A29ED40B5FEBE0B0E9943683A4A588B0F387A6D1CE2A7F3517F3A497D9iDA8J" TargetMode="External"/><Relationship Id="rId34" Type="http://schemas.openxmlformats.org/officeDocument/2006/relationships/hyperlink" Target="consultantplus://offline/ref=2C5AB53B120E9B69E4C250A4DDDAF592D30908E5EAB5E3C468DCFFF8DFB9F9D0E19E97683B3816F6iAADJ" TargetMode="External"/><Relationship Id="rId42" Type="http://schemas.openxmlformats.org/officeDocument/2006/relationships/hyperlink" Target="consultantplus://offline/ref=2C5AB53B120E9B69E4C250A4DDDAF592D30908E5EAB5E3C468DCFFF8DFB9F9D0E19E97683B3816F0iAA1J" TargetMode="External"/><Relationship Id="rId47" Type="http://schemas.openxmlformats.org/officeDocument/2006/relationships/hyperlink" Target="consultantplus://offline/ref=2C5AB53B120E9B69E4C250A4DDDAF592D30908E5EAB5E3C468DCFFF8DFB9F9D0E19E97683B3816F5iAA3J" TargetMode="External"/><Relationship Id="rId50" Type="http://schemas.openxmlformats.org/officeDocument/2006/relationships/hyperlink" Target="consultantplus://offline/ref=2C5AB53B120E9B69E4C250A4DDDAF592D30908E5EAB5E3C468DCFFF8DFB9F9D0E19E97683B3812F3iAADJ" TargetMode="External"/><Relationship Id="rId55" Type="http://schemas.openxmlformats.org/officeDocument/2006/relationships/hyperlink" Target="consultantplus://offline/ref=2C5AB53B120E9B69E4C250A4DDDAF592D30908E5EAB5E3C468DCFFF8DFB9F9D0E19E97683B3812F3iAADJ" TargetMode="External"/><Relationship Id="rId63" Type="http://schemas.openxmlformats.org/officeDocument/2006/relationships/hyperlink" Target="consultantplus://offline/ref=2C5AB53B120E9B69E4C250A4DDDAF592D30908E5EAB5E3C468DCFFF8DFB9F9D0E19E97683B3816F0iAA1J" TargetMode="External"/><Relationship Id="rId68" Type="http://schemas.openxmlformats.org/officeDocument/2006/relationships/hyperlink" Target="consultantplus://offline/ref=2C5AB53B120E9B69E4C250A4DDDAF592D00602E6E1BDBECE6085F3FAD8B6A6C7E6D79B693B3A13iFA7J"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2C5AB53B120E9B69E4C250A4DDDAF592D00602E6E1BDBECE6085F3FAD8B6A6C7E6D79B693B3910iFABJ" TargetMode="External"/><Relationship Id="rId2" Type="http://schemas.openxmlformats.org/officeDocument/2006/relationships/numbering" Target="numbering.xml"/><Relationship Id="rId16" Type="http://schemas.openxmlformats.org/officeDocument/2006/relationships/hyperlink" Target="consultantplus://offline/ref=2C5AB53B120E9B69E4C250A4DDDAF592D70601EEE6BDBECE6085F3FAD8B6A6C7E6D79B693B3915iFABJ" TargetMode="External"/><Relationship Id="rId29" Type="http://schemas.openxmlformats.org/officeDocument/2006/relationships/hyperlink" Target="consultantplus://offline/ref=2C5AB53B120E9B69E4C250A4DDDAF592D30908E5EAB5E3C468DCFFF8DFB9F9D0E19E97683B3816F1iAA3J" TargetMode="External"/><Relationship Id="rId11" Type="http://schemas.openxmlformats.org/officeDocument/2006/relationships/hyperlink" Target="consultantplus://offline/ref=2C5AB53B120E9B69E4C24EA9CBB6A29ED40B5FEBE0B0E9943683A4A588B0F387A6D1CE2A7F3517F3A497D9iDA8J" TargetMode="External"/><Relationship Id="rId24" Type="http://schemas.openxmlformats.org/officeDocument/2006/relationships/hyperlink" Target="consultantplus://offline/ref=2C5AB53B120E9B69E4C24EA9CBB6A29ED40B5FEBE0B0E9943683A4A588B0F387A6D1CE2A7F3517F3A497D9iDA8J" TargetMode="External"/><Relationship Id="rId32" Type="http://schemas.openxmlformats.org/officeDocument/2006/relationships/hyperlink" Target="consultantplus://offline/ref=2C5AB53B120E9B69E4C250A4DDDAF592D30908E5EAB5E3C468DCFFF8DFB9F9D0E19E97683B3816F0iAA1J" TargetMode="External"/><Relationship Id="rId37" Type="http://schemas.openxmlformats.org/officeDocument/2006/relationships/hyperlink" Target="consultantplus://offline/ref=2C5AB53B120E9B69E4C250A4DDDAF592D30908E5EAB5E3C468DCFFF8DFB9F9D0E19E97683B3816F5iAA3J" TargetMode="External"/><Relationship Id="rId40" Type="http://schemas.openxmlformats.org/officeDocument/2006/relationships/hyperlink" Target="consultantplus://offline/ref=2C5AB53B120E9B69E4C250A4DDDAF592D30908E5EAB5E3C468DCFFF8DFB9F9D0E19E97683B3816F1iAA3J" TargetMode="External"/><Relationship Id="rId45" Type="http://schemas.openxmlformats.org/officeDocument/2006/relationships/hyperlink" Target="consultantplus://offline/ref=2C5AB53B120E9B69E4C250A4DDDAF592D30908E5EAB5E3C468DCFFF8DFB9F9D0E19E97683B3816F5iAA4J" TargetMode="External"/><Relationship Id="rId53" Type="http://schemas.openxmlformats.org/officeDocument/2006/relationships/hyperlink" Target="consultantplus://offline/ref=2C5AB53B120E9B69E4C250A4DDDAF592D30908E5EAB5E3C468DCFFF8DFB9F9D0E19E97683B3816F5iAA4J" TargetMode="External"/><Relationship Id="rId58" Type="http://schemas.openxmlformats.org/officeDocument/2006/relationships/hyperlink" Target="consultantplus://offline/ref=2C5AB53B120E9B69E4C250A4DDDAF592D30908E5EAB5E3C468DCFFF8DFB9F9D0E19E97683B3817F1iAA6J" TargetMode="External"/><Relationship Id="rId66" Type="http://schemas.openxmlformats.org/officeDocument/2006/relationships/hyperlink" Target="consultantplus://offline/ref=2C5AB53B120E9B69E4C250A4DDDAF592D00602E6E1BDBECE6085F3FAD8B6A6C7E6D79B693B3A13iFA7J" TargetMode="External"/><Relationship Id="rId74" Type="http://schemas.openxmlformats.org/officeDocument/2006/relationships/hyperlink" Target="consultantplus://offline/ref=2C5AB53B120E9B69E4C250A4DDDAF592D60101E7E1BDBECE6085F3FAD8B6A6C7E6D79B693B391EiFA2J" TargetMode="External"/><Relationship Id="rId5" Type="http://schemas.openxmlformats.org/officeDocument/2006/relationships/settings" Target="settings.xml"/><Relationship Id="rId15" Type="http://schemas.openxmlformats.org/officeDocument/2006/relationships/hyperlink" Target="consultantplus://offline/ref=2C5AB53B120E9B69E4C250A4DDDAF592D70601EEE6BDBECE6085F3FAD8B6A6C7E6D79B693B3917iFAAJ" TargetMode="External"/><Relationship Id="rId23" Type="http://schemas.openxmlformats.org/officeDocument/2006/relationships/hyperlink" Target="consultantplus://offline/ref=A89AABF4D22C553DFAD53F68AD84CDC039D04A21212A2FC3455FA6C04E87D96E9DF175870AAD2A06j9x7C" TargetMode="External"/><Relationship Id="rId28" Type="http://schemas.openxmlformats.org/officeDocument/2006/relationships/hyperlink" Target="consultantplus://offline/ref=2C5AB53B120E9B69E4C250A4DDDAF592D30908E5EAB5E3C468DCFFF8DFB9F9D0E19E97683B3816FBiAACJ" TargetMode="External"/><Relationship Id="rId36" Type="http://schemas.openxmlformats.org/officeDocument/2006/relationships/hyperlink" Target="consultantplus://offline/ref=2C5AB53B120E9B69E4C250A4DDDAF592D30908E5EAB5E3C468DCFFF8DFB9F9D0E19E97683B3816F5iAA5J" TargetMode="External"/><Relationship Id="rId49" Type="http://schemas.openxmlformats.org/officeDocument/2006/relationships/hyperlink" Target="consultantplus://offline/ref=2C5AB53B120E9B69E4C250A4DDDAF592D30908E5EAB5E3C468DCFFF8DFB9F9D0E19E97683B3815FAiAA3J" TargetMode="External"/><Relationship Id="rId57" Type="http://schemas.openxmlformats.org/officeDocument/2006/relationships/hyperlink" Target="consultantplus://offline/ref=2C5AB53B120E9B69E4C250A4DDDAF592D30908E5EAB5E3C468DCFFF8DFB9F9D0E19E97683B3812F0iAADJ" TargetMode="External"/><Relationship Id="rId61" Type="http://schemas.openxmlformats.org/officeDocument/2006/relationships/hyperlink" Target="consultantplus://offline/ref=2C5AB53B120E9B69E4C250A4DDDAF592D30908E5EAB5E3C468DCFFF8DFB9F9D0E19E97683B3816F0iAA1J" TargetMode="External"/><Relationship Id="rId10" Type="http://schemas.openxmlformats.org/officeDocument/2006/relationships/hyperlink" Target="consultantplus://offline/ref=2C5AB53B120E9B69E4C250A4DDDAF592D30907E3E7BFE3C468DCFFF8DFiBA9J" TargetMode="External"/><Relationship Id="rId19" Type="http://schemas.openxmlformats.org/officeDocument/2006/relationships/hyperlink" Target="consultantplus://offline/ref=2C5AB53B120E9B69E4C24EA9CBB6A29ED40B5FEBE0B0E9943683A4A588B0F387A6D1CE2A7F3517F3A497D9iDA8J" TargetMode="External"/><Relationship Id="rId31" Type="http://schemas.openxmlformats.org/officeDocument/2006/relationships/hyperlink" Target="consultantplus://offline/ref=2C5AB53B120E9B69E4C250A4DDDAF592D30908E5EAB5E3C468DCFFF8DFB9F9D0E19E97683B3815FAiAA3J" TargetMode="External"/><Relationship Id="rId44" Type="http://schemas.openxmlformats.org/officeDocument/2006/relationships/hyperlink" Target="consultantplus://offline/ref=2C5AB53B120E9B69E4C250A4DDDAF592D30908E5EAB5E3C468DCFFF8DFB9F9D0E19E97683B3816F6iAADJ" TargetMode="External"/><Relationship Id="rId52" Type="http://schemas.openxmlformats.org/officeDocument/2006/relationships/hyperlink" Target="consultantplus://offline/ref=2C5AB53B120E9B69E4C250A4DDDAF592D30908E5EAB5E3C468DCFFF8DFB9F9D0E19E97683B3815FAiAA3J" TargetMode="External"/><Relationship Id="rId60" Type="http://schemas.openxmlformats.org/officeDocument/2006/relationships/hyperlink" Target="consultantplus://offline/ref=2C5AB53B120E9B69E4C250A4DDDAF592D30908E5EAB5E3C468DCFFF8DFB9F9D0E19E97683B3815FAiAA3J" TargetMode="External"/><Relationship Id="rId65" Type="http://schemas.openxmlformats.org/officeDocument/2006/relationships/hyperlink" Target="consultantplus://offline/ref=2C5AB53B120E9B69E4C250A4DDDAF592D60101E7E1BDBECE6085F3FAD8B6A6C7E6D79B693B3B16iFA0J" TargetMode="External"/><Relationship Id="rId73" Type="http://schemas.openxmlformats.org/officeDocument/2006/relationships/hyperlink" Target="consultantplus://offline/ref=2C5AB53B120E9B69E4C250A4DDDAF592D60101E7E1BDBECE6085F3FAD8B6A6C7E6D79B693B3915iFA7J"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C5AB53B120E9B69E4C24EA9CBB6A29ED40B5FEBE0B5E8963C83A4A588B0F387A6D1CE2A7F3517F3A497DBiDA1J" TargetMode="External"/><Relationship Id="rId14" Type="http://schemas.openxmlformats.org/officeDocument/2006/relationships/hyperlink" Target="consultantplus://offline/ref=2C5AB53B120E9B69E4C24EA9CBB6A29ED40B5FEBE0B0E9943683A4A588B0F387A6D1CE2A7F3517F3A497D9iDA8J" TargetMode="External"/><Relationship Id="rId22" Type="http://schemas.openxmlformats.org/officeDocument/2006/relationships/hyperlink" Target="consultantplus://offline/ref=A89AABF4D22C553DFAD53F68AD84CDC039D04A21212A2FC3455FA6C04Ej8x7C" TargetMode="External"/><Relationship Id="rId27" Type="http://schemas.openxmlformats.org/officeDocument/2006/relationships/hyperlink" Target="consultantplus://offline/ref=2C5AB53B120E9B69E4C250A4DDDAF592D30908E5EAB5E3C468DCFFF8DFB9F9D0E19E97683B3816F1iAA2J" TargetMode="External"/><Relationship Id="rId30" Type="http://schemas.openxmlformats.org/officeDocument/2006/relationships/hyperlink" Target="consultantplus://offline/ref=2C5AB53B120E9B69E4C250A4DDDAF592D30908E5EAB5E3C468DCFFF8DFB9F9D0E19E97683B3815FAiAA2J" TargetMode="External"/><Relationship Id="rId35" Type="http://schemas.openxmlformats.org/officeDocument/2006/relationships/hyperlink" Target="consultantplus://offline/ref=2C5AB53B120E9B69E4C250A4DDDAF592D30908E5EAB5E3C468DCFFF8DFB9F9D0E19E97683B3816F5iAA4J" TargetMode="External"/><Relationship Id="rId43" Type="http://schemas.openxmlformats.org/officeDocument/2006/relationships/hyperlink" Target="consultantplus://offline/ref=2C5AB53B120E9B69E4C250A4DDDAF592D30908E5EAB5E3C468DCFFF8DFB9F9D0E19E97683B3816F6iAA1J" TargetMode="External"/><Relationship Id="rId48" Type="http://schemas.openxmlformats.org/officeDocument/2006/relationships/hyperlink" Target="consultantplus://offline/ref=2C5AB53B120E9B69E4C250A4DDDAF592D30908E5EAB5E3C468DCFFF8DFB9F9D0E19E97683B3816F4iAA6J" TargetMode="External"/><Relationship Id="rId56" Type="http://schemas.openxmlformats.org/officeDocument/2006/relationships/hyperlink" Target="consultantplus://offline/ref=2C5AB53B120E9B69E4C250A4DDDAF592D30908E5EAB5E3C468DCFFF8DFB9F9D0E19E97683B3812F0iAA1J" TargetMode="External"/><Relationship Id="rId64" Type="http://schemas.openxmlformats.org/officeDocument/2006/relationships/hyperlink" Target="consultantplus://offline/ref=2C5AB53B120E9B69E4C250A4DDDAF592D30908E5EAB5E3C468DCFFF8DFB9F9D0E19E97683B3812F3iAADJ" TargetMode="External"/><Relationship Id="rId69" Type="http://schemas.openxmlformats.org/officeDocument/2006/relationships/hyperlink" Target="consultantplus://offline/ref=2C5AB53B120E9B69E4C250A4DDDAF592D60101E7E1BDBECE6085F3FAD8B6A6C7E6D79B693B3915iFA7J"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C5AB53B120E9B69E4C250A4DDDAF592D30908E5EAB5E3C468DCFFF8DFB9F9D0E19E97683B3816F1iAA3J" TargetMode="External"/><Relationship Id="rId72" Type="http://schemas.openxmlformats.org/officeDocument/2006/relationships/hyperlink" Target="consultantplus://offline/ref=2C5AB53B120E9B69E4C250A4DDDAF592D00602E6E1BDBECE6085F3FAD8B6A6C7E6D79B693B3A13iFA7J" TargetMode="External"/><Relationship Id="rId3" Type="http://schemas.openxmlformats.org/officeDocument/2006/relationships/styles" Target="styles.xml"/><Relationship Id="rId12" Type="http://schemas.openxmlformats.org/officeDocument/2006/relationships/hyperlink" Target="consultantplus://offline/ref=2C5AB53B120E9B69E4C250A4DDDAF592D30907E3E7BFE3C468DCFFF8DFiBA9J" TargetMode="External"/><Relationship Id="rId17" Type="http://schemas.openxmlformats.org/officeDocument/2006/relationships/hyperlink" Target="consultantplus://offline/ref=2C5AB53B120E9B69E4C250A4DDDAF592DA0605E2E1BDBECE6085F3FAD8B6A6C7E6D79B693B3817iFA7J" TargetMode="External"/><Relationship Id="rId25" Type="http://schemas.openxmlformats.org/officeDocument/2006/relationships/hyperlink" Target="consultantplus://offline/ref=2C5AB53B120E9B69E4C250A4DDDAF592D30908E5EAB5E3C468DCFFF8DFB9F9D0E19E97683B3816F1iAA0J" TargetMode="External"/><Relationship Id="rId33" Type="http://schemas.openxmlformats.org/officeDocument/2006/relationships/hyperlink" Target="consultantplus://offline/ref=2C5AB53B120E9B69E4C250A4DDDAF592D30908E5EAB5E3C468DCFFF8DFB9F9D0E19E97683B3816F6iAA1J" TargetMode="External"/><Relationship Id="rId38" Type="http://schemas.openxmlformats.org/officeDocument/2006/relationships/hyperlink" Target="consultantplus://offline/ref=2C5AB53B120E9B69E4C250A4DDDAF592D30908E5EAB5E3C468DCFFF8DFB9F9D0E19E97683B3816F4iAA6J" TargetMode="External"/><Relationship Id="rId46" Type="http://schemas.openxmlformats.org/officeDocument/2006/relationships/hyperlink" Target="consultantplus://offline/ref=2C5AB53B120E9B69E4C250A4DDDAF592D30908E5EAB5E3C468DCFFF8DFB9F9D0E19E97683B3816F5iAA5J" TargetMode="External"/><Relationship Id="rId59" Type="http://schemas.openxmlformats.org/officeDocument/2006/relationships/hyperlink" Target="consultantplus://offline/ref=2C5AB53B120E9B69E4C250A4DDDAF592D30908E5EAB5E3C468DCFFF8DFB9F9D0E19E97683B3816F1iAA3J" TargetMode="External"/><Relationship Id="rId67" Type="http://schemas.openxmlformats.org/officeDocument/2006/relationships/hyperlink" Target="consultantplus://offline/ref=2C5AB53B120E9B69E4C250A4DDDAF592D00602E6E1BDBECE6085F3FAD8B6A6C7E6D79B693B3910iFABJ" TargetMode="External"/><Relationship Id="rId20" Type="http://schemas.openxmlformats.org/officeDocument/2006/relationships/hyperlink" Target="consultantplus://offline/ref=7D80341DA18DEA6B6669F305EC6D623ABCBDCB3626633481A32544B9C0k9hDI" TargetMode="External"/><Relationship Id="rId41" Type="http://schemas.openxmlformats.org/officeDocument/2006/relationships/hyperlink" Target="consultantplus://offline/ref=2C5AB53B120E9B69E4C250A4DDDAF592D30908E5EAB5E3C468DCFFF8DFB9F9D0E19E97683B3816F0iAA4J" TargetMode="External"/><Relationship Id="rId54" Type="http://schemas.openxmlformats.org/officeDocument/2006/relationships/hyperlink" Target="consultantplus://offline/ref=2C5AB53B120E9B69E4C250A4DDDAF592D30908E5EAB5E3C468DCFFF8DFB9F9D0E19E97683B3816F0iAA1J" TargetMode="External"/><Relationship Id="rId62" Type="http://schemas.openxmlformats.org/officeDocument/2006/relationships/hyperlink" Target="consultantplus://offline/ref=2C5AB53B120E9B69E4C250A4DDDAF592D30908E5EAB5E3C468DCFFF8DFB9F9D0E19E97683B3812F3iAADJ" TargetMode="External"/><Relationship Id="rId70" Type="http://schemas.openxmlformats.org/officeDocument/2006/relationships/hyperlink" Target="consultantplus://offline/ref=2C5AB53B120E9B69E4C250A4DDDAF592D60101E7E1BDBECE6085F3FAD8B6A6C7E6D79B693B391EiFA2J" TargetMode="External"/><Relationship Id="rId75" Type="http://schemas.openxmlformats.org/officeDocument/2006/relationships/hyperlink" Target="consultantplus://offline/ref=2C5AB53B120E9B69E4C250A4DDDAF592D60101E7E1BDBECE6085F3FAD8B6A6C7E6D79B693B3917iFA6J"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2F9E357-20E3-4DC7-BC95-C27A6E3E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18015</Words>
  <Characters>102688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2016-12-29T02:14:00Z</cp:lastPrinted>
  <dcterms:created xsi:type="dcterms:W3CDTF">2017-01-10T03:17:00Z</dcterms:created>
  <dcterms:modified xsi:type="dcterms:W3CDTF">2017-01-10T03:17:00Z</dcterms:modified>
</cp:coreProperties>
</file>