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72" w:rsidRDefault="00781572">
      <w:pPr>
        <w:pStyle w:val="ConsPlusTitlePage"/>
      </w:pPr>
      <w:bookmarkStart w:id="0" w:name="_GoBack"/>
      <w:bookmarkEnd w:id="0"/>
      <w:r>
        <w:br/>
      </w:r>
    </w:p>
    <w:p w:rsidR="00781572" w:rsidRDefault="00781572">
      <w:pPr>
        <w:pStyle w:val="ConsPlusNormal"/>
        <w:jc w:val="both"/>
      </w:pPr>
    </w:p>
    <w:p w:rsidR="00781572" w:rsidRDefault="00781572">
      <w:pPr>
        <w:pStyle w:val="ConsPlusTitle"/>
        <w:jc w:val="center"/>
      </w:pPr>
      <w:r>
        <w:t>ПРАВИТЕЛЬСТВО РЕСПУБЛИКИ АЛТАЙ</w:t>
      </w:r>
    </w:p>
    <w:p w:rsidR="00781572" w:rsidRDefault="00781572">
      <w:pPr>
        <w:pStyle w:val="ConsPlusTitle"/>
        <w:jc w:val="center"/>
      </w:pPr>
    </w:p>
    <w:p w:rsidR="00781572" w:rsidRDefault="00781572">
      <w:pPr>
        <w:pStyle w:val="ConsPlusTitle"/>
        <w:jc w:val="center"/>
      </w:pPr>
      <w:r>
        <w:t>ПОСТАНОВЛЕНИЕ</w:t>
      </w:r>
    </w:p>
    <w:p w:rsidR="00781572" w:rsidRDefault="00781572">
      <w:pPr>
        <w:pStyle w:val="ConsPlusTitle"/>
        <w:jc w:val="center"/>
      </w:pPr>
    </w:p>
    <w:p w:rsidR="00781572" w:rsidRDefault="00781572">
      <w:pPr>
        <w:pStyle w:val="ConsPlusTitle"/>
        <w:jc w:val="center"/>
      </w:pPr>
      <w:r>
        <w:t>от 31 июля 2013 г. N 210</w:t>
      </w:r>
    </w:p>
    <w:p w:rsidR="00781572" w:rsidRDefault="00781572">
      <w:pPr>
        <w:pStyle w:val="ConsPlusTitle"/>
        <w:jc w:val="center"/>
      </w:pPr>
    </w:p>
    <w:p w:rsidR="00781572" w:rsidRDefault="00781572">
      <w:pPr>
        <w:pStyle w:val="ConsPlusTitle"/>
        <w:jc w:val="center"/>
      </w:pPr>
      <w:r>
        <w:t>ОБ УТВЕРЖДЕНИИ ПОРЯДКОВ ПРЕДОСТАВЛЕНИЯ СУБСИДИЙ</w:t>
      </w:r>
    </w:p>
    <w:p w:rsidR="00781572" w:rsidRDefault="00781572">
      <w:pPr>
        <w:pStyle w:val="ConsPlusTitle"/>
        <w:jc w:val="center"/>
      </w:pPr>
      <w:r>
        <w:t xml:space="preserve">СЕЛЬСКОХОЗЯЙСТВЕННЫМ ТОВАРОПРОИЗВОДИТЕЛЯМ </w:t>
      </w:r>
      <w:proofErr w:type="gramStart"/>
      <w:r>
        <w:t>ИЗ</w:t>
      </w:r>
      <w:proofErr w:type="gramEnd"/>
    </w:p>
    <w:p w:rsidR="00781572" w:rsidRDefault="00781572">
      <w:pPr>
        <w:pStyle w:val="ConsPlusTitle"/>
        <w:jc w:val="center"/>
      </w:pPr>
      <w:r>
        <w:t xml:space="preserve">РЕСПУБЛИКАНСКОГО БЮДЖЕТА РЕСПУБЛИКИ АЛТАЙ НА </w:t>
      </w:r>
      <w:proofErr w:type="gramStart"/>
      <w:r>
        <w:t>ГОСУДАРСТВЕННУЮ</w:t>
      </w:r>
      <w:proofErr w:type="gramEnd"/>
    </w:p>
    <w:p w:rsidR="00781572" w:rsidRDefault="00781572">
      <w:pPr>
        <w:pStyle w:val="ConsPlusTitle"/>
        <w:jc w:val="center"/>
      </w:pPr>
      <w:r>
        <w:t>ПОДДЕРЖКУ АГРОПРОМЫШЛЕННОГО КОМПЛЕКСА РЕСПУБЛИКИ АЛТАЙ И</w:t>
      </w:r>
    </w:p>
    <w:p w:rsidR="00781572" w:rsidRDefault="00781572">
      <w:pPr>
        <w:pStyle w:val="ConsPlusTitle"/>
        <w:jc w:val="center"/>
      </w:pPr>
      <w:r>
        <w:t xml:space="preserve">ПРИЗНАНИИ </w:t>
      </w:r>
      <w:proofErr w:type="gramStart"/>
      <w:r>
        <w:t>УТРАТИВШИМИ</w:t>
      </w:r>
      <w:proofErr w:type="gramEnd"/>
      <w:r>
        <w:t xml:space="preserve"> СИЛУ НЕКОТОРЫХ ПОСТАНОВЛЕНИЙ</w:t>
      </w:r>
    </w:p>
    <w:p w:rsidR="00781572" w:rsidRDefault="00781572">
      <w:pPr>
        <w:pStyle w:val="ConsPlusTitle"/>
        <w:jc w:val="center"/>
      </w:pPr>
      <w:r>
        <w:t>ПРАВИТЕЛЬСТВА РЕСПУБЛИКИ АЛТАЙ</w:t>
      </w:r>
    </w:p>
    <w:p w:rsidR="00781572" w:rsidRDefault="00781572">
      <w:pPr>
        <w:pStyle w:val="ConsPlusNormal"/>
        <w:jc w:val="center"/>
      </w:pPr>
      <w:r>
        <w:t>Список изменяющих документов</w:t>
      </w:r>
    </w:p>
    <w:p w:rsidR="00781572" w:rsidRDefault="00781572">
      <w:pPr>
        <w:pStyle w:val="ConsPlusNormal"/>
        <w:jc w:val="center"/>
      </w:pPr>
      <w:proofErr w:type="gramStart"/>
      <w:r>
        <w:t>(в ред. Постановлений Правительства Республики Алтай</w:t>
      </w:r>
      <w:proofErr w:type="gramEnd"/>
    </w:p>
    <w:p w:rsidR="00781572" w:rsidRDefault="00781572">
      <w:pPr>
        <w:pStyle w:val="ConsPlusNormal"/>
        <w:jc w:val="center"/>
      </w:pPr>
      <w:r>
        <w:t xml:space="preserve">от 12.11.2013 </w:t>
      </w:r>
      <w:hyperlink r:id="rId5" w:history="1">
        <w:r>
          <w:rPr>
            <w:color w:val="0000FF"/>
          </w:rPr>
          <w:t>N 306</w:t>
        </w:r>
      </w:hyperlink>
      <w:r>
        <w:t xml:space="preserve">, от 18.03.2014 </w:t>
      </w:r>
      <w:hyperlink r:id="rId6" w:history="1">
        <w:r>
          <w:rPr>
            <w:color w:val="0000FF"/>
          </w:rPr>
          <w:t>N 48</w:t>
        </w:r>
      </w:hyperlink>
      <w:r>
        <w:t xml:space="preserve">, от 24.12.2014 </w:t>
      </w:r>
      <w:hyperlink r:id="rId7" w:history="1">
        <w:r>
          <w:rPr>
            <w:color w:val="0000FF"/>
          </w:rPr>
          <w:t>N 412</w:t>
        </w:r>
      </w:hyperlink>
      <w:r>
        <w:t>,</w:t>
      </w:r>
    </w:p>
    <w:p w:rsidR="00781572" w:rsidRDefault="00781572">
      <w:pPr>
        <w:pStyle w:val="ConsPlusNormal"/>
        <w:jc w:val="center"/>
      </w:pPr>
      <w:r>
        <w:t xml:space="preserve">от 13.02.2015 </w:t>
      </w:r>
      <w:hyperlink r:id="rId8" w:history="1">
        <w:r>
          <w:rPr>
            <w:color w:val="0000FF"/>
          </w:rPr>
          <w:t>N 41</w:t>
        </w:r>
      </w:hyperlink>
      <w:r>
        <w:t xml:space="preserve">, от 10.03.2015 </w:t>
      </w:r>
      <w:hyperlink r:id="rId9" w:history="1">
        <w:r>
          <w:rPr>
            <w:color w:val="0000FF"/>
          </w:rPr>
          <w:t>N 65</w:t>
        </w:r>
      </w:hyperlink>
      <w:r>
        <w:t xml:space="preserve">, от 08.04.2015 </w:t>
      </w:r>
      <w:hyperlink r:id="rId10" w:history="1">
        <w:r>
          <w:rPr>
            <w:color w:val="0000FF"/>
          </w:rPr>
          <w:t>N 101</w:t>
        </w:r>
      </w:hyperlink>
      <w:r>
        <w:t>,</w:t>
      </w:r>
    </w:p>
    <w:p w:rsidR="00781572" w:rsidRDefault="00781572">
      <w:pPr>
        <w:pStyle w:val="ConsPlusNormal"/>
        <w:jc w:val="center"/>
      </w:pPr>
      <w:r>
        <w:t xml:space="preserve">от 06.05.2015 </w:t>
      </w:r>
      <w:hyperlink r:id="rId11" w:history="1">
        <w:r>
          <w:rPr>
            <w:color w:val="0000FF"/>
          </w:rPr>
          <w:t>N 128</w:t>
        </w:r>
      </w:hyperlink>
      <w:r>
        <w:t xml:space="preserve">, от 26.11.2015 </w:t>
      </w:r>
      <w:hyperlink r:id="rId12" w:history="1">
        <w:r>
          <w:rPr>
            <w:color w:val="0000FF"/>
          </w:rPr>
          <w:t>N 390</w:t>
        </w:r>
      </w:hyperlink>
      <w:r>
        <w:t xml:space="preserve">, от 11.12.2015 </w:t>
      </w:r>
      <w:hyperlink r:id="rId13" w:history="1">
        <w:r>
          <w:rPr>
            <w:color w:val="0000FF"/>
          </w:rPr>
          <w:t>N 418</w:t>
        </w:r>
      </w:hyperlink>
      <w:r>
        <w:t>,</w:t>
      </w:r>
    </w:p>
    <w:p w:rsidR="00781572" w:rsidRDefault="00781572">
      <w:pPr>
        <w:pStyle w:val="ConsPlusNormal"/>
        <w:jc w:val="center"/>
      </w:pPr>
      <w:r>
        <w:t xml:space="preserve">от 13.05.2016 </w:t>
      </w:r>
      <w:hyperlink r:id="rId14" w:history="1">
        <w:r>
          <w:rPr>
            <w:color w:val="0000FF"/>
          </w:rPr>
          <w:t>N 128</w:t>
        </w:r>
      </w:hyperlink>
      <w:r>
        <w:t>)</w:t>
      </w:r>
    </w:p>
    <w:p w:rsidR="00781572" w:rsidRDefault="00781572">
      <w:pPr>
        <w:pStyle w:val="ConsPlusNormal"/>
        <w:jc w:val="both"/>
      </w:pPr>
    </w:p>
    <w:p w:rsidR="00781572" w:rsidRDefault="00781572">
      <w:pPr>
        <w:pStyle w:val="ConsPlusNormal"/>
        <w:ind w:firstLine="540"/>
        <w:jc w:val="both"/>
      </w:pPr>
      <w:r>
        <w:t xml:space="preserve">В целях реализации Федерального </w:t>
      </w:r>
      <w:hyperlink r:id="rId15" w:history="1">
        <w:r>
          <w:rPr>
            <w:color w:val="0000FF"/>
          </w:rPr>
          <w:t>закона</w:t>
        </w:r>
      </w:hyperlink>
      <w:r>
        <w:t xml:space="preserve"> от 29 декабря 2006 года N 264-ФЗ "О развитии сельского хозяйства", Федерального </w:t>
      </w:r>
      <w:hyperlink r:id="rId16" w:history="1">
        <w:r>
          <w:rPr>
            <w:color w:val="0000FF"/>
          </w:rPr>
          <w:t>закона</w:t>
        </w:r>
      </w:hyperlink>
      <w:r>
        <w:t xml:space="preserve"> от 7 июля 2003 года N 112-ФЗ "О личном подсобном хозяйстве" Правительство Республики Алтай постановляет:</w:t>
      </w:r>
    </w:p>
    <w:p w:rsidR="00781572" w:rsidRDefault="00781572">
      <w:pPr>
        <w:pStyle w:val="ConsPlusNormal"/>
        <w:ind w:firstLine="540"/>
        <w:jc w:val="both"/>
      </w:pPr>
      <w:r>
        <w:t>1. Утвердить порядки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w:t>
      </w:r>
    </w:p>
    <w:p w:rsidR="00781572" w:rsidRDefault="00781572">
      <w:pPr>
        <w:pStyle w:val="ConsPlusNormal"/>
        <w:ind w:firstLine="540"/>
        <w:jc w:val="both"/>
      </w:pPr>
      <w:r>
        <w:t xml:space="preserve">абзац утратил силу. - </w:t>
      </w:r>
      <w:hyperlink r:id="rId17" w:history="1">
        <w:r>
          <w:rPr>
            <w:color w:val="0000FF"/>
          </w:rPr>
          <w:t>Постановление</w:t>
        </w:r>
      </w:hyperlink>
      <w:r>
        <w:t xml:space="preserve"> Правительства Республики Алтай от 08.04.2015 N 101;</w:t>
      </w:r>
    </w:p>
    <w:p w:rsidR="00781572" w:rsidRDefault="007A56AC">
      <w:pPr>
        <w:pStyle w:val="ConsPlusNormal"/>
        <w:ind w:firstLine="540"/>
        <w:jc w:val="both"/>
      </w:pPr>
      <w:hyperlink w:anchor="P88" w:history="1">
        <w:r w:rsidR="00781572">
          <w:rPr>
            <w:color w:val="0000FF"/>
          </w:rPr>
          <w:t>на поддержку животноводства</w:t>
        </w:r>
      </w:hyperlink>
      <w:r w:rsidR="00781572">
        <w:t>;</w:t>
      </w:r>
    </w:p>
    <w:p w:rsidR="00781572" w:rsidRDefault="007A56AC">
      <w:pPr>
        <w:pStyle w:val="ConsPlusNormal"/>
        <w:ind w:firstLine="540"/>
        <w:jc w:val="both"/>
      </w:pPr>
      <w:hyperlink w:anchor="P179" w:history="1">
        <w:r w:rsidR="00781572">
          <w:rPr>
            <w:color w:val="0000FF"/>
          </w:rPr>
          <w:t xml:space="preserve">на поддержку </w:t>
        </w:r>
        <w:proofErr w:type="gramStart"/>
        <w:r w:rsidR="00781572">
          <w:rPr>
            <w:color w:val="0000FF"/>
          </w:rPr>
          <w:t>отдельных</w:t>
        </w:r>
        <w:proofErr w:type="gramEnd"/>
        <w:r w:rsidR="00781572">
          <w:rPr>
            <w:color w:val="0000FF"/>
          </w:rPr>
          <w:t xml:space="preserve"> </w:t>
        </w:r>
        <w:proofErr w:type="spellStart"/>
        <w:r w:rsidR="00781572">
          <w:rPr>
            <w:color w:val="0000FF"/>
          </w:rPr>
          <w:t>подотраслей</w:t>
        </w:r>
        <w:proofErr w:type="spellEnd"/>
      </w:hyperlink>
      <w:r w:rsidR="00781572">
        <w:t xml:space="preserve"> растениеводства и кормопроизводства;</w:t>
      </w:r>
    </w:p>
    <w:p w:rsidR="00781572" w:rsidRDefault="007A56AC">
      <w:pPr>
        <w:pStyle w:val="ConsPlusNormal"/>
        <w:ind w:firstLine="540"/>
        <w:jc w:val="both"/>
      </w:pPr>
      <w:hyperlink w:anchor="P262" w:history="1">
        <w:r w:rsidR="00781572">
          <w:rPr>
            <w:color w:val="0000FF"/>
          </w:rPr>
          <w:t>на техническую и технологическую модернизацию</w:t>
        </w:r>
      </w:hyperlink>
      <w:r w:rsidR="00781572">
        <w:t xml:space="preserve"> сельскохозяйственного производства;</w:t>
      </w:r>
    </w:p>
    <w:p w:rsidR="00781572" w:rsidRDefault="007A56AC">
      <w:pPr>
        <w:pStyle w:val="ConsPlusNormal"/>
        <w:ind w:firstLine="540"/>
        <w:jc w:val="both"/>
      </w:pPr>
      <w:hyperlink w:anchor="P353" w:history="1">
        <w:r w:rsidR="00781572">
          <w:rPr>
            <w:color w:val="0000FF"/>
          </w:rPr>
          <w:t>на возмещение части затрат</w:t>
        </w:r>
      </w:hyperlink>
      <w:r w:rsidR="00781572">
        <w:t xml:space="preserve"> на уплату процентов по кредитам;</w:t>
      </w:r>
    </w:p>
    <w:p w:rsidR="00781572" w:rsidRDefault="007A56AC">
      <w:pPr>
        <w:pStyle w:val="ConsPlusNormal"/>
        <w:ind w:firstLine="540"/>
        <w:jc w:val="both"/>
      </w:pPr>
      <w:hyperlink w:anchor="P518" w:history="1">
        <w:r w:rsidR="00781572">
          <w:rPr>
            <w:color w:val="0000FF"/>
          </w:rPr>
          <w:t>на развитие семенного картофелеводства</w:t>
        </w:r>
      </w:hyperlink>
      <w:r w:rsidR="00781572">
        <w:t>.</w:t>
      </w:r>
    </w:p>
    <w:p w:rsidR="00781572" w:rsidRDefault="00781572">
      <w:pPr>
        <w:pStyle w:val="ConsPlusNormal"/>
        <w:jc w:val="both"/>
      </w:pPr>
      <w:r>
        <w:t xml:space="preserve">(абзац введен </w:t>
      </w:r>
      <w:hyperlink r:id="rId18" w:history="1">
        <w:r>
          <w:rPr>
            <w:color w:val="0000FF"/>
          </w:rPr>
          <w:t>Постановлением</w:t>
        </w:r>
      </w:hyperlink>
      <w:r>
        <w:t xml:space="preserve"> Правительства Республики Алтай от 26.11.2015 N 390)</w:t>
      </w:r>
    </w:p>
    <w:p w:rsidR="00781572" w:rsidRDefault="00781572">
      <w:pPr>
        <w:pStyle w:val="ConsPlusNormal"/>
        <w:ind w:firstLine="540"/>
        <w:jc w:val="both"/>
      </w:pPr>
      <w:r>
        <w:t>2. Субсидии предоставляются в пределах объемов бюджетных ассигнований, предусмотренных на соответствующие цели законом Республики Алтай о республиканском бюджете Республики Алтай на текущий финансовый год и плановый период.</w:t>
      </w:r>
    </w:p>
    <w:p w:rsidR="00781572" w:rsidRDefault="00781572">
      <w:pPr>
        <w:pStyle w:val="ConsPlusNormal"/>
        <w:ind w:firstLine="540"/>
        <w:jc w:val="both"/>
      </w:pPr>
      <w:r>
        <w:t xml:space="preserve">Субсидии предоставляются сельскохозяйственным товаропроизводителям (далее - </w:t>
      </w:r>
      <w:proofErr w:type="spellStart"/>
      <w:r>
        <w:t>сельхозтоваропроизводители</w:t>
      </w:r>
      <w:proofErr w:type="spellEnd"/>
      <w:r>
        <w:t>), при соблюдении следующих условий:</w:t>
      </w:r>
    </w:p>
    <w:p w:rsidR="00781572" w:rsidRDefault="00781572">
      <w:pPr>
        <w:pStyle w:val="ConsPlusNormal"/>
        <w:ind w:firstLine="540"/>
        <w:jc w:val="both"/>
      </w:pPr>
      <w:r>
        <w:t xml:space="preserve">представления </w:t>
      </w:r>
      <w:proofErr w:type="spellStart"/>
      <w:r>
        <w:t>сельхозтоваропроизводителями</w:t>
      </w:r>
      <w:proofErr w:type="spellEnd"/>
      <w:r>
        <w:t xml:space="preserve">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сроки, установленные Министерством;</w:t>
      </w:r>
    </w:p>
    <w:p w:rsidR="00781572" w:rsidRDefault="00781572">
      <w:pPr>
        <w:pStyle w:val="ConsPlusNormal"/>
        <w:ind w:firstLine="540"/>
        <w:jc w:val="both"/>
      </w:pPr>
      <w:proofErr w:type="gramStart"/>
      <w:r>
        <w:t xml:space="preserve">подписания трехстороннего соглашения о взаимодействии между </w:t>
      </w:r>
      <w:proofErr w:type="spellStart"/>
      <w:r>
        <w:t>сельхозтоваропроизводителем</w:t>
      </w:r>
      <w:proofErr w:type="spellEnd"/>
      <w:r>
        <w:t xml:space="preserve">, Министерством и муниципальным образованием в Республике Алтай по реализации государственной </w:t>
      </w:r>
      <w:hyperlink r:id="rId19"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w:t>
      </w:r>
      <w:proofErr w:type="gramEnd"/>
      <w:r>
        <w:t xml:space="preserve"> органом государственного финансового контроля проверок соблюдения получателями субсидий условий, целей и порядка их предоставления;</w:t>
      </w:r>
    </w:p>
    <w:p w:rsidR="00781572" w:rsidRDefault="00781572">
      <w:pPr>
        <w:pStyle w:val="ConsPlusNormal"/>
        <w:ind w:firstLine="540"/>
        <w:jc w:val="both"/>
      </w:pPr>
      <w:r>
        <w:t xml:space="preserve">отсутствия у </w:t>
      </w:r>
      <w:proofErr w:type="spellStart"/>
      <w:r>
        <w:t>сельхозтоваропроизводителя</w:t>
      </w:r>
      <w:proofErr w:type="spellEnd"/>
      <w:r>
        <w:t xml:space="preserve"> просроченной задолженности по налоговым и иным обязательным платежам.</w:t>
      </w:r>
    </w:p>
    <w:p w:rsidR="00781572" w:rsidRDefault="00781572">
      <w:pPr>
        <w:pStyle w:val="ConsPlusNormal"/>
        <w:ind w:firstLine="540"/>
        <w:jc w:val="both"/>
      </w:pPr>
      <w:r>
        <w:lastRenderedPageBreak/>
        <w:t>Условия предоставления субсидий, указанные в настоящем пункте, не распространяются на граждан, ведущих личное подсобное хозяйство.</w:t>
      </w:r>
    </w:p>
    <w:p w:rsidR="00781572" w:rsidRDefault="00781572">
      <w:pPr>
        <w:pStyle w:val="ConsPlusNormal"/>
        <w:ind w:firstLine="540"/>
        <w:jc w:val="both"/>
      </w:pPr>
      <w:r>
        <w:t xml:space="preserve">Министерство по средствам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об отсутствии у </w:t>
      </w:r>
      <w:proofErr w:type="spellStart"/>
      <w:r>
        <w:t>сельхозтоваропроизводителя</w:t>
      </w:r>
      <w:proofErr w:type="spellEnd"/>
      <w:r>
        <w:t xml:space="preserve"> просроченной задолженности по налоговым и иным обязательным платежам.</w:t>
      </w:r>
    </w:p>
    <w:p w:rsidR="00781572" w:rsidRDefault="00781572">
      <w:pPr>
        <w:pStyle w:val="ConsPlusNormal"/>
        <w:ind w:firstLine="540"/>
        <w:jc w:val="both"/>
      </w:pPr>
      <w:r>
        <w:t>Форма трехстороннего соглашения утверждается приказом Министерства, предусматривающим следующие условия:</w:t>
      </w:r>
    </w:p>
    <w:p w:rsidR="00781572" w:rsidRDefault="00781572">
      <w:pPr>
        <w:pStyle w:val="ConsPlusNormal"/>
        <w:ind w:firstLine="540"/>
        <w:jc w:val="both"/>
      </w:pPr>
      <w:r>
        <w:t>обязательная проверка Министерством и органами государственного финансового контроля с соблюдением условий, целей и порядка предоставления субсидий их получателями;</w:t>
      </w:r>
    </w:p>
    <w:p w:rsidR="00781572" w:rsidRDefault="00781572">
      <w:pPr>
        <w:pStyle w:val="ConsPlusNormal"/>
        <w:ind w:firstLine="540"/>
        <w:jc w:val="both"/>
      </w:pPr>
      <w:r>
        <w:t>порядок возврата сумм, использованных получателем субсидии, в случае установления по итогам проверок, проведенных Министерством, органом государственного финансового контроля, а также иными уполномоченными государственными органами контроля и надзора, факта нарушения целей и условий предоставления субсидий;</w:t>
      </w:r>
    </w:p>
    <w:p w:rsidR="00781572" w:rsidRDefault="00781572">
      <w:pPr>
        <w:pStyle w:val="ConsPlusNormal"/>
        <w:ind w:firstLine="540"/>
        <w:jc w:val="both"/>
      </w:pPr>
      <w:r>
        <w:t>цель и ожидаемые результаты предоставления субсидий;</w:t>
      </w:r>
    </w:p>
    <w:p w:rsidR="00781572" w:rsidRDefault="00781572">
      <w:pPr>
        <w:pStyle w:val="ConsPlusNormal"/>
        <w:ind w:firstLine="540"/>
        <w:jc w:val="both"/>
      </w:pPr>
      <w:r>
        <w:t xml:space="preserve">качественная и (или) количественная характеристика достижения за счет </w:t>
      </w:r>
      <w:proofErr w:type="gramStart"/>
      <w:r>
        <w:t xml:space="preserve">предоставления субсидий целевых показателей государственной </w:t>
      </w:r>
      <w:hyperlink r:id="rId20" w:history="1">
        <w:r>
          <w:rPr>
            <w:color w:val="0000FF"/>
          </w:rPr>
          <w:t>программы</w:t>
        </w:r>
      </w:hyperlink>
      <w:r>
        <w:t xml:space="preserve"> Республики</w:t>
      </w:r>
      <w:proofErr w:type="gramEnd"/>
      <w:r>
        <w:t xml:space="preserve">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N 242;</w:t>
      </w:r>
    </w:p>
    <w:p w:rsidR="00781572" w:rsidRDefault="00781572">
      <w:pPr>
        <w:pStyle w:val="ConsPlusNormal"/>
        <w:ind w:firstLine="540"/>
        <w:jc w:val="both"/>
      </w:pPr>
      <w:r>
        <w:t>условия предоставления субсидий (перечень затрат, на финансовое обеспечение которых предоставляются субсидии);</w:t>
      </w:r>
    </w:p>
    <w:p w:rsidR="00781572" w:rsidRDefault="00781572">
      <w:pPr>
        <w:pStyle w:val="ConsPlusNormal"/>
        <w:ind w:firstLine="540"/>
        <w:jc w:val="both"/>
      </w:pPr>
      <w:r>
        <w:t>порядок и сроки предоставления отчетности об использовании субсидий.</w:t>
      </w:r>
    </w:p>
    <w:p w:rsidR="00781572" w:rsidRDefault="00781572">
      <w:pPr>
        <w:pStyle w:val="ConsPlusNormal"/>
        <w:ind w:firstLine="540"/>
        <w:jc w:val="both"/>
      </w:pPr>
      <w:r>
        <w:t>В случае нарушения условий и целей предоставления субсидий,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81572" w:rsidRDefault="00781572">
      <w:pPr>
        <w:pStyle w:val="ConsPlusNormal"/>
        <w:ind w:firstLine="540"/>
        <w:jc w:val="both"/>
      </w:pPr>
      <w:r>
        <w:t xml:space="preserve">Министерство в течение 10 календарных дней со дня </w:t>
      </w:r>
      <w:proofErr w:type="gramStart"/>
      <w:r>
        <w:t>выявления нарушения условий предоставления субсидий</w:t>
      </w:r>
      <w:proofErr w:type="gramEnd"/>
      <w:r>
        <w:t xml:space="preserve"> направляет </w:t>
      </w:r>
      <w:proofErr w:type="spellStart"/>
      <w:r>
        <w:t>сельхозтоваропроизводителю</w:t>
      </w:r>
      <w:proofErr w:type="spellEnd"/>
      <w:r>
        <w:t xml:space="preserve"> письменное уведомление о возврате субсидий в республиканский бюджет Республики Алтай с указанием оснований ее возврата в течение 30 календарных дней со дня получения уведомления;</w:t>
      </w:r>
    </w:p>
    <w:p w:rsidR="00781572" w:rsidRDefault="00781572">
      <w:pPr>
        <w:pStyle w:val="ConsPlusNormal"/>
        <w:ind w:firstLine="540"/>
        <w:jc w:val="both"/>
      </w:pPr>
      <w:r>
        <w:t xml:space="preserve">в случае отказа </w:t>
      </w:r>
      <w:proofErr w:type="spellStart"/>
      <w:r>
        <w:t>сельхозтоваропроизводителя</w:t>
      </w:r>
      <w:proofErr w:type="spellEnd"/>
      <w:r>
        <w:t xml:space="preserve"> от возврата субсидии в добровольном порядке Министерство принимает меры по взысканию подлежащей возврату субсидии в доход республиканского бюджета Республики Алтай в соответствии с действующим законодательством;</w:t>
      </w:r>
    </w:p>
    <w:p w:rsidR="00781572" w:rsidRDefault="00781572">
      <w:pPr>
        <w:pStyle w:val="ConsPlusNormal"/>
        <w:ind w:firstLine="540"/>
        <w:jc w:val="both"/>
      </w:pPr>
      <w:r>
        <w:t>не использованный по состоянию на 1 января текущего финансового года остаток средств субсидий отчетного финансового года подлежит возврату в доход республиканского бюджета Республики Алтай в течение 15 рабочих дней текущего финансового года;</w:t>
      </w:r>
    </w:p>
    <w:p w:rsidR="00781572" w:rsidRDefault="00781572">
      <w:pPr>
        <w:pStyle w:val="ConsPlusNormal"/>
        <w:ind w:firstLine="540"/>
        <w:jc w:val="both"/>
      </w:pPr>
      <w:r>
        <w:t>в случае нарушения срока возврата остатка субсидии, неиспользованный остаток субсидии взыскивается в доход республиканского бюджета Республики Алтай в судебном порядке.</w:t>
      </w:r>
    </w:p>
    <w:p w:rsidR="00781572" w:rsidRDefault="00781572">
      <w:pPr>
        <w:pStyle w:val="ConsPlusNormal"/>
        <w:jc w:val="both"/>
      </w:pPr>
      <w:r>
        <w:t xml:space="preserve">(п. 2 в ред. </w:t>
      </w:r>
      <w:hyperlink r:id="rId21" w:history="1">
        <w:r>
          <w:rPr>
            <w:color w:val="0000FF"/>
          </w:rPr>
          <w:t>Постановления</w:t>
        </w:r>
      </w:hyperlink>
      <w:r>
        <w:t xml:space="preserve"> Правительства Республики Алтай от 26.11.2015 N 390)</w:t>
      </w:r>
    </w:p>
    <w:p w:rsidR="00781572" w:rsidRDefault="00781572">
      <w:pPr>
        <w:pStyle w:val="ConsPlusNormal"/>
        <w:ind w:firstLine="540"/>
        <w:jc w:val="both"/>
      </w:pPr>
      <w:r>
        <w:t>3. Признать утратившими силу:</w:t>
      </w:r>
    </w:p>
    <w:p w:rsidR="00781572" w:rsidRDefault="007A56AC">
      <w:pPr>
        <w:pStyle w:val="ConsPlusNormal"/>
        <w:ind w:firstLine="540"/>
        <w:jc w:val="both"/>
      </w:pPr>
      <w:hyperlink r:id="rId22" w:history="1">
        <w:r w:rsidR="00781572">
          <w:rPr>
            <w:color w:val="0000FF"/>
          </w:rPr>
          <w:t>постановление</w:t>
        </w:r>
      </w:hyperlink>
      <w:r w:rsidR="00781572">
        <w:t xml:space="preserve"> Правительства Республики Алтай от 12 апреля 2011 года N 74 "Об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rsidR="00781572">
        <w:t>утратившими</w:t>
      </w:r>
      <w:proofErr w:type="gramEnd"/>
      <w:r w:rsidR="00781572">
        <w:t xml:space="preserve"> силу некоторых постановлений Правительства Республики Алтай" (Сборник законодательства Республики Алтай, 2011, N 76(82));</w:t>
      </w:r>
    </w:p>
    <w:p w:rsidR="00781572" w:rsidRDefault="007A56AC">
      <w:pPr>
        <w:pStyle w:val="ConsPlusNormal"/>
        <w:ind w:firstLine="540"/>
        <w:jc w:val="both"/>
      </w:pPr>
      <w:hyperlink r:id="rId23" w:history="1">
        <w:r w:rsidR="00781572">
          <w:rPr>
            <w:color w:val="0000FF"/>
          </w:rPr>
          <w:t>постановление</w:t>
        </w:r>
      </w:hyperlink>
      <w:r w:rsidR="00781572">
        <w:t xml:space="preserve"> Правительства Республики Алтай от 11 октября 2011 года N 288 "О внесении изменений в постановление Правительства Республики Алтай от 12 апреля 2011 года N 74" (Сборник законодательства Республики Алтай, 2011, N 82(88));</w:t>
      </w:r>
    </w:p>
    <w:p w:rsidR="00781572" w:rsidRDefault="007A56AC">
      <w:pPr>
        <w:pStyle w:val="ConsPlusNormal"/>
        <w:ind w:firstLine="540"/>
        <w:jc w:val="both"/>
      </w:pPr>
      <w:hyperlink r:id="rId24" w:history="1">
        <w:r w:rsidR="00781572">
          <w:rPr>
            <w:color w:val="0000FF"/>
          </w:rPr>
          <w:t>постановление</w:t>
        </w:r>
      </w:hyperlink>
      <w:r w:rsidR="00781572">
        <w:t xml:space="preserve"> Правительства Республики Алтай от 2 декабря 2011 года N 349 "О внесении изменений в постановление Правительства Республики Алтай от 12 апреля 2011 года N 74" (Сборник законодательства Республики Алтай, 2011, N 84(90));</w:t>
      </w:r>
    </w:p>
    <w:p w:rsidR="00781572" w:rsidRDefault="007A56AC">
      <w:pPr>
        <w:pStyle w:val="ConsPlusNormal"/>
        <w:ind w:firstLine="540"/>
        <w:jc w:val="both"/>
      </w:pPr>
      <w:hyperlink r:id="rId25" w:history="1">
        <w:r w:rsidR="00781572">
          <w:rPr>
            <w:color w:val="0000FF"/>
          </w:rPr>
          <w:t>постановление</w:t>
        </w:r>
      </w:hyperlink>
      <w:r w:rsidR="00781572">
        <w:t xml:space="preserve"> Правительства Республики Алтай от 3 июля 2012 года N 177 "О внесении изменений в постановление Правительства Республики Алтай от 12 апреля 2011 года N 74" </w:t>
      </w:r>
      <w:r w:rsidR="00781572">
        <w:lastRenderedPageBreak/>
        <w:t>(Сборник законодательства Республики Алтай, 2012, N 90(96)).</w:t>
      </w:r>
    </w:p>
    <w:p w:rsidR="00781572" w:rsidRDefault="00781572">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781572" w:rsidRDefault="00781572">
      <w:pPr>
        <w:pStyle w:val="ConsPlusNormal"/>
        <w:jc w:val="both"/>
      </w:pPr>
    </w:p>
    <w:p w:rsidR="00781572" w:rsidRDefault="00781572">
      <w:pPr>
        <w:pStyle w:val="ConsPlusNormal"/>
        <w:jc w:val="right"/>
      </w:pPr>
      <w:proofErr w:type="gramStart"/>
      <w:r>
        <w:t>Исполняющий</w:t>
      </w:r>
      <w:proofErr w:type="gramEnd"/>
      <w:r>
        <w:t xml:space="preserve"> обязанности</w:t>
      </w:r>
    </w:p>
    <w:p w:rsidR="00781572" w:rsidRDefault="00781572">
      <w:pPr>
        <w:pStyle w:val="ConsPlusNormal"/>
        <w:jc w:val="right"/>
      </w:pPr>
      <w:r>
        <w:t>Председателя Правительства</w:t>
      </w:r>
    </w:p>
    <w:p w:rsidR="00781572" w:rsidRDefault="00781572">
      <w:pPr>
        <w:pStyle w:val="ConsPlusNormal"/>
        <w:jc w:val="right"/>
      </w:pPr>
      <w:r>
        <w:t>Республики Алтай</w:t>
      </w:r>
    </w:p>
    <w:p w:rsidR="00781572" w:rsidRDefault="00781572">
      <w:pPr>
        <w:pStyle w:val="ConsPlusNormal"/>
        <w:jc w:val="right"/>
      </w:pPr>
      <w:r>
        <w:t>С.М.ТЕВОНЯН</w:t>
      </w: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right"/>
      </w:pPr>
      <w:r>
        <w:t>Утвержден</w:t>
      </w:r>
    </w:p>
    <w:p w:rsidR="00781572" w:rsidRDefault="00781572">
      <w:pPr>
        <w:pStyle w:val="ConsPlusNormal"/>
        <w:jc w:val="right"/>
      </w:pPr>
      <w:r>
        <w:t>Постановлением</w:t>
      </w:r>
    </w:p>
    <w:p w:rsidR="00781572" w:rsidRDefault="00781572">
      <w:pPr>
        <w:pStyle w:val="ConsPlusNormal"/>
        <w:jc w:val="right"/>
      </w:pPr>
      <w:r>
        <w:t>Правительства Республики Алтай</w:t>
      </w:r>
    </w:p>
    <w:p w:rsidR="00781572" w:rsidRDefault="00781572">
      <w:pPr>
        <w:pStyle w:val="ConsPlusNormal"/>
        <w:jc w:val="right"/>
      </w:pPr>
      <w:r>
        <w:t>от 31 июля 2013 г. N 210</w:t>
      </w:r>
    </w:p>
    <w:p w:rsidR="00781572" w:rsidRDefault="00781572">
      <w:pPr>
        <w:pStyle w:val="ConsPlusNormal"/>
        <w:jc w:val="both"/>
      </w:pPr>
    </w:p>
    <w:p w:rsidR="00781572" w:rsidRDefault="00781572">
      <w:pPr>
        <w:pStyle w:val="ConsPlusTitle"/>
        <w:jc w:val="center"/>
      </w:pPr>
      <w:r>
        <w:t>ПОРЯДОК</w:t>
      </w:r>
    </w:p>
    <w:p w:rsidR="00781572" w:rsidRDefault="00781572">
      <w:pPr>
        <w:pStyle w:val="ConsPlusTitle"/>
        <w:jc w:val="center"/>
      </w:pPr>
      <w:r>
        <w:t xml:space="preserve">ПРЕДОСТАВЛЕНИЯ СУБСИДИЙ </w:t>
      </w:r>
      <w:proofErr w:type="gramStart"/>
      <w:r>
        <w:t>СЕЛЬСКОХОЗЯЙСТВЕННЫМ</w:t>
      </w:r>
      <w:proofErr w:type="gramEnd"/>
    </w:p>
    <w:p w:rsidR="00781572" w:rsidRDefault="00781572">
      <w:pPr>
        <w:pStyle w:val="ConsPlusTitle"/>
        <w:jc w:val="center"/>
      </w:pPr>
      <w:r>
        <w:t>ТОВАРОПРОИЗВОДИТЕЛЯМ ИЗ РЕСПУБЛИКАНСКОГО БЮДЖЕТА</w:t>
      </w:r>
    </w:p>
    <w:p w:rsidR="00781572" w:rsidRDefault="00781572">
      <w:pPr>
        <w:pStyle w:val="ConsPlusTitle"/>
        <w:jc w:val="center"/>
      </w:pPr>
      <w:r>
        <w:t>РЕСПУБЛИКИ АЛТАЙ НА ГОСУДАРСТВЕННУЮ ПОДДЕРЖКУ</w:t>
      </w:r>
    </w:p>
    <w:p w:rsidR="00781572" w:rsidRDefault="00781572">
      <w:pPr>
        <w:pStyle w:val="ConsPlusTitle"/>
        <w:jc w:val="center"/>
      </w:pPr>
      <w:r>
        <w:t xml:space="preserve">АГРОПРОМЫШЛЕННОГО КОМПЛЕКСА РЕСПУБЛИКИ АЛТАЙ </w:t>
      </w:r>
      <w:proofErr w:type="gramStart"/>
      <w:r>
        <w:t>ПО</w:t>
      </w:r>
      <w:proofErr w:type="gramEnd"/>
    </w:p>
    <w:p w:rsidR="00781572" w:rsidRDefault="00781572">
      <w:pPr>
        <w:pStyle w:val="ConsPlusTitle"/>
        <w:jc w:val="center"/>
      </w:pPr>
      <w:r>
        <w:t>ИНВЕСТИЦИОННЫМ НАПРАВЛЕНИЯМ</w:t>
      </w:r>
    </w:p>
    <w:p w:rsidR="00781572" w:rsidRDefault="00781572">
      <w:pPr>
        <w:pStyle w:val="ConsPlusNormal"/>
        <w:jc w:val="both"/>
      </w:pPr>
    </w:p>
    <w:p w:rsidR="00781572" w:rsidRDefault="00781572">
      <w:pPr>
        <w:pStyle w:val="ConsPlusNormal"/>
        <w:ind w:firstLine="540"/>
        <w:jc w:val="both"/>
      </w:pPr>
      <w:r>
        <w:t xml:space="preserve">Утратил силу. - </w:t>
      </w:r>
      <w:hyperlink r:id="rId26" w:history="1">
        <w:r>
          <w:rPr>
            <w:color w:val="0000FF"/>
          </w:rPr>
          <w:t>Постановление</w:t>
        </w:r>
      </w:hyperlink>
      <w:r>
        <w:t xml:space="preserve"> Правительства Республики Алтай от 08.04.2015 N 101.</w:t>
      </w: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right"/>
      </w:pPr>
      <w:r>
        <w:t>Утвержден</w:t>
      </w:r>
    </w:p>
    <w:p w:rsidR="00781572" w:rsidRDefault="00781572">
      <w:pPr>
        <w:pStyle w:val="ConsPlusNormal"/>
        <w:jc w:val="right"/>
      </w:pPr>
      <w:r>
        <w:t>Постановлением</w:t>
      </w:r>
    </w:p>
    <w:p w:rsidR="00781572" w:rsidRDefault="00781572">
      <w:pPr>
        <w:pStyle w:val="ConsPlusNormal"/>
        <w:jc w:val="right"/>
      </w:pPr>
      <w:r>
        <w:t>Правительства Республики Алтай</w:t>
      </w:r>
    </w:p>
    <w:p w:rsidR="00781572" w:rsidRDefault="00781572">
      <w:pPr>
        <w:pStyle w:val="ConsPlusNormal"/>
        <w:jc w:val="right"/>
      </w:pPr>
      <w:r>
        <w:t>от 31 июля 2013 г. N 210</w:t>
      </w:r>
    </w:p>
    <w:p w:rsidR="00781572" w:rsidRDefault="00781572">
      <w:pPr>
        <w:pStyle w:val="ConsPlusNormal"/>
        <w:jc w:val="both"/>
      </w:pPr>
    </w:p>
    <w:p w:rsidR="00781572" w:rsidRDefault="00781572">
      <w:pPr>
        <w:pStyle w:val="ConsPlusTitle"/>
        <w:jc w:val="center"/>
      </w:pPr>
      <w:bookmarkStart w:id="1" w:name="P88"/>
      <w:bookmarkEnd w:id="1"/>
      <w:r>
        <w:t>ПОРЯДОК</w:t>
      </w:r>
    </w:p>
    <w:p w:rsidR="00781572" w:rsidRDefault="00781572">
      <w:pPr>
        <w:pStyle w:val="ConsPlusTitle"/>
        <w:jc w:val="center"/>
      </w:pPr>
      <w:r>
        <w:t xml:space="preserve">ПРЕДОСТАВЛЕНИЯ СУБСИДИЙ </w:t>
      </w:r>
      <w:proofErr w:type="gramStart"/>
      <w:r>
        <w:t>СЕЛЬСКОХОЗЯЙСТВЕННЫМ</w:t>
      </w:r>
      <w:proofErr w:type="gramEnd"/>
    </w:p>
    <w:p w:rsidR="00781572" w:rsidRDefault="00781572">
      <w:pPr>
        <w:pStyle w:val="ConsPlusTitle"/>
        <w:jc w:val="center"/>
      </w:pPr>
      <w:r>
        <w:t>ТОВАРОПРОИЗВОДИТЕЛЯМ ИЗ РЕСПУБЛИКАНСКОГО БЮДЖЕТА</w:t>
      </w:r>
    </w:p>
    <w:p w:rsidR="00781572" w:rsidRDefault="00781572">
      <w:pPr>
        <w:pStyle w:val="ConsPlusTitle"/>
        <w:jc w:val="center"/>
      </w:pPr>
      <w:r>
        <w:t>РЕСПУБЛИКИ АЛТАЙ НА ГОСУДАРСТВЕННУЮ ПОДДЕРЖКУ</w:t>
      </w:r>
    </w:p>
    <w:p w:rsidR="00781572" w:rsidRDefault="00781572">
      <w:pPr>
        <w:pStyle w:val="ConsPlusTitle"/>
        <w:jc w:val="center"/>
      </w:pPr>
      <w:r>
        <w:t xml:space="preserve">АГРОПРОМЫШЛЕННОГО КОМПЛЕКСА РЕСПУБЛИКИ АЛТАЙ </w:t>
      </w:r>
      <w:proofErr w:type="gramStart"/>
      <w:r>
        <w:t>НА</w:t>
      </w:r>
      <w:proofErr w:type="gramEnd"/>
    </w:p>
    <w:p w:rsidR="00781572" w:rsidRDefault="00781572">
      <w:pPr>
        <w:pStyle w:val="ConsPlusTitle"/>
        <w:jc w:val="center"/>
      </w:pPr>
      <w:r>
        <w:t>ПОДДЕРЖКУ ЖИВОТНОВОДСТВА</w:t>
      </w:r>
    </w:p>
    <w:p w:rsidR="00781572" w:rsidRDefault="00781572">
      <w:pPr>
        <w:pStyle w:val="ConsPlusNormal"/>
        <w:jc w:val="center"/>
      </w:pPr>
      <w:r>
        <w:t>Список изменяющих документов</w:t>
      </w:r>
    </w:p>
    <w:p w:rsidR="00781572" w:rsidRDefault="00781572">
      <w:pPr>
        <w:pStyle w:val="ConsPlusNormal"/>
        <w:jc w:val="center"/>
      </w:pPr>
      <w:proofErr w:type="gramStart"/>
      <w:r>
        <w:t>(в ред. Постановлений Правительства Республики Алтай</w:t>
      </w:r>
      <w:proofErr w:type="gramEnd"/>
    </w:p>
    <w:p w:rsidR="00781572" w:rsidRDefault="00781572">
      <w:pPr>
        <w:pStyle w:val="ConsPlusNormal"/>
        <w:jc w:val="center"/>
      </w:pPr>
      <w:r>
        <w:t xml:space="preserve">от 18.03.2014 </w:t>
      </w:r>
      <w:hyperlink r:id="rId27" w:history="1">
        <w:r>
          <w:rPr>
            <w:color w:val="0000FF"/>
          </w:rPr>
          <w:t>N 48</w:t>
        </w:r>
      </w:hyperlink>
      <w:r>
        <w:t xml:space="preserve">, от 10.03.2015 </w:t>
      </w:r>
      <w:hyperlink r:id="rId28" w:history="1">
        <w:r>
          <w:rPr>
            <w:color w:val="0000FF"/>
          </w:rPr>
          <w:t>N 65</w:t>
        </w:r>
      </w:hyperlink>
      <w:r>
        <w:t xml:space="preserve">, от 08.04.2015 </w:t>
      </w:r>
      <w:hyperlink r:id="rId29" w:history="1">
        <w:r>
          <w:rPr>
            <w:color w:val="0000FF"/>
          </w:rPr>
          <w:t>N 101</w:t>
        </w:r>
      </w:hyperlink>
      <w:r>
        <w:t>,</w:t>
      </w:r>
    </w:p>
    <w:p w:rsidR="00781572" w:rsidRDefault="00781572">
      <w:pPr>
        <w:pStyle w:val="ConsPlusNormal"/>
        <w:jc w:val="center"/>
      </w:pPr>
      <w:r>
        <w:t xml:space="preserve">от 11.12.2015 </w:t>
      </w:r>
      <w:hyperlink r:id="rId30" w:history="1">
        <w:r>
          <w:rPr>
            <w:color w:val="0000FF"/>
          </w:rPr>
          <w:t>N 418</w:t>
        </w:r>
      </w:hyperlink>
      <w:r>
        <w:t xml:space="preserve">, от 13.05.2016 </w:t>
      </w:r>
      <w:hyperlink r:id="rId31" w:history="1">
        <w:r>
          <w:rPr>
            <w:color w:val="0000FF"/>
          </w:rPr>
          <w:t>N 128</w:t>
        </w:r>
      </w:hyperlink>
      <w:r>
        <w:t>)</w:t>
      </w:r>
    </w:p>
    <w:p w:rsidR="00781572" w:rsidRDefault="00781572">
      <w:pPr>
        <w:pStyle w:val="ConsPlusNormal"/>
        <w:jc w:val="both"/>
      </w:pPr>
    </w:p>
    <w:p w:rsidR="00781572" w:rsidRDefault="00781572">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в том числе крестьянским (фермерским) хозяйствам, зарегистрированным на территории 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(далее - субсидии).</w:t>
      </w:r>
    </w:p>
    <w:p w:rsidR="00781572" w:rsidRDefault="00781572">
      <w:pPr>
        <w:pStyle w:val="ConsPlusNormal"/>
        <w:ind w:firstLine="540"/>
        <w:jc w:val="both"/>
      </w:pPr>
      <w:r>
        <w:t xml:space="preserve">2. Субсидии на поддержку животноводства предоставляются </w:t>
      </w:r>
      <w:proofErr w:type="spellStart"/>
      <w:r>
        <w:t>сельхозтоваропроизводителям</w:t>
      </w:r>
      <w:proofErr w:type="spellEnd"/>
      <w:r>
        <w:t xml:space="preserve"> (за исключением граждан, ведущих личное подсобное хозяйство) по следующим направлениям:</w:t>
      </w:r>
    </w:p>
    <w:p w:rsidR="00781572" w:rsidRDefault="00781572">
      <w:pPr>
        <w:pStyle w:val="ConsPlusNormal"/>
        <w:ind w:firstLine="540"/>
        <w:jc w:val="both"/>
      </w:pPr>
      <w:r>
        <w:t>на содержание племенного маточного поголовья;</w:t>
      </w:r>
    </w:p>
    <w:p w:rsidR="00781572" w:rsidRDefault="00781572">
      <w:pPr>
        <w:pStyle w:val="ConsPlusNormal"/>
        <w:ind w:firstLine="540"/>
        <w:jc w:val="both"/>
      </w:pPr>
      <w:r>
        <w:lastRenderedPageBreak/>
        <w:t>на приобретение племенных животных, за исключением племенного крупного рогатого скота молочного и мясного направления;</w:t>
      </w:r>
    </w:p>
    <w:p w:rsidR="00781572" w:rsidRDefault="00781572">
      <w:pPr>
        <w:pStyle w:val="ConsPlusNormal"/>
        <w:ind w:firstLine="540"/>
        <w:jc w:val="both"/>
      </w:pPr>
      <w:r>
        <w:t xml:space="preserve">абзац утратил силу. - </w:t>
      </w:r>
      <w:hyperlink r:id="rId32" w:history="1">
        <w:r>
          <w:rPr>
            <w:color w:val="0000FF"/>
          </w:rPr>
          <w:t>Постановление</w:t>
        </w:r>
      </w:hyperlink>
      <w:r>
        <w:t xml:space="preserve"> Правительства Республики Алтай от 08.04.2015 N 101;</w:t>
      </w:r>
    </w:p>
    <w:p w:rsidR="00781572" w:rsidRDefault="00781572">
      <w:pPr>
        <w:pStyle w:val="ConsPlusNormal"/>
        <w:ind w:firstLine="540"/>
        <w:jc w:val="both"/>
      </w:pPr>
      <w:r>
        <w:t>на сохранение поголовья верблюдов и яков;</w:t>
      </w:r>
    </w:p>
    <w:p w:rsidR="00781572" w:rsidRDefault="00781572">
      <w:pPr>
        <w:pStyle w:val="ConsPlusNormal"/>
        <w:ind w:firstLine="540"/>
        <w:jc w:val="both"/>
      </w:pPr>
      <w:r>
        <w:t xml:space="preserve">абзац утратил силу. - Постановления Правительства Республики Алтай от 10.03.2015 </w:t>
      </w:r>
      <w:hyperlink r:id="rId33" w:history="1">
        <w:r>
          <w:rPr>
            <w:color w:val="0000FF"/>
          </w:rPr>
          <w:t>N 65</w:t>
        </w:r>
      </w:hyperlink>
      <w:r>
        <w:t xml:space="preserve">, от 08.04.2015 </w:t>
      </w:r>
      <w:hyperlink r:id="rId34" w:history="1">
        <w:r>
          <w:rPr>
            <w:color w:val="0000FF"/>
          </w:rPr>
          <w:t>N 101</w:t>
        </w:r>
      </w:hyperlink>
      <w:r>
        <w:t>.</w:t>
      </w:r>
    </w:p>
    <w:p w:rsidR="00781572" w:rsidRDefault="00781572">
      <w:pPr>
        <w:pStyle w:val="ConsPlusNormal"/>
        <w:ind w:firstLine="540"/>
        <w:jc w:val="both"/>
      </w:pPr>
      <w:r>
        <w:t>2.1. Субсидии сельскохозяйственным товаропроизводителям на возмещение части затрат на доставку кормов в целях сохранения поголовья сельскохозяйственных животных в зимний период 2015 - 2016 годов.</w:t>
      </w:r>
    </w:p>
    <w:p w:rsidR="00781572" w:rsidRDefault="00781572">
      <w:pPr>
        <w:pStyle w:val="ConsPlusNormal"/>
        <w:jc w:val="both"/>
      </w:pPr>
      <w:r>
        <w:t xml:space="preserve">(п. 2.1 введен </w:t>
      </w:r>
      <w:hyperlink r:id="rId35" w:history="1">
        <w:r>
          <w:rPr>
            <w:color w:val="0000FF"/>
          </w:rPr>
          <w:t>Постановлением</w:t>
        </w:r>
      </w:hyperlink>
      <w:r>
        <w:t xml:space="preserve"> Правительства Республики Алтай от 11.12.2015 N 418)</w:t>
      </w:r>
    </w:p>
    <w:p w:rsidR="00781572" w:rsidRDefault="00781572">
      <w:pPr>
        <w:pStyle w:val="ConsPlusNormal"/>
        <w:ind w:firstLine="540"/>
        <w:jc w:val="both"/>
      </w:pPr>
      <w:bookmarkStart w:id="2" w:name="P108"/>
      <w:bookmarkEnd w:id="2"/>
      <w:r>
        <w:t>3. Предоставление субсидий осуществляется в целях государственной поддержки животноводства Республики Алтай при условии подписания дополнительного соглашения к трехстороннему соглашению по развитию племенного животноводства и (или) по развитию животноводства (за исключением граждан, ведущих личное подсобное хозяйство).</w:t>
      </w:r>
    </w:p>
    <w:p w:rsidR="00781572" w:rsidRDefault="00781572">
      <w:pPr>
        <w:pStyle w:val="ConsPlusNormal"/>
        <w:jc w:val="both"/>
      </w:pPr>
      <w:r>
        <w:t xml:space="preserve">(в ред. </w:t>
      </w:r>
      <w:hyperlink r:id="rId36" w:history="1">
        <w:r>
          <w:rPr>
            <w:color w:val="0000FF"/>
          </w:rPr>
          <w:t>Постановления</w:t>
        </w:r>
      </w:hyperlink>
      <w:r>
        <w:t xml:space="preserve"> Правительства Республики Алтай от 11.12.2015 N 418)</w:t>
      </w:r>
    </w:p>
    <w:p w:rsidR="00781572" w:rsidRDefault="00781572">
      <w:pPr>
        <w:pStyle w:val="ConsPlusNormal"/>
        <w:ind w:firstLine="540"/>
        <w:jc w:val="both"/>
      </w:pPr>
      <w:r>
        <w:t xml:space="preserve">Субсидии на поддержку животноводства предоставляются </w:t>
      </w:r>
      <w:proofErr w:type="spellStart"/>
      <w:r>
        <w:t>сельхозтоваропроизводителям</w:t>
      </w:r>
      <w:proofErr w:type="spellEnd"/>
      <w:r>
        <w:t xml:space="preserve"> по ставкам, перечням видов и пород племенных животных (в том числе племенных производителей), утвержденным приказом Министерства.</w:t>
      </w:r>
    </w:p>
    <w:p w:rsidR="00781572" w:rsidRDefault="00781572">
      <w:pPr>
        <w:pStyle w:val="ConsPlusNormal"/>
        <w:ind w:firstLine="540"/>
        <w:jc w:val="both"/>
      </w:pPr>
      <w:r>
        <w:t xml:space="preserve">Перечень категорий </w:t>
      </w:r>
      <w:proofErr w:type="spellStart"/>
      <w:r>
        <w:t>сельхозтоваропроизводителей</w:t>
      </w:r>
      <w:proofErr w:type="spellEnd"/>
      <w:r>
        <w:t>, которым предоставляется право на получение субсидий на возмещение части затрат на доставку кормов в целях сохранения поголовья сельскохозяйственных животных в зимний период 2015 - 2016 годов, ставки субсидий утверждаются приказом Министерства.</w:t>
      </w:r>
    </w:p>
    <w:p w:rsidR="00781572" w:rsidRDefault="00781572">
      <w:pPr>
        <w:pStyle w:val="ConsPlusNormal"/>
        <w:jc w:val="both"/>
      </w:pPr>
      <w:r>
        <w:t xml:space="preserve">(абзац введен </w:t>
      </w:r>
      <w:hyperlink r:id="rId37" w:history="1">
        <w:r>
          <w:rPr>
            <w:color w:val="0000FF"/>
          </w:rPr>
          <w:t>Постановлением</w:t>
        </w:r>
      </w:hyperlink>
      <w:r>
        <w:t xml:space="preserve"> Правительства Республики Алтай от 11.12.2015 N 418)</w:t>
      </w:r>
    </w:p>
    <w:p w:rsidR="00781572" w:rsidRDefault="00781572">
      <w:pPr>
        <w:pStyle w:val="ConsPlusNormal"/>
        <w:jc w:val="both"/>
      </w:pPr>
      <w:r>
        <w:t xml:space="preserve">(п. 3 в ред. </w:t>
      </w:r>
      <w:hyperlink r:id="rId38" w:history="1">
        <w:r>
          <w:rPr>
            <w:color w:val="0000FF"/>
          </w:rPr>
          <w:t>Постановления</w:t>
        </w:r>
      </w:hyperlink>
      <w:r>
        <w:t xml:space="preserve"> Правительства Республики Алтай от 08.04.2015 N 101)</w:t>
      </w:r>
    </w:p>
    <w:p w:rsidR="00781572" w:rsidRDefault="00781572">
      <w:pPr>
        <w:pStyle w:val="ConsPlusNormal"/>
        <w:ind w:firstLine="540"/>
        <w:jc w:val="both"/>
      </w:pPr>
      <w:r>
        <w:t xml:space="preserve">4. Утратил силу. - </w:t>
      </w:r>
      <w:hyperlink r:id="rId39" w:history="1">
        <w:r>
          <w:rPr>
            <w:color w:val="0000FF"/>
          </w:rPr>
          <w:t>Постановление</w:t>
        </w:r>
      </w:hyperlink>
      <w:r>
        <w:t xml:space="preserve"> Правительства Республики Алтай от 08.04.2015 N 101.</w:t>
      </w:r>
    </w:p>
    <w:p w:rsidR="00781572" w:rsidRDefault="00781572">
      <w:pPr>
        <w:pStyle w:val="ConsPlusNormal"/>
        <w:ind w:firstLine="540"/>
        <w:jc w:val="both"/>
      </w:pPr>
      <w:bookmarkStart w:id="3" w:name="P115"/>
      <w:bookmarkEnd w:id="3"/>
      <w:r>
        <w:t xml:space="preserve">5. Субсидии на содержание племенного маточного поголовья предоставляются </w:t>
      </w:r>
      <w:proofErr w:type="spellStart"/>
      <w:r>
        <w:t>сельхозтоваропроизводителям</w:t>
      </w:r>
      <w:proofErr w:type="spellEnd"/>
      <w:r>
        <w:t xml:space="preserve">, </w:t>
      </w:r>
      <w:proofErr w:type="gramStart"/>
      <w:r>
        <w:t>имеющим</w:t>
      </w:r>
      <w:proofErr w:type="gramEnd"/>
      <w:r>
        <w:t xml:space="preserve"> свидетельство о регистрации в государственном племенном регистре и не включенным в перечень Министерства сельского хозяйства Российской Федерации для субсидирования за счет средств федерального бюджета, при соблюдении следующих условий:</w:t>
      </w:r>
    </w:p>
    <w:p w:rsidR="00781572" w:rsidRDefault="00781572">
      <w:pPr>
        <w:pStyle w:val="ConsPlusNormal"/>
        <w:ind w:firstLine="540"/>
        <w:jc w:val="both"/>
      </w:pPr>
      <w:r>
        <w:t>сохранение численности племенного поголовья сельскохозяйственных животных;</w:t>
      </w:r>
    </w:p>
    <w:p w:rsidR="00781572" w:rsidRDefault="00781572">
      <w:pPr>
        <w:pStyle w:val="ConsPlusNormal"/>
        <w:ind w:firstLine="540"/>
        <w:jc w:val="both"/>
      </w:pPr>
      <w:r>
        <w:t>наличие свидетельства о регистрации в государственном племенном регистре.</w:t>
      </w:r>
    </w:p>
    <w:p w:rsidR="00781572" w:rsidRDefault="00781572">
      <w:pPr>
        <w:pStyle w:val="ConsPlusNormal"/>
        <w:ind w:firstLine="540"/>
        <w:jc w:val="both"/>
      </w:pPr>
      <w:r>
        <w:t>Основанием для выплаты субсидии является:</w:t>
      </w:r>
    </w:p>
    <w:p w:rsidR="00781572" w:rsidRDefault="00781572">
      <w:pPr>
        <w:pStyle w:val="ConsPlusNormal"/>
        <w:ind w:firstLine="540"/>
        <w:jc w:val="both"/>
      </w:pPr>
      <w:r>
        <w:t>а) справка-расчет на содержание племенного маточного поголовья;</w:t>
      </w:r>
    </w:p>
    <w:p w:rsidR="00781572" w:rsidRDefault="00781572">
      <w:pPr>
        <w:pStyle w:val="ConsPlusNormal"/>
        <w:ind w:firstLine="540"/>
        <w:jc w:val="both"/>
      </w:pPr>
      <w:r>
        <w:t>б) ежеквартальный внутрихозяйственный отчет о движении скота.</w:t>
      </w:r>
    </w:p>
    <w:p w:rsidR="00781572" w:rsidRDefault="00781572">
      <w:pPr>
        <w:pStyle w:val="ConsPlusNormal"/>
        <w:ind w:firstLine="540"/>
        <w:jc w:val="both"/>
      </w:pPr>
      <w:r>
        <w:t xml:space="preserve">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сохранения численности племенного маточного поголовья сельскохозяйственных животных по сравнению с предыдущим годом, установленной в трехстороннем соглашении.</w:t>
      </w:r>
    </w:p>
    <w:p w:rsidR="00781572" w:rsidRDefault="00781572">
      <w:pPr>
        <w:pStyle w:val="ConsPlusNormal"/>
        <w:ind w:firstLine="540"/>
        <w:jc w:val="both"/>
      </w:pPr>
      <w:r>
        <w:t xml:space="preserve">6. Субсидии на приобретение племенных животных, за исключением племенного крупного рогатого скота молочного и мясного направления, предоставляются </w:t>
      </w:r>
      <w:proofErr w:type="spellStart"/>
      <w:r>
        <w:t>сельхозтоваропроизводителям</w:t>
      </w:r>
      <w:proofErr w:type="spellEnd"/>
      <w:r>
        <w:t xml:space="preserve"> при условии приобретения племенных животных в целях улучшения продуктивных каче</w:t>
      </w:r>
      <w:proofErr w:type="gramStart"/>
      <w:r>
        <w:t>ств ст</w:t>
      </w:r>
      <w:proofErr w:type="gramEnd"/>
      <w:r>
        <w:t>ада.</w:t>
      </w:r>
    </w:p>
    <w:p w:rsidR="00781572" w:rsidRDefault="00781572">
      <w:pPr>
        <w:pStyle w:val="ConsPlusNormal"/>
        <w:ind w:firstLine="540"/>
        <w:jc w:val="both"/>
      </w:pPr>
      <w:r>
        <w:t>Основанием для выплаты субсидии является:</w:t>
      </w:r>
    </w:p>
    <w:p w:rsidR="00781572" w:rsidRDefault="00781572">
      <w:pPr>
        <w:pStyle w:val="ConsPlusNormal"/>
        <w:ind w:firstLine="540"/>
        <w:jc w:val="both"/>
      </w:pPr>
      <w:r>
        <w:t>а) справка-расчет на приобретение племенных животных;</w:t>
      </w:r>
    </w:p>
    <w:p w:rsidR="00781572" w:rsidRDefault="00781572">
      <w:pPr>
        <w:pStyle w:val="ConsPlusNormal"/>
        <w:ind w:firstLine="540"/>
        <w:jc w:val="both"/>
      </w:pPr>
      <w:r>
        <w:t>б)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в) копия товарной накладной;</w:t>
      </w:r>
    </w:p>
    <w:p w:rsidR="00781572" w:rsidRDefault="00781572">
      <w:pPr>
        <w:pStyle w:val="ConsPlusNormal"/>
        <w:ind w:firstLine="540"/>
        <w:jc w:val="both"/>
      </w:pPr>
      <w:r>
        <w:t>г) копия племенных свидетельств или паспортов, выданных в соответствии с действующими федеральными нормативными актами с отметкой о проведении индивидуального электронного мечения племенного животного;</w:t>
      </w:r>
    </w:p>
    <w:p w:rsidR="00781572" w:rsidRDefault="00781572">
      <w:pPr>
        <w:pStyle w:val="ConsPlusNormal"/>
        <w:ind w:firstLine="540"/>
        <w:jc w:val="both"/>
      </w:pPr>
      <w:r>
        <w:t>д) копия договоров купли-продажи племенных животных;</w:t>
      </w:r>
    </w:p>
    <w:p w:rsidR="00781572" w:rsidRDefault="00781572">
      <w:pPr>
        <w:pStyle w:val="ConsPlusNormal"/>
        <w:ind w:firstLine="540"/>
        <w:jc w:val="both"/>
      </w:pPr>
      <w:r>
        <w:lastRenderedPageBreak/>
        <w:t>е) акт идентификации, подлежащей субсидированию поголовья племенных животных по форме, утвержденной приказом Министерства.</w:t>
      </w:r>
    </w:p>
    <w:p w:rsidR="00781572" w:rsidRDefault="00781572">
      <w:pPr>
        <w:pStyle w:val="ConsPlusNormal"/>
        <w:ind w:firstLine="540"/>
        <w:jc w:val="both"/>
      </w:pPr>
      <w:r>
        <w:t xml:space="preserve">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сохранения численности маточного поголовья племенных животных по сравнению с предыдущим годом, установленной в трехстороннем соглашении (дополнительном соглашении к нему).</w:t>
      </w:r>
    </w:p>
    <w:p w:rsidR="00781572" w:rsidRDefault="00781572">
      <w:pPr>
        <w:pStyle w:val="ConsPlusNormal"/>
        <w:jc w:val="both"/>
      </w:pPr>
      <w:r>
        <w:t xml:space="preserve">(п. 6 в ред. </w:t>
      </w:r>
      <w:hyperlink r:id="rId40" w:history="1">
        <w:r>
          <w:rPr>
            <w:color w:val="0000FF"/>
          </w:rPr>
          <w:t>Постановления</w:t>
        </w:r>
      </w:hyperlink>
      <w:r>
        <w:t xml:space="preserve"> Правительства Республики Алтай от 08.04.2015 N 101)</w:t>
      </w:r>
    </w:p>
    <w:p w:rsidR="00781572" w:rsidRDefault="00781572">
      <w:pPr>
        <w:pStyle w:val="ConsPlusNormal"/>
        <w:ind w:firstLine="540"/>
        <w:jc w:val="both"/>
      </w:pPr>
      <w:r>
        <w:t xml:space="preserve">7. Утратил силу. - </w:t>
      </w:r>
      <w:hyperlink r:id="rId41" w:history="1">
        <w:r>
          <w:rPr>
            <w:color w:val="0000FF"/>
          </w:rPr>
          <w:t>Постановление</w:t>
        </w:r>
      </w:hyperlink>
      <w:r>
        <w:t xml:space="preserve"> Правительства Республики Алтай от 08.04.2015 N 101.</w:t>
      </w:r>
    </w:p>
    <w:p w:rsidR="00781572" w:rsidRDefault="00781572">
      <w:pPr>
        <w:pStyle w:val="ConsPlusNormal"/>
        <w:ind w:firstLine="540"/>
        <w:jc w:val="both"/>
      </w:pPr>
      <w:r>
        <w:t xml:space="preserve">8. Субсидии на сохранение поголовья верблюдов и яков, за исключением племенных маток, предоставляются </w:t>
      </w:r>
      <w:proofErr w:type="spellStart"/>
      <w:r>
        <w:t>сельхозтоваропроизводителям</w:t>
      </w:r>
      <w:proofErr w:type="spellEnd"/>
      <w:r>
        <w:t xml:space="preserve"> при условии сохранения или увеличения поголовья верблюдов и яков.</w:t>
      </w:r>
    </w:p>
    <w:p w:rsidR="00781572" w:rsidRDefault="00781572">
      <w:pPr>
        <w:pStyle w:val="ConsPlusNormal"/>
        <w:ind w:firstLine="540"/>
        <w:jc w:val="both"/>
      </w:pPr>
      <w:r>
        <w:t>Основанием для выплаты субсидии является:</w:t>
      </w:r>
    </w:p>
    <w:p w:rsidR="00781572" w:rsidRDefault="00781572">
      <w:pPr>
        <w:pStyle w:val="ConsPlusNormal"/>
        <w:ind w:firstLine="540"/>
        <w:jc w:val="both"/>
      </w:pPr>
      <w:r>
        <w:t>а) справка-расчет на сохранение поголовья верблюдов и яков;</w:t>
      </w:r>
    </w:p>
    <w:p w:rsidR="00781572" w:rsidRDefault="00781572">
      <w:pPr>
        <w:pStyle w:val="ConsPlusNormal"/>
        <w:ind w:firstLine="540"/>
        <w:jc w:val="both"/>
      </w:pPr>
      <w:r>
        <w:t>б) внутрихозяйственный отчет о движении скота.</w:t>
      </w:r>
    </w:p>
    <w:p w:rsidR="00781572" w:rsidRDefault="00781572">
      <w:pPr>
        <w:pStyle w:val="ConsPlusNormal"/>
        <w:ind w:firstLine="540"/>
        <w:jc w:val="both"/>
      </w:pPr>
      <w:r>
        <w:t xml:space="preserve">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сохранения поголовья яков и верблюдов по сравнению с предыдущим годом.</w:t>
      </w:r>
    </w:p>
    <w:p w:rsidR="00781572" w:rsidRDefault="00781572">
      <w:pPr>
        <w:pStyle w:val="ConsPlusNormal"/>
        <w:ind w:firstLine="540"/>
        <w:jc w:val="both"/>
      </w:pPr>
      <w:bookmarkStart w:id="4" w:name="P138"/>
      <w:bookmarkEnd w:id="4"/>
      <w:r>
        <w:t xml:space="preserve">8.1. Утратил силу. - Постановления Правительства Республики Алтай от 10.03.2015 </w:t>
      </w:r>
      <w:hyperlink r:id="rId42" w:history="1">
        <w:r>
          <w:rPr>
            <w:color w:val="0000FF"/>
          </w:rPr>
          <w:t>N 65</w:t>
        </w:r>
      </w:hyperlink>
      <w:r>
        <w:t xml:space="preserve">, от 08.04.2015 </w:t>
      </w:r>
      <w:hyperlink r:id="rId43" w:history="1">
        <w:r>
          <w:rPr>
            <w:color w:val="0000FF"/>
          </w:rPr>
          <w:t>N 101</w:t>
        </w:r>
      </w:hyperlink>
      <w:r>
        <w:t>.</w:t>
      </w:r>
    </w:p>
    <w:p w:rsidR="00781572" w:rsidRDefault="00781572">
      <w:pPr>
        <w:pStyle w:val="ConsPlusNormal"/>
        <w:ind w:firstLine="540"/>
        <w:jc w:val="both"/>
      </w:pPr>
      <w:bookmarkStart w:id="5" w:name="P139"/>
      <w:bookmarkEnd w:id="5"/>
      <w:r>
        <w:t>8.2. Субсидии на возмещение части затрат на доставку кормов в целях сохранения поголовья сельскохозяйственных животных в зимний период 2015 - 2016 годов.</w:t>
      </w:r>
    </w:p>
    <w:p w:rsidR="00781572" w:rsidRDefault="00781572">
      <w:pPr>
        <w:pStyle w:val="ConsPlusNormal"/>
        <w:ind w:firstLine="540"/>
        <w:jc w:val="both"/>
      </w:pPr>
      <w:r>
        <w:t>Основанием для выплаты субсидии является:</w:t>
      </w:r>
    </w:p>
    <w:p w:rsidR="00781572" w:rsidRDefault="00781572">
      <w:pPr>
        <w:pStyle w:val="ConsPlusNormal"/>
        <w:ind w:firstLine="540"/>
        <w:jc w:val="both"/>
      </w:pPr>
      <w:r>
        <w:t>а) заявление на получение субсидии;</w:t>
      </w:r>
    </w:p>
    <w:p w:rsidR="00781572" w:rsidRDefault="00781572">
      <w:pPr>
        <w:pStyle w:val="ConsPlusNormal"/>
        <w:ind w:firstLine="540"/>
        <w:jc w:val="both"/>
      </w:pPr>
      <w:r>
        <w:t>б) справка-расчет на получение субсидии по форме, установленной приказом Министерства;</w:t>
      </w:r>
    </w:p>
    <w:p w:rsidR="00781572" w:rsidRDefault="00781572">
      <w:pPr>
        <w:pStyle w:val="ConsPlusNormal"/>
        <w:ind w:firstLine="540"/>
        <w:jc w:val="both"/>
      </w:pPr>
      <w:r>
        <w:t xml:space="preserve">в) выписка из </w:t>
      </w:r>
      <w:proofErr w:type="spellStart"/>
      <w:r>
        <w:t>похозяйственной</w:t>
      </w:r>
      <w:proofErr w:type="spellEnd"/>
      <w:r>
        <w:t xml:space="preserve"> книги, содержащая информацию раздела III лицевого счета, подтверждающая наличие поголовья сельскохозяйственных животных, составленная на дату не ранее 1 декабря 2015 года (для граждан, ведущих личное подсобное хозяйство);</w:t>
      </w:r>
    </w:p>
    <w:p w:rsidR="00781572" w:rsidRDefault="00781572">
      <w:pPr>
        <w:pStyle w:val="ConsPlusNormal"/>
        <w:ind w:firstLine="540"/>
        <w:jc w:val="both"/>
      </w:pPr>
      <w:r>
        <w:t xml:space="preserve">г) справка о наличии поголовья сельскохозяйственных животных по форме, установленной приказом Министерства (для </w:t>
      </w:r>
      <w:proofErr w:type="spellStart"/>
      <w:r>
        <w:t>сельхозтоваропроизводителей</w:t>
      </w:r>
      <w:proofErr w:type="spellEnd"/>
      <w:r>
        <w:t xml:space="preserve"> всех форм собственности, за исключением граждан, ведущих личное подсобное хозяйство);</w:t>
      </w:r>
    </w:p>
    <w:p w:rsidR="00781572" w:rsidRDefault="00781572">
      <w:pPr>
        <w:pStyle w:val="ConsPlusNormal"/>
        <w:ind w:firstLine="540"/>
        <w:jc w:val="both"/>
      </w:pPr>
      <w:proofErr w:type="gramStart"/>
      <w:r>
        <w:t xml:space="preserve">д) товарно-транспортная </w:t>
      </w:r>
      <w:hyperlink r:id="rId44" w:history="1">
        <w:r>
          <w:rPr>
            <w:color w:val="0000FF"/>
          </w:rPr>
          <w:t>накладная</w:t>
        </w:r>
      </w:hyperlink>
      <w:r>
        <w:t xml:space="preserve"> по Типовой межотраслевой форме N 1-Т, утвержденная Постановлением Госкомстата России от 28 ноября 1997 года N 78, или товарно-транспортная </w:t>
      </w:r>
      <w:hyperlink r:id="rId45" w:history="1">
        <w:r>
          <w:rPr>
            <w:color w:val="0000FF"/>
          </w:rPr>
          <w:t>накладная</w:t>
        </w:r>
      </w:hyperlink>
      <w:r>
        <w:t xml:space="preserve"> (зерно) формы СП-31, утвержденная Приказом </w:t>
      </w:r>
      <w:proofErr w:type="spellStart"/>
      <w:r>
        <w:t>Росгосхлебинспекции</w:t>
      </w:r>
      <w:proofErr w:type="spellEnd"/>
      <w:r>
        <w:t xml:space="preserve"> от 8 апреля 2002 года N 29, с указанием стоимости транспортных услуг, отметкой о приемке груза грузополучателем, стоимости, количества и видов доставленных получателю кормов;</w:t>
      </w:r>
      <w:proofErr w:type="gramEnd"/>
    </w:p>
    <w:p w:rsidR="00781572" w:rsidRDefault="00781572">
      <w:pPr>
        <w:pStyle w:val="ConsPlusNormal"/>
        <w:jc w:val="both"/>
      </w:pPr>
      <w:r>
        <w:t>(</w:t>
      </w:r>
      <w:proofErr w:type="spellStart"/>
      <w:r>
        <w:t>пп</w:t>
      </w:r>
      <w:proofErr w:type="spellEnd"/>
      <w:r>
        <w:t xml:space="preserve">. "д" в ред. </w:t>
      </w:r>
      <w:hyperlink r:id="rId46" w:history="1">
        <w:r>
          <w:rPr>
            <w:color w:val="0000FF"/>
          </w:rPr>
          <w:t>Постановления</w:t>
        </w:r>
      </w:hyperlink>
      <w:r>
        <w:t xml:space="preserve"> Правительства Республики Алтай от 13.05.2016 N 128)</w:t>
      </w:r>
    </w:p>
    <w:p w:rsidR="00781572" w:rsidRDefault="00781572">
      <w:pPr>
        <w:pStyle w:val="ConsPlusNormal"/>
        <w:ind w:firstLine="540"/>
        <w:jc w:val="both"/>
      </w:pPr>
      <w:r>
        <w:t>е) документы, подтверждающие оплату перевозчику транспортных услуг:</w:t>
      </w:r>
    </w:p>
    <w:p w:rsidR="00781572" w:rsidRDefault="00781572">
      <w:pPr>
        <w:pStyle w:val="ConsPlusNormal"/>
        <w:ind w:firstLine="540"/>
        <w:jc w:val="both"/>
      </w:pPr>
      <w:r>
        <w:t>при осуществлении расчетов в безналичной форме - копия платежного поручения с отметкой банка о проведении платежа;</w:t>
      </w:r>
    </w:p>
    <w:p w:rsidR="00781572" w:rsidRDefault="00781572">
      <w:pPr>
        <w:pStyle w:val="ConsPlusNormal"/>
        <w:ind w:firstLine="540"/>
        <w:jc w:val="both"/>
      </w:pPr>
      <w:r>
        <w:t>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 перевозчиком);</w:t>
      </w:r>
    </w:p>
    <w:p w:rsidR="00781572" w:rsidRDefault="00781572">
      <w:pPr>
        <w:pStyle w:val="ConsPlusNormal"/>
        <w:ind w:firstLine="540"/>
        <w:jc w:val="both"/>
      </w:pPr>
      <w:r>
        <w:t xml:space="preserve">ж) при использовании автотранспорта для доставки кормов, принадлежащего </w:t>
      </w:r>
      <w:proofErr w:type="spellStart"/>
      <w:r>
        <w:t>сельхозтоваропроизводителю</w:t>
      </w:r>
      <w:proofErr w:type="spellEnd"/>
      <w:r>
        <w:t xml:space="preserve"> на праве собственности или находящегося у него на праве аренды путевой лист.</w:t>
      </w:r>
    </w:p>
    <w:p w:rsidR="00781572" w:rsidRDefault="00781572">
      <w:pPr>
        <w:pStyle w:val="ConsPlusNormal"/>
        <w:jc w:val="both"/>
      </w:pPr>
      <w:r>
        <w:t>(</w:t>
      </w:r>
      <w:proofErr w:type="spellStart"/>
      <w:r>
        <w:t>пп</w:t>
      </w:r>
      <w:proofErr w:type="spellEnd"/>
      <w:r>
        <w:t xml:space="preserve">. "ж" введен </w:t>
      </w:r>
      <w:hyperlink r:id="rId47" w:history="1">
        <w:r>
          <w:rPr>
            <w:color w:val="0000FF"/>
          </w:rPr>
          <w:t>Постановлением</w:t>
        </w:r>
      </w:hyperlink>
      <w:r>
        <w:t xml:space="preserve"> Правительства Республики Алтай от 13.05.2016 N 128)</w:t>
      </w:r>
    </w:p>
    <w:p w:rsidR="00781572" w:rsidRDefault="00781572">
      <w:pPr>
        <w:pStyle w:val="ConsPlusNormal"/>
        <w:jc w:val="both"/>
      </w:pPr>
      <w:r>
        <w:t xml:space="preserve">(п. 8.2 введен </w:t>
      </w:r>
      <w:hyperlink r:id="rId48" w:history="1">
        <w:r>
          <w:rPr>
            <w:color w:val="0000FF"/>
          </w:rPr>
          <w:t>Постановлением</w:t>
        </w:r>
      </w:hyperlink>
      <w:r>
        <w:t xml:space="preserve"> Правительства Республики Алтай от 11.12.2015 N 418)</w:t>
      </w:r>
    </w:p>
    <w:p w:rsidR="00781572" w:rsidRDefault="00781572">
      <w:pPr>
        <w:pStyle w:val="ConsPlusNormal"/>
        <w:ind w:firstLine="540"/>
        <w:jc w:val="both"/>
      </w:pPr>
      <w:bookmarkStart w:id="6" w:name="P153"/>
      <w:bookmarkEnd w:id="6"/>
      <w:r>
        <w:t xml:space="preserve">9. Установить срок предоставления документов на получение субсидии, указанных в </w:t>
      </w:r>
      <w:hyperlink w:anchor="P115" w:history="1">
        <w:r>
          <w:rPr>
            <w:color w:val="0000FF"/>
          </w:rPr>
          <w:t>пунктах 5</w:t>
        </w:r>
      </w:hyperlink>
      <w:r>
        <w:t xml:space="preserve"> - </w:t>
      </w:r>
      <w:hyperlink w:anchor="P138" w:history="1">
        <w:r>
          <w:rPr>
            <w:color w:val="0000FF"/>
          </w:rPr>
          <w:t>8.1</w:t>
        </w:r>
      </w:hyperlink>
      <w:r>
        <w:t xml:space="preserve"> настоящего Порядка, в Министерство - до 1 декабря текущего года, документов на получение субсидии, указанных в </w:t>
      </w:r>
      <w:hyperlink w:anchor="P139" w:history="1">
        <w:r>
          <w:rPr>
            <w:color w:val="0000FF"/>
          </w:rPr>
          <w:t>пункте 8.2</w:t>
        </w:r>
      </w:hyperlink>
      <w:r>
        <w:t xml:space="preserve"> настоящего Порядка, в Министерство - до 29 февраля 2016 года.</w:t>
      </w:r>
    </w:p>
    <w:p w:rsidR="00781572" w:rsidRDefault="00781572">
      <w:pPr>
        <w:pStyle w:val="ConsPlusNormal"/>
        <w:jc w:val="both"/>
      </w:pPr>
      <w:r>
        <w:t xml:space="preserve">(в ред. Постановлений Правительства Республики Алтай от 18.03.2014 </w:t>
      </w:r>
      <w:hyperlink r:id="rId49" w:history="1">
        <w:r>
          <w:rPr>
            <w:color w:val="0000FF"/>
          </w:rPr>
          <w:t>N 48</w:t>
        </w:r>
      </w:hyperlink>
      <w:r>
        <w:t xml:space="preserve">, от 11.12.2015 </w:t>
      </w:r>
      <w:hyperlink r:id="rId50" w:history="1">
        <w:r>
          <w:rPr>
            <w:color w:val="0000FF"/>
          </w:rPr>
          <w:t>N 418</w:t>
        </w:r>
      </w:hyperlink>
      <w:r>
        <w:t xml:space="preserve">, от 13.05.2016 </w:t>
      </w:r>
      <w:hyperlink r:id="rId51" w:history="1">
        <w:r>
          <w:rPr>
            <w:color w:val="0000FF"/>
          </w:rPr>
          <w:t>N 128</w:t>
        </w:r>
      </w:hyperlink>
      <w:r>
        <w:t>)</w:t>
      </w:r>
    </w:p>
    <w:p w:rsidR="00781572" w:rsidRDefault="00781572">
      <w:pPr>
        <w:pStyle w:val="ConsPlusNormal"/>
        <w:ind w:firstLine="540"/>
        <w:jc w:val="both"/>
      </w:pPr>
      <w:r>
        <w:t xml:space="preserve">10. Министерство в течение 30 календарных дней со дня подачи заявления </w:t>
      </w:r>
      <w:proofErr w:type="spellStart"/>
      <w:r>
        <w:lastRenderedPageBreak/>
        <w:t>сельхозтоваропроизводителям</w:t>
      </w:r>
      <w:proofErr w:type="spellEnd"/>
      <w:r>
        <w:t xml:space="preserve"> с приложением документов на получение субсидии, указанных в </w:t>
      </w:r>
      <w:hyperlink w:anchor="P115" w:history="1">
        <w:r>
          <w:rPr>
            <w:color w:val="0000FF"/>
          </w:rPr>
          <w:t>пунктах 5</w:t>
        </w:r>
      </w:hyperlink>
      <w:r>
        <w:t xml:space="preserve"> - </w:t>
      </w:r>
      <w:hyperlink w:anchor="P139" w:history="1">
        <w:r>
          <w:rPr>
            <w:color w:val="0000FF"/>
          </w:rPr>
          <w:t>8.2</w:t>
        </w:r>
      </w:hyperlink>
      <w:r>
        <w:t xml:space="preserve"> настоящего Порядка, рассматривает и принимает решение о предоставлении субсидии или отказе в предоставлении субсидии.</w:t>
      </w:r>
    </w:p>
    <w:p w:rsidR="00781572" w:rsidRDefault="00781572">
      <w:pPr>
        <w:pStyle w:val="ConsPlusNormal"/>
        <w:jc w:val="both"/>
      </w:pPr>
      <w:r>
        <w:t xml:space="preserve">(в ред. Постановлений Правительства Республики Алтай от 18.03.2014 </w:t>
      </w:r>
      <w:hyperlink r:id="rId52" w:history="1">
        <w:r>
          <w:rPr>
            <w:color w:val="0000FF"/>
          </w:rPr>
          <w:t>N 48</w:t>
        </w:r>
      </w:hyperlink>
      <w:r>
        <w:t xml:space="preserve">, от 11.12.2015 </w:t>
      </w:r>
      <w:hyperlink r:id="rId53" w:history="1">
        <w:r>
          <w:rPr>
            <w:color w:val="0000FF"/>
          </w:rPr>
          <w:t>N 418</w:t>
        </w:r>
      </w:hyperlink>
      <w:r>
        <w:t>)</w:t>
      </w:r>
    </w:p>
    <w:p w:rsidR="00781572" w:rsidRDefault="00781572">
      <w:pPr>
        <w:pStyle w:val="ConsPlusNormal"/>
        <w:ind w:firstLine="540"/>
        <w:jc w:val="both"/>
      </w:pPr>
      <w:r>
        <w:t xml:space="preserve">Министерство принимает решение о предоставлении субсидии </w:t>
      </w:r>
      <w:proofErr w:type="spellStart"/>
      <w:r>
        <w:t>сельхозтоваропроизводителю</w:t>
      </w:r>
      <w:proofErr w:type="spellEnd"/>
      <w:r>
        <w:t xml:space="preserve"> в случае предоставления всех документов, указанных в </w:t>
      </w:r>
      <w:hyperlink w:anchor="P115" w:history="1">
        <w:r>
          <w:rPr>
            <w:color w:val="0000FF"/>
          </w:rPr>
          <w:t>пунктах 5</w:t>
        </w:r>
      </w:hyperlink>
      <w:r>
        <w:t xml:space="preserve"> - </w:t>
      </w:r>
      <w:hyperlink w:anchor="P139" w:history="1">
        <w:r>
          <w:rPr>
            <w:color w:val="0000FF"/>
          </w:rPr>
          <w:t>8.2</w:t>
        </w:r>
      </w:hyperlink>
      <w:r>
        <w:t xml:space="preserve"> настоящего Порядка, соблюдения условий, установленных </w:t>
      </w:r>
      <w:hyperlink w:anchor="P108" w:history="1">
        <w:r>
          <w:rPr>
            <w:color w:val="0000FF"/>
          </w:rPr>
          <w:t>пунктами 3</w:t>
        </w:r>
      </w:hyperlink>
      <w:r>
        <w:t xml:space="preserve">, </w:t>
      </w:r>
      <w:hyperlink w:anchor="P115" w:history="1">
        <w:r>
          <w:rPr>
            <w:color w:val="0000FF"/>
          </w:rPr>
          <w:t>5</w:t>
        </w:r>
      </w:hyperlink>
      <w:r>
        <w:t xml:space="preserve"> - </w:t>
      </w:r>
      <w:hyperlink w:anchor="P139" w:history="1">
        <w:r>
          <w:rPr>
            <w:color w:val="0000FF"/>
          </w:rPr>
          <w:t>8.2</w:t>
        </w:r>
      </w:hyperlink>
      <w:r>
        <w:t xml:space="preserve"> настоящего Порядка, и в срок, установленный в </w:t>
      </w:r>
      <w:hyperlink w:anchor="P153" w:history="1">
        <w:r>
          <w:rPr>
            <w:color w:val="0000FF"/>
          </w:rPr>
          <w:t>пункте 9</w:t>
        </w:r>
      </w:hyperlink>
      <w:r>
        <w:t xml:space="preserve"> настоящего Порядка.</w:t>
      </w:r>
    </w:p>
    <w:p w:rsidR="00781572" w:rsidRDefault="00781572">
      <w:pPr>
        <w:pStyle w:val="ConsPlusNormal"/>
        <w:jc w:val="both"/>
      </w:pPr>
      <w:r>
        <w:t xml:space="preserve">(в ред. Постановлений Правительства Республики Алтай от 18.03.2014 </w:t>
      </w:r>
      <w:hyperlink r:id="rId54" w:history="1">
        <w:r>
          <w:rPr>
            <w:color w:val="0000FF"/>
          </w:rPr>
          <w:t>N 48</w:t>
        </w:r>
      </w:hyperlink>
      <w:r>
        <w:t xml:space="preserve">, от 11.12.2015 </w:t>
      </w:r>
      <w:hyperlink r:id="rId55" w:history="1">
        <w:r>
          <w:rPr>
            <w:color w:val="0000FF"/>
          </w:rPr>
          <w:t>N 418</w:t>
        </w:r>
      </w:hyperlink>
      <w:r>
        <w:t>)</w:t>
      </w:r>
    </w:p>
    <w:p w:rsidR="00781572" w:rsidRDefault="00781572">
      <w:pPr>
        <w:pStyle w:val="ConsPlusNormal"/>
        <w:ind w:firstLine="540"/>
        <w:jc w:val="both"/>
      </w:pPr>
      <w:r>
        <w:t xml:space="preserve">Министерство принимает решение об отказе в предоставлении субсидии </w:t>
      </w:r>
      <w:proofErr w:type="spellStart"/>
      <w:r>
        <w:t>сельхозтоваропроизводителю</w:t>
      </w:r>
      <w:proofErr w:type="spellEnd"/>
      <w:r>
        <w:t xml:space="preserve"> в случаях:</w:t>
      </w:r>
    </w:p>
    <w:p w:rsidR="00781572" w:rsidRDefault="00781572">
      <w:pPr>
        <w:pStyle w:val="ConsPlusNormal"/>
        <w:ind w:firstLine="540"/>
        <w:jc w:val="both"/>
      </w:pPr>
      <w:r>
        <w:t xml:space="preserve">непредставления всех документов на получение субсидии, указанных в </w:t>
      </w:r>
      <w:hyperlink w:anchor="P115" w:history="1">
        <w:r>
          <w:rPr>
            <w:color w:val="0000FF"/>
          </w:rPr>
          <w:t>пунктах 5</w:t>
        </w:r>
      </w:hyperlink>
      <w:r>
        <w:t xml:space="preserve"> - </w:t>
      </w:r>
      <w:hyperlink w:anchor="P139" w:history="1">
        <w:r>
          <w:rPr>
            <w:color w:val="0000FF"/>
          </w:rPr>
          <w:t>8.2</w:t>
        </w:r>
      </w:hyperlink>
      <w:r>
        <w:t xml:space="preserve"> настоящего Порядка;</w:t>
      </w:r>
    </w:p>
    <w:p w:rsidR="00781572" w:rsidRDefault="00781572">
      <w:pPr>
        <w:pStyle w:val="ConsPlusNormal"/>
        <w:jc w:val="both"/>
      </w:pPr>
      <w:r>
        <w:t xml:space="preserve">(в ред. Постановлений Правительства Республики Алтай от 18.03.2014 </w:t>
      </w:r>
      <w:hyperlink r:id="rId56" w:history="1">
        <w:r>
          <w:rPr>
            <w:color w:val="0000FF"/>
          </w:rPr>
          <w:t>N 48</w:t>
        </w:r>
      </w:hyperlink>
      <w:r>
        <w:t xml:space="preserve">, от 11.12.2015 </w:t>
      </w:r>
      <w:hyperlink r:id="rId57" w:history="1">
        <w:r>
          <w:rPr>
            <w:color w:val="0000FF"/>
          </w:rPr>
          <w:t>N 418</w:t>
        </w:r>
      </w:hyperlink>
      <w:r>
        <w:t>)</w:t>
      </w:r>
    </w:p>
    <w:p w:rsidR="00781572" w:rsidRDefault="00781572">
      <w:pPr>
        <w:pStyle w:val="ConsPlusNormal"/>
        <w:ind w:firstLine="540"/>
        <w:jc w:val="both"/>
      </w:pPr>
      <w:r>
        <w:t xml:space="preserve">пропуска срока предоставления документов на получение субсидии, установленного в </w:t>
      </w:r>
      <w:hyperlink w:anchor="P153" w:history="1">
        <w:r>
          <w:rPr>
            <w:color w:val="0000FF"/>
          </w:rPr>
          <w:t>пункте 9</w:t>
        </w:r>
      </w:hyperlink>
      <w:r>
        <w:t xml:space="preserve"> настоящего Порядка;</w:t>
      </w:r>
    </w:p>
    <w:p w:rsidR="00781572" w:rsidRDefault="00781572">
      <w:pPr>
        <w:pStyle w:val="ConsPlusNormal"/>
        <w:ind w:firstLine="540"/>
        <w:jc w:val="both"/>
      </w:pPr>
      <w:r>
        <w:t xml:space="preserve">несоблюдения условий, установленных в </w:t>
      </w:r>
      <w:hyperlink w:anchor="P108" w:history="1">
        <w:r>
          <w:rPr>
            <w:color w:val="0000FF"/>
          </w:rPr>
          <w:t>пунктах 3</w:t>
        </w:r>
      </w:hyperlink>
      <w:r>
        <w:t xml:space="preserve">, </w:t>
      </w:r>
      <w:hyperlink w:anchor="P115" w:history="1">
        <w:r>
          <w:rPr>
            <w:color w:val="0000FF"/>
          </w:rPr>
          <w:t>5</w:t>
        </w:r>
      </w:hyperlink>
      <w:r>
        <w:t xml:space="preserve"> - </w:t>
      </w:r>
      <w:hyperlink w:anchor="P139" w:history="1">
        <w:r>
          <w:rPr>
            <w:color w:val="0000FF"/>
          </w:rPr>
          <w:t>8.2</w:t>
        </w:r>
      </w:hyperlink>
      <w:r>
        <w:t xml:space="preserve"> настоящего Порядка.</w:t>
      </w:r>
    </w:p>
    <w:p w:rsidR="00781572" w:rsidRDefault="00781572">
      <w:pPr>
        <w:pStyle w:val="ConsPlusNormal"/>
        <w:jc w:val="both"/>
      </w:pPr>
      <w:r>
        <w:t xml:space="preserve">(в ред. Постановлений Правительства Республики Алтай от 18.03.2014 </w:t>
      </w:r>
      <w:hyperlink r:id="rId58" w:history="1">
        <w:r>
          <w:rPr>
            <w:color w:val="0000FF"/>
          </w:rPr>
          <w:t>N 48</w:t>
        </w:r>
      </w:hyperlink>
      <w:r>
        <w:t xml:space="preserve">, от 11.12.2015 </w:t>
      </w:r>
      <w:hyperlink r:id="rId59" w:history="1">
        <w:r>
          <w:rPr>
            <w:color w:val="0000FF"/>
          </w:rPr>
          <w:t>N 418</w:t>
        </w:r>
      </w:hyperlink>
      <w:r>
        <w:t>)</w:t>
      </w:r>
    </w:p>
    <w:p w:rsidR="00781572" w:rsidRDefault="00781572">
      <w:pPr>
        <w:pStyle w:val="ConsPlusNormal"/>
        <w:ind w:firstLine="540"/>
        <w:jc w:val="both"/>
      </w:pPr>
      <w: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t>сельхозтоваропроизводителем</w:t>
      </w:r>
      <w:proofErr w:type="spellEnd"/>
      <w:r>
        <w:t xml:space="preserve"> в соответствии с </w:t>
      </w:r>
      <w:hyperlink w:anchor="P115" w:history="1">
        <w:r>
          <w:rPr>
            <w:color w:val="0000FF"/>
          </w:rPr>
          <w:t>пунктами 5</w:t>
        </w:r>
      </w:hyperlink>
      <w:r>
        <w:t xml:space="preserve"> - </w:t>
      </w:r>
      <w:hyperlink w:anchor="P139" w:history="1">
        <w:r>
          <w:rPr>
            <w:color w:val="0000FF"/>
          </w:rPr>
          <w:t>8.2</w:t>
        </w:r>
      </w:hyperlink>
      <w:r>
        <w:t xml:space="preserve"> настоящего Порядка, с мотивированным отказом подлежат возврату </w:t>
      </w:r>
      <w:proofErr w:type="spellStart"/>
      <w:r>
        <w:t>сельхозтоваропроизводителю</w:t>
      </w:r>
      <w:proofErr w:type="spellEnd"/>
      <w:r>
        <w:t xml:space="preserve"> в течение 10 календарных дней со дня принятия такого решения Министерством.</w:t>
      </w:r>
    </w:p>
    <w:p w:rsidR="00781572" w:rsidRDefault="00781572">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11.12.2015 N 418)</w:t>
      </w:r>
    </w:p>
    <w:p w:rsidR="00781572" w:rsidRDefault="00781572">
      <w:pPr>
        <w:pStyle w:val="ConsPlusNormal"/>
        <w:ind w:firstLine="540"/>
        <w:jc w:val="both"/>
      </w:pPr>
      <w:r>
        <w:t xml:space="preserve">11. Субсидии перечисляются Министерством на расчетный счет </w:t>
      </w:r>
      <w:proofErr w:type="spellStart"/>
      <w:r>
        <w:t>сельхозтоваропроизводителя</w:t>
      </w:r>
      <w:proofErr w:type="spellEnd"/>
      <w:r>
        <w:t xml:space="preserve"> в течение 10 календарных дней со дня принятия положительного решения о предоставлении субсидии.</w:t>
      </w:r>
    </w:p>
    <w:p w:rsidR="00781572" w:rsidRDefault="00781572">
      <w:pPr>
        <w:pStyle w:val="ConsPlusNormal"/>
        <w:ind w:firstLine="540"/>
        <w:jc w:val="both"/>
      </w:pPr>
      <w:r>
        <w:t>12.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right"/>
      </w:pPr>
      <w:r>
        <w:t>Утвержден</w:t>
      </w:r>
    </w:p>
    <w:p w:rsidR="00781572" w:rsidRDefault="00781572">
      <w:pPr>
        <w:pStyle w:val="ConsPlusNormal"/>
        <w:jc w:val="right"/>
      </w:pPr>
      <w:r>
        <w:t>Постановлением</w:t>
      </w:r>
    </w:p>
    <w:p w:rsidR="00781572" w:rsidRDefault="00781572">
      <w:pPr>
        <w:pStyle w:val="ConsPlusNormal"/>
        <w:jc w:val="right"/>
      </w:pPr>
      <w:r>
        <w:t>Правительства Республики Алтай</w:t>
      </w:r>
    </w:p>
    <w:p w:rsidR="00781572" w:rsidRDefault="00781572">
      <w:pPr>
        <w:pStyle w:val="ConsPlusNormal"/>
        <w:jc w:val="right"/>
      </w:pPr>
      <w:r>
        <w:t>от 31 июля 2013 г. N 210</w:t>
      </w:r>
    </w:p>
    <w:p w:rsidR="00781572" w:rsidRDefault="00781572">
      <w:pPr>
        <w:pStyle w:val="ConsPlusNormal"/>
        <w:jc w:val="both"/>
      </w:pPr>
    </w:p>
    <w:p w:rsidR="00781572" w:rsidRDefault="00781572">
      <w:pPr>
        <w:pStyle w:val="ConsPlusTitle"/>
        <w:jc w:val="center"/>
      </w:pPr>
      <w:bookmarkStart w:id="7" w:name="P179"/>
      <w:bookmarkEnd w:id="7"/>
      <w:r>
        <w:t>ПОРЯДОК</w:t>
      </w:r>
    </w:p>
    <w:p w:rsidR="00781572" w:rsidRDefault="00781572">
      <w:pPr>
        <w:pStyle w:val="ConsPlusTitle"/>
        <w:jc w:val="center"/>
      </w:pPr>
      <w:r>
        <w:t xml:space="preserve">ПРЕДОСТАВЛЕНИЯ СУБСИДИЙ </w:t>
      </w:r>
      <w:proofErr w:type="gramStart"/>
      <w:r>
        <w:t>СЕЛЬСКОХОЗЯЙСТВЕННЫМ</w:t>
      </w:r>
      <w:proofErr w:type="gramEnd"/>
    </w:p>
    <w:p w:rsidR="00781572" w:rsidRDefault="00781572">
      <w:pPr>
        <w:pStyle w:val="ConsPlusTitle"/>
        <w:jc w:val="center"/>
      </w:pPr>
      <w:r>
        <w:t>ТОВАРОПРОИЗВОДИТЕЛЯМ ИЗ РЕСПУБЛИКАНСКОГО БЮДЖЕТА</w:t>
      </w:r>
    </w:p>
    <w:p w:rsidR="00781572" w:rsidRDefault="00781572">
      <w:pPr>
        <w:pStyle w:val="ConsPlusTitle"/>
        <w:jc w:val="center"/>
      </w:pPr>
      <w:r>
        <w:t>РЕСПУБЛИКИ АЛТАЙ НА ГОСУДАРСТВЕННУЮ ПОДДЕРЖКУ</w:t>
      </w:r>
    </w:p>
    <w:p w:rsidR="00781572" w:rsidRDefault="00781572">
      <w:pPr>
        <w:pStyle w:val="ConsPlusTitle"/>
        <w:jc w:val="center"/>
      </w:pPr>
      <w:r>
        <w:t>АГРОПРОМЫШЛЕННОГО КОМПЛЕКСА РЕСПУБЛИКИ АЛТАЙ НА ПОДДЕРЖКУ</w:t>
      </w:r>
    </w:p>
    <w:p w:rsidR="00781572" w:rsidRDefault="00781572">
      <w:pPr>
        <w:pStyle w:val="ConsPlusTitle"/>
        <w:jc w:val="center"/>
      </w:pPr>
      <w:proofErr w:type="gramStart"/>
      <w:r>
        <w:t>ОТДЕЛЬНЫХ</w:t>
      </w:r>
      <w:proofErr w:type="gramEnd"/>
      <w:r>
        <w:t xml:space="preserve"> ПОДОТРАСЛЕЙ РАСТЕНИЕВОДСТВА И КОРМОПРОИЗВОДСТВА</w:t>
      </w:r>
    </w:p>
    <w:p w:rsidR="00781572" w:rsidRDefault="00781572">
      <w:pPr>
        <w:pStyle w:val="ConsPlusNormal"/>
        <w:jc w:val="center"/>
      </w:pPr>
      <w:r>
        <w:t>Список изменяющих документов</w:t>
      </w:r>
    </w:p>
    <w:p w:rsidR="00781572" w:rsidRDefault="00781572">
      <w:pPr>
        <w:pStyle w:val="ConsPlusNormal"/>
        <w:jc w:val="center"/>
      </w:pPr>
      <w:proofErr w:type="gramStart"/>
      <w:r>
        <w:t>(в ред. Постановлений Правительства Республики Алтай</w:t>
      </w:r>
      <w:proofErr w:type="gramEnd"/>
    </w:p>
    <w:p w:rsidR="00781572" w:rsidRDefault="00781572">
      <w:pPr>
        <w:pStyle w:val="ConsPlusNormal"/>
        <w:jc w:val="center"/>
      </w:pPr>
      <w:r>
        <w:t xml:space="preserve">от 18.03.2014 </w:t>
      </w:r>
      <w:hyperlink r:id="rId61" w:history="1">
        <w:r>
          <w:rPr>
            <w:color w:val="0000FF"/>
          </w:rPr>
          <w:t>N 48</w:t>
        </w:r>
      </w:hyperlink>
      <w:r>
        <w:t xml:space="preserve">, от 13.02.2015 </w:t>
      </w:r>
      <w:hyperlink r:id="rId62" w:history="1">
        <w:r>
          <w:rPr>
            <w:color w:val="0000FF"/>
          </w:rPr>
          <w:t>N 41</w:t>
        </w:r>
      </w:hyperlink>
      <w:r>
        <w:t xml:space="preserve">, от 08.04.2015 </w:t>
      </w:r>
      <w:hyperlink r:id="rId63" w:history="1">
        <w:r>
          <w:rPr>
            <w:color w:val="0000FF"/>
          </w:rPr>
          <w:t>N 101</w:t>
        </w:r>
      </w:hyperlink>
      <w:r>
        <w:t>,</w:t>
      </w:r>
    </w:p>
    <w:p w:rsidR="00781572" w:rsidRDefault="00781572">
      <w:pPr>
        <w:pStyle w:val="ConsPlusNormal"/>
        <w:jc w:val="center"/>
      </w:pPr>
      <w:r>
        <w:t xml:space="preserve">от 26.11.2015 </w:t>
      </w:r>
      <w:hyperlink r:id="rId64" w:history="1">
        <w:r>
          <w:rPr>
            <w:color w:val="0000FF"/>
          </w:rPr>
          <w:t>N 390</w:t>
        </w:r>
      </w:hyperlink>
      <w:r>
        <w:t xml:space="preserve">, от 11.12.2015 </w:t>
      </w:r>
      <w:hyperlink r:id="rId65" w:history="1">
        <w:r>
          <w:rPr>
            <w:color w:val="0000FF"/>
          </w:rPr>
          <w:t>N 418</w:t>
        </w:r>
      </w:hyperlink>
      <w:r>
        <w:t>)</w:t>
      </w:r>
    </w:p>
    <w:p w:rsidR="00781572" w:rsidRDefault="00781572">
      <w:pPr>
        <w:pStyle w:val="ConsPlusNormal"/>
        <w:jc w:val="both"/>
      </w:pPr>
    </w:p>
    <w:p w:rsidR="00781572" w:rsidRDefault="00781572">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в том числе крестьянским (фермерским) хозяйствам, зарегистрированным на территории </w:t>
      </w:r>
      <w:r>
        <w:lastRenderedPageBreak/>
        <w:t xml:space="preserve">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(далее - субсидии).</w:t>
      </w:r>
    </w:p>
    <w:p w:rsidR="00781572" w:rsidRDefault="00781572">
      <w:pPr>
        <w:pStyle w:val="ConsPlusNormal"/>
        <w:ind w:firstLine="540"/>
        <w:jc w:val="both"/>
      </w:pPr>
      <w:r>
        <w:t xml:space="preserve">2. Субсидии на поддержку отдельных </w:t>
      </w:r>
      <w:proofErr w:type="spellStart"/>
      <w:r>
        <w:t>подотраслей</w:t>
      </w:r>
      <w:proofErr w:type="spellEnd"/>
      <w:r>
        <w:t xml:space="preserve"> растениеводства и кормопроизводства предоставляются </w:t>
      </w:r>
      <w:proofErr w:type="spellStart"/>
      <w:r>
        <w:t>сельхозтоваропроизводителям</w:t>
      </w:r>
      <w:proofErr w:type="spellEnd"/>
      <w:r>
        <w:t xml:space="preserve"> (за исключением граждан, ведущих личное подсобное хозяйство) по следующим направлениям:</w:t>
      </w:r>
    </w:p>
    <w:p w:rsidR="00781572" w:rsidRDefault="00781572">
      <w:pPr>
        <w:pStyle w:val="ConsPlusNormal"/>
        <w:ind w:firstLine="540"/>
        <w:jc w:val="both"/>
      </w:pPr>
      <w:r>
        <w:t xml:space="preserve">абзац утратил силу. - </w:t>
      </w:r>
      <w:hyperlink r:id="rId66" w:history="1">
        <w:r>
          <w:rPr>
            <w:color w:val="0000FF"/>
          </w:rPr>
          <w:t>Постановление</w:t>
        </w:r>
      </w:hyperlink>
      <w:r>
        <w:t xml:space="preserve"> Правительства Республики Алтай от 13.02.2015 N 41;</w:t>
      </w:r>
    </w:p>
    <w:p w:rsidR="00781572" w:rsidRDefault="00781572">
      <w:pPr>
        <w:pStyle w:val="ConsPlusNormal"/>
        <w:ind w:firstLine="540"/>
        <w:jc w:val="both"/>
      </w:pPr>
      <w:r>
        <w:t>на приобретение средств защиты растений, микроудобрений, минеральных удобрений и стимуляторов роста;</w:t>
      </w:r>
    </w:p>
    <w:p w:rsidR="00781572" w:rsidRDefault="00781572">
      <w:pPr>
        <w:pStyle w:val="ConsPlusNormal"/>
        <w:ind w:firstLine="540"/>
        <w:jc w:val="both"/>
      </w:pPr>
      <w:r>
        <w:t>на внесение органических удобрений;</w:t>
      </w:r>
    </w:p>
    <w:p w:rsidR="00781572" w:rsidRDefault="00781572">
      <w:pPr>
        <w:pStyle w:val="ConsPlusNormal"/>
        <w:ind w:firstLine="540"/>
        <w:jc w:val="both"/>
      </w:pPr>
      <w:r>
        <w:t xml:space="preserve">на развитие садоводства и </w:t>
      </w:r>
      <w:proofErr w:type="spellStart"/>
      <w:r>
        <w:t>питомниководства</w:t>
      </w:r>
      <w:proofErr w:type="spellEnd"/>
      <w:r>
        <w:t>.</w:t>
      </w:r>
    </w:p>
    <w:p w:rsidR="00781572" w:rsidRDefault="00781572">
      <w:pPr>
        <w:pStyle w:val="ConsPlusNormal"/>
        <w:jc w:val="both"/>
      </w:pPr>
      <w:r>
        <w:t xml:space="preserve">(абзац введен </w:t>
      </w:r>
      <w:hyperlink r:id="rId67" w:history="1">
        <w:r>
          <w:rPr>
            <w:color w:val="0000FF"/>
          </w:rPr>
          <w:t>Постановлением</w:t>
        </w:r>
      </w:hyperlink>
      <w:r>
        <w:t xml:space="preserve"> Правительства Республики Алтай от 08.04.2015 N 101)</w:t>
      </w:r>
    </w:p>
    <w:p w:rsidR="00781572" w:rsidRDefault="00781572">
      <w:pPr>
        <w:pStyle w:val="ConsPlusNormal"/>
        <w:ind w:firstLine="540"/>
        <w:jc w:val="both"/>
      </w:pPr>
      <w:bookmarkStart w:id="8" w:name="P197"/>
      <w:bookmarkEnd w:id="8"/>
      <w:r>
        <w:t xml:space="preserve">3. Предоставление субсидий осуществляется в целях государственной поддержки отдельных </w:t>
      </w:r>
      <w:proofErr w:type="spellStart"/>
      <w:r>
        <w:t>подотраслей</w:t>
      </w:r>
      <w:proofErr w:type="spellEnd"/>
      <w:r>
        <w:t xml:space="preserve"> растениеводства и кормопроизводства Республики Алтай.</w:t>
      </w:r>
    </w:p>
    <w:p w:rsidR="00781572" w:rsidRDefault="00781572">
      <w:pPr>
        <w:pStyle w:val="ConsPlusNormal"/>
        <w:ind w:firstLine="540"/>
        <w:jc w:val="both"/>
      </w:pPr>
      <w:r>
        <w:t xml:space="preserve">Субсидии на поддержку </w:t>
      </w:r>
      <w:proofErr w:type="spellStart"/>
      <w:r>
        <w:t>подотраслей</w:t>
      </w:r>
      <w:proofErr w:type="spellEnd"/>
      <w:r>
        <w:t xml:space="preserve"> растениеводства и кормопроизводства предоставляются </w:t>
      </w:r>
      <w:proofErr w:type="spellStart"/>
      <w:r>
        <w:t>сельхозтоваропроизводителям</w:t>
      </w:r>
      <w:proofErr w:type="spellEnd"/>
      <w:r>
        <w:t xml:space="preserve"> по ставкам, утвержденным приказом Министерства.</w:t>
      </w:r>
    </w:p>
    <w:p w:rsidR="00781572" w:rsidRDefault="00781572">
      <w:pPr>
        <w:pStyle w:val="ConsPlusNormal"/>
        <w:jc w:val="both"/>
      </w:pPr>
      <w:r>
        <w:t xml:space="preserve">(п. 3 в ред. </w:t>
      </w:r>
      <w:hyperlink r:id="rId68" w:history="1">
        <w:r>
          <w:rPr>
            <w:color w:val="0000FF"/>
          </w:rPr>
          <w:t>Постановления</w:t>
        </w:r>
      </w:hyperlink>
      <w:r>
        <w:t xml:space="preserve"> Правительства Республики Алтай от 08.04.2015 N 101)</w:t>
      </w:r>
    </w:p>
    <w:p w:rsidR="00781572" w:rsidRDefault="00781572">
      <w:pPr>
        <w:pStyle w:val="ConsPlusNormal"/>
        <w:ind w:firstLine="540"/>
        <w:jc w:val="both"/>
      </w:pPr>
      <w:bookmarkStart w:id="9" w:name="P200"/>
      <w:bookmarkEnd w:id="9"/>
      <w:r>
        <w:t xml:space="preserve">4. Утратил силу. - </w:t>
      </w:r>
      <w:hyperlink r:id="rId69" w:history="1">
        <w:r>
          <w:rPr>
            <w:color w:val="0000FF"/>
          </w:rPr>
          <w:t>Постановление</w:t>
        </w:r>
      </w:hyperlink>
      <w:r>
        <w:t xml:space="preserve"> Правительства Республики Алтай от 13.02.2015 N 41.</w:t>
      </w:r>
    </w:p>
    <w:p w:rsidR="00781572" w:rsidRDefault="00781572">
      <w:pPr>
        <w:pStyle w:val="ConsPlusNormal"/>
        <w:ind w:firstLine="540"/>
        <w:jc w:val="both"/>
      </w:pPr>
      <w:r>
        <w:t>5. Субсидии на приобретение средств защиты растений (фунгициды, инсектициды, гербициды, другие пестициды и биологические средства защиты растений), микроудобрений, минеральных удобрений и стимуляторов роста.</w:t>
      </w:r>
    </w:p>
    <w:p w:rsidR="00781572" w:rsidRDefault="00781572">
      <w:pPr>
        <w:pStyle w:val="ConsPlusNormal"/>
        <w:ind w:firstLine="540"/>
        <w:jc w:val="both"/>
      </w:pPr>
      <w:r>
        <w:t>Документы на получение субсидии, указанные в настоящем пункте, в Министерство предоставляются до 1 ноября текущего года.</w:t>
      </w:r>
    </w:p>
    <w:p w:rsidR="00781572" w:rsidRDefault="00781572">
      <w:pPr>
        <w:pStyle w:val="ConsPlusNormal"/>
        <w:ind w:firstLine="540"/>
        <w:jc w:val="both"/>
      </w:pPr>
      <w:r>
        <w:t>Основанием для выплаты субсидии является:</w:t>
      </w:r>
    </w:p>
    <w:p w:rsidR="00781572" w:rsidRDefault="00781572">
      <w:pPr>
        <w:pStyle w:val="ConsPlusNormal"/>
        <w:ind w:firstLine="540"/>
        <w:jc w:val="both"/>
      </w:pPr>
      <w:r>
        <w:t>а) справка-расчет на приобретение средств защиты растений, микроудобрений, минеральных удобрений и стимуляторов роста;</w:t>
      </w:r>
    </w:p>
    <w:p w:rsidR="00781572" w:rsidRDefault="00781572">
      <w:pPr>
        <w:pStyle w:val="ConsPlusNormal"/>
        <w:ind w:firstLine="540"/>
        <w:jc w:val="both"/>
      </w:pPr>
      <w:r>
        <w:t>б) копия договора купли-продажи средств защиты растений, микроудобрений, минеральных удобрений и (или) стимуляторов роста;</w:t>
      </w:r>
    </w:p>
    <w:p w:rsidR="00781572" w:rsidRDefault="00781572">
      <w:pPr>
        <w:pStyle w:val="ConsPlusNormal"/>
        <w:ind w:firstLine="540"/>
        <w:jc w:val="both"/>
      </w:pPr>
      <w:r>
        <w:t>в) копия товарной накладной;</w:t>
      </w:r>
    </w:p>
    <w:p w:rsidR="00781572" w:rsidRDefault="00781572">
      <w:pPr>
        <w:pStyle w:val="ConsPlusNormal"/>
        <w:ind w:firstLine="540"/>
        <w:jc w:val="both"/>
      </w:pPr>
      <w:r>
        <w:t>г) копия документа об оплате за приобретенные средства защиты растений, микроудобрения, минеральные удобрения и (или) стимуляторы роста (платежное поручение или квитанция к приходному кассовому ордеру с кассовым чеком);</w:t>
      </w:r>
    </w:p>
    <w:p w:rsidR="00781572" w:rsidRDefault="00781572">
      <w:pPr>
        <w:pStyle w:val="ConsPlusNormal"/>
        <w:ind w:firstLine="540"/>
        <w:jc w:val="both"/>
      </w:pPr>
      <w:r>
        <w:t>д) копия внутрихозяйственной накладной на оприходование средств защиты растений, микроудобрений, минеральных удобрений и (или) стимуляторов роста;</w:t>
      </w:r>
    </w:p>
    <w:p w:rsidR="00781572" w:rsidRDefault="00781572">
      <w:pPr>
        <w:pStyle w:val="ConsPlusNormal"/>
        <w:ind w:firstLine="540"/>
        <w:jc w:val="both"/>
      </w:pPr>
      <w:r>
        <w:t>е) копия сертификата соответствия на средства защиты растений, микроудобрения, минеральные удобрения и (или) стимуляторы роста;</w:t>
      </w:r>
    </w:p>
    <w:p w:rsidR="00781572" w:rsidRDefault="00781572">
      <w:pPr>
        <w:pStyle w:val="ConsPlusNormal"/>
        <w:ind w:firstLine="540"/>
        <w:jc w:val="both"/>
      </w:pPr>
      <w:r>
        <w:t>ж) заявление на имя Министра сельского хозяйства Республики Алтай в случае перечисления субсидии поставщику на оприходование средств защиты растений, микроудобрений, минеральных удобрений и (или) стимуляторов роста;</w:t>
      </w:r>
    </w:p>
    <w:p w:rsidR="00781572" w:rsidRDefault="00781572">
      <w:pPr>
        <w:pStyle w:val="ConsPlusNormal"/>
        <w:ind w:firstLine="540"/>
        <w:jc w:val="both"/>
      </w:pPr>
      <w:r>
        <w:t>з) акт применения средств защиты растений, микроудобрений, минеральных удобрений и (или) стимуляторов роста.</w:t>
      </w:r>
    </w:p>
    <w:p w:rsidR="00781572" w:rsidRDefault="00781572">
      <w:pPr>
        <w:pStyle w:val="ConsPlusNormal"/>
        <w:ind w:firstLine="540"/>
        <w:jc w:val="both"/>
      </w:pPr>
      <w:bookmarkStart w:id="10" w:name="P212"/>
      <w:bookmarkEnd w:id="10"/>
      <w:r>
        <w:t>6. Субсидии на внесение органических удобрений (без учета стоимости органических удобрений).</w:t>
      </w:r>
    </w:p>
    <w:p w:rsidR="00781572" w:rsidRDefault="00781572">
      <w:pPr>
        <w:pStyle w:val="ConsPlusNormal"/>
        <w:ind w:firstLine="540"/>
        <w:jc w:val="both"/>
      </w:pPr>
      <w:r>
        <w:t>Документы на получение субсидии, указанные в настоящем пункте, в Министерство предоставляются до 20 ноября текущего года.</w:t>
      </w:r>
    </w:p>
    <w:p w:rsidR="00781572" w:rsidRDefault="00781572">
      <w:pPr>
        <w:pStyle w:val="ConsPlusNormal"/>
        <w:ind w:firstLine="540"/>
        <w:jc w:val="both"/>
      </w:pPr>
      <w:r>
        <w:t>Основанием для выплаты субсидий является:</w:t>
      </w:r>
    </w:p>
    <w:p w:rsidR="00781572" w:rsidRDefault="00781572">
      <w:pPr>
        <w:pStyle w:val="ConsPlusNormal"/>
        <w:ind w:firstLine="540"/>
        <w:jc w:val="both"/>
      </w:pPr>
      <w:r>
        <w:t>а) справка-расчет на внесение органических удобрений;</w:t>
      </w:r>
    </w:p>
    <w:p w:rsidR="00781572" w:rsidRDefault="00781572">
      <w:pPr>
        <w:pStyle w:val="ConsPlusNormal"/>
        <w:ind w:firstLine="540"/>
        <w:jc w:val="both"/>
      </w:pPr>
      <w:r>
        <w:t>б) копия проекта на внесение органических удобрений;</w:t>
      </w:r>
    </w:p>
    <w:p w:rsidR="00781572" w:rsidRDefault="00781572">
      <w:pPr>
        <w:pStyle w:val="ConsPlusNormal"/>
        <w:ind w:firstLine="540"/>
        <w:jc w:val="both"/>
      </w:pPr>
      <w:r>
        <w:t>в) акт приемки выполненных работ по внесению органических удобрений;</w:t>
      </w:r>
    </w:p>
    <w:p w:rsidR="00781572" w:rsidRDefault="00781572">
      <w:pPr>
        <w:pStyle w:val="ConsPlusNormal"/>
        <w:ind w:firstLine="540"/>
        <w:jc w:val="both"/>
      </w:pPr>
      <w:r>
        <w:t xml:space="preserve">г) утратил силу. - </w:t>
      </w:r>
      <w:hyperlink r:id="rId70" w:history="1">
        <w:r>
          <w:rPr>
            <w:color w:val="0000FF"/>
          </w:rPr>
          <w:t>Постановление</w:t>
        </w:r>
      </w:hyperlink>
      <w:r>
        <w:t xml:space="preserve"> Правительства Республики Алтай от 18.03.2014 N 48.</w:t>
      </w:r>
    </w:p>
    <w:p w:rsidR="00781572" w:rsidRDefault="00781572">
      <w:pPr>
        <w:pStyle w:val="ConsPlusNormal"/>
        <w:ind w:firstLine="540"/>
        <w:jc w:val="both"/>
      </w:pPr>
      <w:r>
        <w:t xml:space="preserve">6.1. Субсидии на развитие садоводства и </w:t>
      </w:r>
      <w:proofErr w:type="spellStart"/>
      <w:r>
        <w:t>питомниководства</w:t>
      </w:r>
      <w:proofErr w:type="spellEnd"/>
      <w:r>
        <w:t xml:space="preserve"> предоставляются </w:t>
      </w:r>
      <w:proofErr w:type="spellStart"/>
      <w:r>
        <w:t>сельхозтоваропроизводителям</w:t>
      </w:r>
      <w:proofErr w:type="spellEnd"/>
      <w:r>
        <w:t>:</w:t>
      </w:r>
    </w:p>
    <w:p w:rsidR="00781572" w:rsidRDefault="00781572">
      <w:pPr>
        <w:pStyle w:val="ConsPlusNormal"/>
        <w:ind w:firstLine="540"/>
        <w:jc w:val="both"/>
      </w:pPr>
      <w:r>
        <w:t>на приобретение базисного посадочного материала новых сортов для закладки маточных насаждений и садов плодовых, ягодных культур;</w:t>
      </w:r>
    </w:p>
    <w:p w:rsidR="00781572" w:rsidRDefault="00781572">
      <w:pPr>
        <w:pStyle w:val="ConsPlusNormal"/>
        <w:ind w:firstLine="540"/>
        <w:jc w:val="both"/>
      </w:pPr>
      <w:r>
        <w:lastRenderedPageBreak/>
        <w:t xml:space="preserve">на приобретение специализированной техники, оборудования для садоводства и </w:t>
      </w:r>
      <w:proofErr w:type="spellStart"/>
      <w:r>
        <w:t>питомниководства</w:t>
      </w:r>
      <w:proofErr w:type="spellEnd"/>
      <w:r>
        <w:t>.</w:t>
      </w:r>
    </w:p>
    <w:p w:rsidR="00781572" w:rsidRDefault="00781572">
      <w:pPr>
        <w:pStyle w:val="ConsPlusNormal"/>
        <w:ind w:firstLine="540"/>
        <w:jc w:val="both"/>
      </w:pPr>
      <w:r>
        <w:t>Основанием для выплаты субсидий на приобретение базисного посадочного материала новых сортов для закладки маточных насаждений и садов плодовых, ягодных культур является:</w:t>
      </w:r>
    </w:p>
    <w:p w:rsidR="00781572" w:rsidRDefault="00781572">
      <w:pPr>
        <w:pStyle w:val="ConsPlusNormal"/>
        <w:ind w:firstLine="540"/>
        <w:jc w:val="both"/>
      </w:pPr>
      <w:r>
        <w:t>а) заявление на получение субсидии;</w:t>
      </w:r>
    </w:p>
    <w:p w:rsidR="00781572" w:rsidRDefault="00781572">
      <w:pPr>
        <w:pStyle w:val="ConsPlusNormal"/>
        <w:ind w:firstLine="540"/>
        <w:jc w:val="both"/>
      </w:pPr>
      <w:r>
        <w:t>б) справка-расчет на получение субсидии;</w:t>
      </w:r>
    </w:p>
    <w:p w:rsidR="00781572" w:rsidRDefault="00781572">
      <w:pPr>
        <w:pStyle w:val="ConsPlusNormal"/>
        <w:ind w:firstLine="540"/>
        <w:jc w:val="both"/>
      </w:pPr>
      <w:r>
        <w:t>в) копия платежного поручения;</w:t>
      </w:r>
    </w:p>
    <w:p w:rsidR="00781572" w:rsidRDefault="00781572">
      <w:pPr>
        <w:pStyle w:val="ConsPlusNormal"/>
        <w:ind w:firstLine="540"/>
        <w:jc w:val="both"/>
      </w:pPr>
      <w:r>
        <w:t>г) копия товарной накладной;</w:t>
      </w:r>
    </w:p>
    <w:p w:rsidR="00781572" w:rsidRDefault="00781572">
      <w:pPr>
        <w:pStyle w:val="ConsPlusNormal"/>
        <w:ind w:firstLine="540"/>
        <w:jc w:val="both"/>
      </w:pPr>
      <w:r>
        <w:t>д) копия договора купли-продажи базисного посадочного материала новых сортов для закладки маточных насаждений, садов плодовых и (или) ягодных культур;</w:t>
      </w:r>
    </w:p>
    <w:p w:rsidR="00781572" w:rsidRDefault="00781572">
      <w:pPr>
        <w:pStyle w:val="ConsPlusNormal"/>
        <w:ind w:firstLine="540"/>
        <w:jc w:val="both"/>
      </w:pPr>
      <w:r>
        <w:t>е) акт закладки маточных насаждений, садов плодовых и (или) ягодных культур.</w:t>
      </w:r>
    </w:p>
    <w:p w:rsidR="00781572" w:rsidRDefault="00781572">
      <w:pPr>
        <w:pStyle w:val="ConsPlusNormal"/>
        <w:ind w:firstLine="540"/>
        <w:jc w:val="both"/>
      </w:pPr>
      <w:r>
        <w:t xml:space="preserve">Основанием для выплаты субсидий на приобретение специализированной техники, оборудования для садоводства и </w:t>
      </w:r>
      <w:proofErr w:type="spellStart"/>
      <w:r>
        <w:t>питомниководства</w:t>
      </w:r>
      <w:proofErr w:type="spellEnd"/>
      <w:r>
        <w:t xml:space="preserve"> является:</w:t>
      </w:r>
    </w:p>
    <w:p w:rsidR="00781572" w:rsidRDefault="00781572">
      <w:pPr>
        <w:pStyle w:val="ConsPlusNormal"/>
        <w:ind w:firstLine="540"/>
        <w:jc w:val="both"/>
      </w:pPr>
      <w:r>
        <w:t>а) заявление на получение субсидии;</w:t>
      </w:r>
    </w:p>
    <w:p w:rsidR="00781572" w:rsidRDefault="00781572">
      <w:pPr>
        <w:pStyle w:val="ConsPlusNormal"/>
        <w:ind w:firstLine="540"/>
        <w:jc w:val="both"/>
      </w:pPr>
      <w:r>
        <w:t>б) справка-расчет на получение субсидии;</w:t>
      </w:r>
    </w:p>
    <w:p w:rsidR="00781572" w:rsidRDefault="00781572">
      <w:pPr>
        <w:pStyle w:val="ConsPlusNormal"/>
        <w:ind w:firstLine="540"/>
        <w:jc w:val="both"/>
      </w:pPr>
      <w:r>
        <w:t>в) копия платежного поручения;</w:t>
      </w:r>
    </w:p>
    <w:p w:rsidR="00781572" w:rsidRDefault="00781572">
      <w:pPr>
        <w:pStyle w:val="ConsPlusNormal"/>
        <w:ind w:firstLine="540"/>
        <w:jc w:val="both"/>
      </w:pPr>
      <w:r>
        <w:t>г) копия товарной накладной;</w:t>
      </w:r>
    </w:p>
    <w:p w:rsidR="00781572" w:rsidRDefault="00781572">
      <w:pPr>
        <w:pStyle w:val="ConsPlusNormal"/>
        <w:ind w:firstLine="540"/>
        <w:jc w:val="both"/>
      </w:pPr>
      <w:r>
        <w:t>д) копия договора купли-продажи специализированной техники, оборудования;</w:t>
      </w:r>
    </w:p>
    <w:p w:rsidR="00781572" w:rsidRDefault="00781572">
      <w:pPr>
        <w:pStyle w:val="ConsPlusNormal"/>
        <w:ind w:firstLine="540"/>
        <w:jc w:val="both"/>
      </w:pPr>
      <w:r>
        <w:t>е) копия акта приема-передачи специализированной техники, оборудования;</w:t>
      </w:r>
    </w:p>
    <w:p w:rsidR="00781572" w:rsidRDefault="00781572">
      <w:pPr>
        <w:pStyle w:val="ConsPlusNormal"/>
        <w:ind w:firstLine="540"/>
        <w:jc w:val="both"/>
      </w:pPr>
      <w:r>
        <w:t>ж) копии паспортов транспортных средств с отметкой о постановке на учет в установленном порядке.</w:t>
      </w:r>
    </w:p>
    <w:p w:rsidR="00781572" w:rsidRDefault="00781572">
      <w:pPr>
        <w:pStyle w:val="ConsPlusNormal"/>
        <w:ind w:firstLine="540"/>
        <w:jc w:val="both"/>
      </w:pPr>
      <w:r>
        <w:t>Перечень специализированной техники, оборудования утверждается Приказом Министерства.</w:t>
      </w:r>
    </w:p>
    <w:p w:rsidR="00781572" w:rsidRDefault="00781572">
      <w:pPr>
        <w:pStyle w:val="ConsPlusNormal"/>
        <w:ind w:firstLine="540"/>
        <w:jc w:val="both"/>
      </w:pPr>
      <w:r>
        <w:t>Документы на получение субсидии, указанные в настоящем пункте предоставляются в Министерство до 15 декабря текущего года.</w:t>
      </w:r>
    </w:p>
    <w:p w:rsidR="00781572" w:rsidRDefault="00781572">
      <w:pPr>
        <w:pStyle w:val="ConsPlusNormal"/>
        <w:jc w:val="both"/>
      </w:pPr>
      <w:r>
        <w:t xml:space="preserve">(в ред. Постановлений Правительства Республики Алтай от 26.11.2015 </w:t>
      </w:r>
      <w:hyperlink r:id="rId71" w:history="1">
        <w:r>
          <w:rPr>
            <w:color w:val="0000FF"/>
          </w:rPr>
          <w:t>N 390</w:t>
        </w:r>
      </w:hyperlink>
      <w:r>
        <w:t xml:space="preserve">, от 11.12.2015 </w:t>
      </w:r>
      <w:hyperlink r:id="rId72" w:history="1">
        <w:r>
          <w:rPr>
            <w:color w:val="0000FF"/>
          </w:rPr>
          <w:t>N 418</w:t>
        </w:r>
      </w:hyperlink>
      <w:r>
        <w:t>)</w:t>
      </w:r>
    </w:p>
    <w:p w:rsidR="00781572" w:rsidRDefault="00781572">
      <w:pPr>
        <w:pStyle w:val="ConsPlusNormal"/>
        <w:ind w:firstLine="540"/>
        <w:jc w:val="both"/>
      </w:pPr>
      <w:r>
        <w:t xml:space="preserve">7. Министерство в течение 30 календарных дней со дня подачи заявления на получение субсидии с приложением документов, указанных в </w:t>
      </w:r>
      <w:hyperlink w:anchor="P200" w:history="1">
        <w:r>
          <w:rPr>
            <w:color w:val="0000FF"/>
          </w:rPr>
          <w:t>пунктах 4</w:t>
        </w:r>
      </w:hyperlink>
      <w:r>
        <w:t xml:space="preserve"> - </w:t>
      </w:r>
      <w:hyperlink w:anchor="P212" w:history="1">
        <w:r>
          <w:rPr>
            <w:color w:val="0000FF"/>
          </w:rPr>
          <w:t>6</w:t>
        </w:r>
      </w:hyperlink>
      <w:r>
        <w:t xml:space="preserve"> настоящего Порядка, рассматривает и принимает решение о предоставлении субсидии или отказе в предоставлении субсидии.</w:t>
      </w:r>
    </w:p>
    <w:p w:rsidR="00781572" w:rsidRDefault="00781572">
      <w:pPr>
        <w:pStyle w:val="ConsPlusNormal"/>
        <w:ind w:firstLine="540"/>
        <w:jc w:val="both"/>
      </w:pPr>
      <w:r>
        <w:t xml:space="preserve">Министерство принимает решение о предоставлении субсидии в случае предоставления всех документов, указанных в </w:t>
      </w:r>
      <w:hyperlink w:anchor="P200" w:history="1">
        <w:r>
          <w:rPr>
            <w:color w:val="0000FF"/>
          </w:rPr>
          <w:t>пунктах 4</w:t>
        </w:r>
      </w:hyperlink>
      <w:r>
        <w:t xml:space="preserve"> - </w:t>
      </w:r>
      <w:hyperlink w:anchor="P212" w:history="1">
        <w:r>
          <w:rPr>
            <w:color w:val="0000FF"/>
          </w:rPr>
          <w:t>6</w:t>
        </w:r>
      </w:hyperlink>
      <w:r>
        <w:t xml:space="preserve"> настоящего Порядка, соблюдения условий, установленных </w:t>
      </w:r>
      <w:hyperlink w:anchor="P197" w:history="1">
        <w:r>
          <w:rPr>
            <w:color w:val="0000FF"/>
          </w:rPr>
          <w:t>пунктами 3</w:t>
        </w:r>
      </w:hyperlink>
      <w:r>
        <w:t xml:space="preserve">, </w:t>
      </w:r>
      <w:hyperlink w:anchor="P200" w:history="1">
        <w:r>
          <w:rPr>
            <w:color w:val="0000FF"/>
          </w:rPr>
          <w:t>4</w:t>
        </w:r>
      </w:hyperlink>
      <w:r>
        <w:t xml:space="preserve"> настоящего Порядка, и в сроки, установленные </w:t>
      </w:r>
      <w:hyperlink w:anchor="P200" w:history="1">
        <w:r>
          <w:rPr>
            <w:color w:val="0000FF"/>
          </w:rPr>
          <w:t>пунктами 4</w:t>
        </w:r>
      </w:hyperlink>
      <w:r>
        <w:t xml:space="preserve"> - </w:t>
      </w:r>
      <w:hyperlink w:anchor="P212" w:history="1">
        <w:r>
          <w:rPr>
            <w:color w:val="0000FF"/>
          </w:rPr>
          <w:t>6</w:t>
        </w:r>
      </w:hyperlink>
      <w:r>
        <w:t xml:space="preserve"> настоящего Порядка.</w:t>
      </w:r>
    </w:p>
    <w:p w:rsidR="00781572" w:rsidRDefault="00781572">
      <w:pPr>
        <w:pStyle w:val="ConsPlusNormal"/>
        <w:jc w:val="both"/>
      </w:pPr>
      <w:r>
        <w:t xml:space="preserve">(в ред. </w:t>
      </w:r>
      <w:hyperlink r:id="rId73" w:history="1">
        <w:r>
          <w:rPr>
            <w:color w:val="0000FF"/>
          </w:rPr>
          <w:t>Постановления</w:t>
        </w:r>
      </w:hyperlink>
      <w:r>
        <w:t xml:space="preserve"> Правительства Республики Алтай от 18.03.2014 N 48)</w:t>
      </w:r>
    </w:p>
    <w:p w:rsidR="00781572" w:rsidRDefault="00781572">
      <w:pPr>
        <w:pStyle w:val="ConsPlusNormal"/>
        <w:ind w:firstLine="540"/>
        <w:jc w:val="both"/>
      </w:pPr>
      <w:r>
        <w:t xml:space="preserve">Министерство принимает решение об отказе в предоставлении субсидии в случае непредставления всех документов на получение субсидии, указанных в </w:t>
      </w:r>
      <w:hyperlink w:anchor="P200" w:history="1">
        <w:r>
          <w:rPr>
            <w:color w:val="0000FF"/>
          </w:rPr>
          <w:t>пунктах 4</w:t>
        </w:r>
      </w:hyperlink>
      <w:r>
        <w:t xml:space="preserve"> - </w:t>
      </w:r>
      <w:hyperlink w:anchor="P212" w:history="1">
        <w:r>
          <w:rPr>
            <w:color w:val="0000FF"/>
          </w:rPr>
          <w:t>6</w:t>
        </w:r>
      </w:hyperlink>
      <w:r>
        <w:t xml:space="preserve"> настоящего Порядка, несоблюдения условий, установленных </w:t>
      </w:r>
      <w:hyperlink w:anchor="P197" w:history="1">
        <w:r>
          <w:rPr>
            <w:color w:val="0000FF"/>
          </w:rPr>
          <w:t>пунктами 3</w:t>
        </w:r>
      </w:hyperlink>
      <w:r>
        <w:t xml:space="preserve">, </w:t>
      </w:r>
      <w:hyperlink w:anchor="P200" w:history="1">
        <w:r>
          <w:rPr>
            <w:color w:val="0000FF"/>
          </w:rPr>
          <w:t>4</w:t>
        </w:r>
      </w:hyperlink>
      <w:r>
        <w:t xml:space="preserve"> настоящего Порядка, и при нарушении сроков, установленных </w:t>
      </w:r>
      <w:hyperlink w:anchor="P200" w:history="1">
        <w:r>
          <w:rPr>
            <w:color w:val="0000FF"/>
          </w:rPr>
          <w:t>пунктами 4</w:t>
        </w:r>
      </w:hyperlink>
      <w:r>
        <w:t xml:space="preserve"> - </w:t>
      </w:r>
      <w:hyperlink w:anchor="P212" w:history="1">
        <w:r>
          <w:rPr>
            <w:color w:val="0000FF"/>
          </w:rPr>
          <w:t>6</w:t>
        </w:r>
      </w:hyperlink>
      <w:r>
        <w:t xml:space="preserve"> настоящего Порядка.</w:t>
      </w:r>
    </w:p>
    <w:p w:rsidR="00781572" w:rsidRDefault="00781572">
      <w:pPr>
        <w:pStyle w:val="ConsPlusNormal"/>
        <w:jc w:val="both"/>
      </w:pPr>
      <w:r>
        <w:t xml:space="preserve">(в ред. </w:t>
      </w:r>
      <w:hyperlink r:id="rId74" w:history="1">
        <w:r>
          <w:rPr>
            <w:color w:val="0000FF"/>
          </w:rPr>
          <w:t>Постановления</w:t>
        </w:r>
      </w:hyperlink>
      <w:r>
        <w:t xml:space="preserve"> Правительства Республики Алтай от 18.03.2014 N 48)</w:t>
      </w:r>
    </w:p>
    <w:p w:rsidR="00781572" w:rsidRDefault="00781572">
      <w:pPr>
        <w:pStyle w:val="ConsPlusNormal"/>
        <w:ind w:firstLine="540"/>
        <w:jc w:val="both"/>
      </w:pPr>
      <w:r>
        <w:t xml:space="preserve">Документы на получение субсидии подлежат возврату Министерством </w:t>
      </w:r>
      <w:proofErr w:type="spellStart"/>
      <w:r>
        <w:t>сельхозтоваропроизводителям</w:t>
      </w:r>
      <w:proofErr w:type="spellEnd"/>
      <w:r>
        <w:t xml:space="preserve"> в течение 10 календарных дней со дня принятия решения об отказе в предоставлении субсидии с указанием причины отказа.</w:t>
      </w:r>
    </w:p>
    <w:p w:rsidR="00781572" w:rsidRDefault="00781572">
      <w:pPr>
        <w:pStyle w:val="ConsPlusNormal"/>
        <w:ind w:firstLine="540"/>
        <w:jc w:val="both"/>
      </w:pPr>
      <w:r>
        <w:t xml:space="preserve">8.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w:t>
      </w:r>
    </w:p>
    <w:p w:rsidR="00781572" w:rsidRDefault="00781572">
      <w:pPr>
        <w:pStyle w:val="ConsPlusNormal"/>
        <w:ind w:firstLine="540"/>
        <w:jc w:val="both"/>
      </w:pPr>
      <w:r>
        <w:t>сохранения посевных площадей в текущем году относительно прошлого года;</w:t>
      </w:r>
    </w:p>
    <w:p w:rsidR="00781572" w:rsidRDefault="00781572">
      <w:pPr>
        <w:pStyle w:val="ConsPlusNormal"/>
        <w:ind w:firstLine="540"/>
        <w:jc w:val="both"/>
      </w:pPr>
      <w:r>
        <w:t>прироста производства продукции плодовых и ягодных культур не менее 5% к соответствующему уровню прошлого года в натуральном выражении.</w:t>
      </w:r>
    </w:p>
    <w:p w:rsidR="00781572" w:rsidRDefault="00781572">
      <w:pPr>
        <w:pStyle w:val="ConsPlusNormal"/>
        <w:jc w:val="both"/>
      </w:pPr>
      <w:r>
        <w:t xml:space="preserve">(п. 8 в ред. </w:t>
      </w:r>
      <w:hyperlink r:id="rId75" w:history="1">
        <w:r>
          <w:rPr>
            <w:color w:val="0000FF"/>
          </w:rPr>
          <w:t>Постановления</w:t>
        </w:r>
      </w:hyperlink>
      <w:r>
        <w:t xml:space="preserve"> Правительства Республики Алтай от 08.04.2015 N 101)</w:t>
      </w:r>
    </w:p>
    <w:p w:rsidR="00781572" w:rsidRDefault="00781572">
      <w:pPr>
        <w:pStyle w:val="ConsPlusNormal"/>
        <w:ind w:firstLine="540"/>
        <w:jc w:val="both"/>
      </w:pPr>
      <w:r>
        <w:t xml:space="preserve">9. Субсидии перечисляются Министерством на расчетный счет </w:t>
      </w:r>
      <w:proofErr w:type="spellStart"/>
      <w:r>
        <w:t>сельхозтоваропроизводителя</w:t>
      </w:r>
      <w:proofErr w:type="spellEnd"/>
      <w:r>
        <w:t xml:space="preserve"> в течение 10 календарных дней со дня принятия положительного решения о предоставлении субсидии.</w:t>
      </w:r>
    </w:p>
    <w:p w:rsidR="00781572" w:rsidRDefault="00781572">
      <w:pPr>
        <w:pStyle w:val="ConsPlusNormal"/>
        <w:ind w:firstLine="540"/>
        <w:jc w:val="both"/>
      </w:pPr>
      <w:r>
        <w:t xml:space="preserve">10. В случае нецелевого использования субсидии подлежат возврату в доход республиканского бюджета Республики Алтай в порядке, установленном бюджетным </w:t>
      </w:r>
      <w:r>
        <w:lastRenderedPageBreak/>
        <w:t>законодательством Российской Федерации.</w:t>
      </w: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right"/>
      </w:pPr>
      <w:r>
        <w:t>Утвержден</w:t>
      </w:r>
    </w:p>
    <w:p w:rsidR="00781572" w:rsidRDefault="00781572">
      <w:pPr>
        <w:pStyle w:val="ConsPlusNormal"/>
        <w:jc w:val="right"/>
      </w:pPr>
      <w:r>
        <w:t>Постановлением</w:t>
      </w:r>
    </w:p>
    <w:p w:rsidR="00781572" w:rsidRDefault="00781572">
      <w:pPr>
        <w:pStyle w:val="ConsPlusNormal"/>
        <w:jc w:val="right"/>
      </w:pPr>
      <w:r>
        <w:t>Правительства Республики Алтай</w:t>
      </w:r>
    </w:p>
    <w:p w:rsidR="00781572" w:rsidRDefault="00781572">
      <w:pPr>
        <w:pStyle w:val="ConsPlusNormal"/>
        <w:jc w:val="right"/>
      </w:pPr>
      <w:r>
        <w:t>от 31 июля 2013 г. N 210</w:t>
      </w:r>
    </w:p>
    <w:p w:rsidR="00781572" w:rsidRDefault="00781572">
      <w:pPr>
        <w:pStyle w:val="ConsPlusNormal"/>
        <w:jc w:val="both"/>
      </w:pPr>
    </w:p>
    <w:p w:rsidR="00781572" w:rsidRDefault="00781572">
      <w:pPr>
        <w:pStyle w:val="ConsPlusTitle"/>
        <w:jc w:val="center"/>
      </w:pPr>
      <w:bookmarkStart w:id="11" w:name="P262"/>
      <w:bookmarkEnd w:id="11"/>
      <w:r>
        <w:t>ПОРЯДОК</w:t>
      </w:r>
    </w:p>
    <w:p w:rsidR="00781572" w:rsidRDefault="00781572">
      <w:pPr>
        <w:pStyle w:val="ConsPlusTitle"/>
        <w:jc w:val="center"/>
      </w:pPr>
      <w:r>
        <w:t>ПРЕДОСТАВЛЕНИЯ СУБСИДИЙ ИЗ РЕСПУБЛИКАНСКОГО БЮДЖЕТА</w:t>
      </w:r>
    </w:p>
    <w:p w:rsidR="00781572" w:rsidRDefault="00781572">
      <w:pPr>
        <w:pStyle w:val="ConsPlusTitle"/>
        <w:jc w:val="center"/>
      </w:pPr>
      <w:r>
        <w:t xml:space="preserve">РЕСПУБЛИКИ АЛТАЙ НА </w:t>
      </w:r>
      <w:proofErr w:type="gramStart"/>
      <w:r>
        <w:t>ТЕХНИЧЕСКУЮ</w:t>
      </w:r>
      <w:proofErr w:type="gramEnd"/>
      <w:r>
        <w:t xml:space="preserve"> И ТЕХНОЛОГИЧЕСКУЮ</w:t>
      </w:r>
    </w:p>
    <w:p w:rsidR="00781572" w:rsidRDefault="00781572">
      <w:pPr>
        <w:pStyle w:val="ConsPlusTitle"/>
        <w:jc w:val="center"/>
      </w:pPr>
      <w:r>
        <w:t>МОДЕРНИЗАЦИЮ СЕЛЬСКОХОЗЯЙСТВЕННОГО ПРОИЗВОДСТВА</w:t>
      </w:r>
    </w:p>
    <w:p w:rsidR="00781572" w:rsidRDefault="00781572">
      <w:pPr>
        <w:pStyle w:val="ConsPlusNormal"/>
        <w:jc w:val="center"/>
      </w:pPr>
      <w:r>
        <w:t>Список изменяющих документов</w:t>
      </w:r>
    </w:p>
    <w:p w:rsidR="00781572" w:rsidRDefault="00781572">
      <w:pPr>
        <w:pStyle w:val="ConsPlusNormal"/>
        <w:jc w:val="center"/>
      </w:pPr>
      <w:proofErr w:type="gramStart"/>
      <w:r>
        <w:t>(в ред. Постановлений Правительства Республики Алтай</w:t>
      </w:r>
      <w:proofErr w:type="gramEnd"/>
    </w:p>
    <w:p w:rsidR="00781572" w:rsidRDefault="00781572">
      <w:pPr>
        <w:pStyle w:val="ConsPlusNormal"/>
        <w:jc w:val="center"/>
      </w:pPr>
      <w:r>
        <w:t xml:space="preserve">от 08.04.2015 </w:t>
      </w:r>
      <w:hyperlink r:id="rId76" w:history="1">
        <w:r>
          <w:rPr>
            <w:color w:val="0000FF"/>
          </w:rPr>
          <w:t>N 101</w:t>
        </w:r>
      </w:hyperlink>
      <w:r>
        <w:t xml:space="preserve">, от 26.11.2015 </w:t>
      </w:r>
      <w:hyperlink r:id="rId77" w:history="1">
        <w:r>
          <w:rPr>
            <w:color w:val="0000FF"/>
          </w:rPr>
          <w:t>N 390</w:t>
        </w:r>
      </w:hyperlink>
      <w:r>
        <w:t>)</w:t>
      </w:r>
    </w:p>
    <w:p w:rsidR="00781572" w:rsidRDefault="00781572">
      <w:pPr>
        <w:pStyle w:val="ConsPlusNormal"/>
        <w:jc w:val="both"/>
      </w:pPr>
    </w:p>
    <w:p w:rsidR="00781572" w:rsidRDefault="00781572">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w:t>
      </w:r>
      <w:proofErr w:type="spellStart"/>
      <w:r>
        <w:t>сельхозтоваропроизводители</w:t>
      </w:r>
      <w:proofErr w:type="spellEnd"/>
      <w:r>
        <w:t>), зарегистрированным на территории Республики Алтай, источником финансового обеспечения которых являются средства республиканского бюджета Республики Алтай (далее - субсидии).</w:t>
      </w:r>
    </w:p>
    <w:p w:rsidR="00781572" w:rsidRDefault="00781572">
      <w:pPr>
        <w:pStyle w:val="ConsPlusNormal"/>
        <w:ind w:firstLine="540"/>
        <w:jc w:val="both"/>
      </w:pPr>
      <w:r>
        <w:t xml:space="preserve">2. Субсидии на техническую и технологическую модернизацию сельскохозяйственного производства предоставляются </w:t>
      </w:r>
      <w:proofErr w:type="spellStart"/>
      <w:r>
        <w:t>сельхозтоваропроизводителям</w:t>
      </w:r>
      <w:proofErr w:type="spellEnd"/>
      <w:r>
        <w:t xml:space="preserve"> по следующим направлениям:</w:t>
      </w:r>
    </w:p>
    <w:p w:rsidR="00781572" w:rsidRDefault="00781572">
      <w:pPr>
        <w:pStyle w:val="ConsPlusNormal"/>
        <w:ind w:firstLine="540"/>
        <w:jc w:val="both"/>
      </w:pPr>
      <w:r>
        <w:t>на компенсацию части затрат на приобретение новой сельскохозяйственной техники (за исключением сельскохозяйственной техники, предусмотренной перечнем, утверждаемым Министерством сельского хозяйства Российской Федерации в целях предоставления субсидий за счет средств федерального бюджета), грузовых автомобилей и животноводческого оборудования;</w:t>
      </w:r>
    </w:p>
    <w:p w:rsidR="00781572" w:rsidRDefault="00781572">
      <w:pPr>
        <w:pStyle w:val="ConsPlusNormal"/>
        <w:ind w:firstLine="540"/>
        <w:jc w:val="both"/>
      </w:pPr>
      <w:r>
        <w:t>на компенсацию части затрат на уплату первоначального взноса при приобретении новой сельскохозяйственной техники и оборудования на условиях финансовой аренды (лизинга);</w:t>
      </w:r>
    </w:p>
    <w:p w:rsidR="00781572" w:rsidRDefault="00781572">
      <w:pPr>
        <w:pStyle w:val="ConsPlusNormal"/>
        <w:ind w:firstLine="540"/>
        <w:jc w:val="both"/>
      </w:pPr>
      <w:r>
        <w:t>на компенсацию части затрат на приобретение нового оборудования для заготовки, хранения, переработки фруктов, овощей и дикоросов;</w:t>
      </w:r>
    </w:p>
    <w:p w:rsidR="00781572" w:rsidRDefault="00781572">
      <w:pPr>
        <w:pStyle w:val="ConsPlusNormal"/>
        <w:ind w:firstLine="540"/>
        <w:jc w:val="both"/>
      </w:pPr>
      <w:r>
        <w:t>на компенсацию части затрат на приобретение нового оборудования для убоя сельскохозяйственных животных и переработки мяса;</w:t>
      </w:r>
    </w:p>
    <w:p w:rsidR="00781572" w:rsidRDefault="00781572">
      <w:pPr>
        <w:pStyle w:val="ConsPlusNormal"/>
        <w:ind w:firstLine="540"/>
        <w:jc w:val="both"/>
      </w:pPr>
      <w:r>
        <w:t>на компенсацию части затрат на технологическую модернизацию и реконструкцию предприятий по переработке молока.</w:t>
      </w:r>
    </w:p>
    <w:p w:rsidR="00781572" w:rsidRDefault="00781572">
      <w:pPr>
        <w:pStyle w:val="ConsPlusNormal"/>
        <w:ind w:firstLine="540"/>
        <w:jc w:val="both"/>
      </w:pPr>
      <w:r>
        <w:t>3. Предоставление субсидий осуществляется в целях государственной поддержки технической и технологической модернизации сельскохозяйственного производства.</w:t>
      </w:r>
    </w:p>
    <w:p w:rsidR="00781572" w:rsidRDefault="00781572">
      <w:pPr>
        <w:pStyle w:val="ConsPlusNormal"/>
        <w:ind w:firstLine="540"/>
        <w:jc w:val="both"/>
      </w:pPr>
      <w:r>
        <w:t xml:space="preserve">4. Субсидии предоставляются в целях компенсации части затрат </w:t>
      </w:r>
      <w:proofErr w:type="spellStart"/>
      <w:r>
        <w:t>сельхозтоваропроизводителей</w:t>
      </w:r>
      <w:proofErr w:type="spellEnd"/>
      <w:r>
        <w:t xml:space="preserve"> по оснащению современными и эффективными средствами сельскохозяйственного производства.</w:t>
      </w:r>
    </w:p>
    <w:p w:rsidR="00781572" w:rsidRDefault="00781572">
      <w:pPr>
        <w:pStyle w:val="ConsPlusNormal"/>
        <w:ind w:firstLine="540"/>
        <w:jc w:val="both"/>
      </w:pPr>
      <w:bookmarkStart w:id="12" w:name="P279"/>
      <w:bookmarkEnd w:id="12"/>
      <w:r>
        <w:t>5. Субсидии предоставляются по ставке и по перечню, утвержденным приказом Министерства.</w:t>
      </w:r>
    </w:p>
    <w:p w:rsidR="00781572" w:rsidRDefault="00781572">
      <w:pPr>
        <w:pStyle w:val="ConsPlusNormal"/>
        <w:ind w:firstLine="540"/>
        <w:jc w:val="both"/>
      </w:pPr>
      <w:bookmarkStart w:id="13" w:name="P280"/>
      <w:bookmarkEnd w:id="13"/>
      <w:r>
        <w:t xml:space="preserve">6. Основанием для выплаты субсидии </w:t>
      </w:r>
      <w:proofErr w:type="spellStart"/>
      <w:r>
        <w:t>сельхозтоваропроизводителям</w:t>
      </w:r>
      <w:proofErr w:type="spellEnd"/>
      <w:r>
        <w:t xml:space="preserve"> на компенсацию части затрат на приобретение новой сельскохозяйственной техники, грузовых автомобилей и животноводческого оборудования является:</w:t>
      </w:r>
    </w:p>
    <w:p w:rsidR="00781572" w:rsidRDefault="00781572">
      <w:pPr>
        <w:pStyle w:val="ConsPlusNormal"/>
        <w:ind w:firstLine="540"/>
        <w:jc w:val="both"/>
      </w:pPr>
      <w:r>
        <w:t>а) заявление на выплату субсидии;</w:t>
      </w:r>
    </w:p>
    <w:p w:rsidR="00781572" w:rsidRDefault="00781572">
      <w:pPr>
        <w:pStyle w:val="ConsPlusNormal"/>
        <w:ind w:firstLine="540"/>
        <w:jc w:val="both"/>
      </w:pPr>
      <w:r>
        <w:t>б) справка-расчет размера субсидии по форме, утвержденной приказом Министерства (далее - справка-расчет);</w:t>
      </w:r>
    </w:p>
    <w:p w:rsidR="00781572" w:rsidRDefault="00781572">
      <w:pPr>
        <w:pStyle w:val="ConsPlusNormal"/>
        <w:ind w:firstLine="540"/>
        <w:jc w:val="both"/>
      </w:pPr>
      <w:r>
        <w:t>в) копия договора купли-продажи сельскохозяйственной техники, грузовых автомобилей и животноводческого оборудования;</w:t>
      </w:r>
    </w:p>
    <w:p w:rsidR="00781572" w:rsidRDefault="00781572">
      <w:pPr>
        <w:pStyle w:val="ConsPlusNormal"/>
        <w:ind w:firstLine="540"/>
        <w:jc w:val="both"/>
      </w:pPr>
      <w:r>
        <w:lastRenderedPageBreak/>
        <w:t>г) копия товарной накладной;</w:t>
      </w:r>
    </w:p>
    <w:p w:rsidR="00781572" w:rsidRDefault="00781572">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е) копия документов о регистрации в установленном порядке при приобретении самоходных транспортных средств;</w:t>
      </w:r>
    </w:p>
    <w:p w:rsidR="00781572" w:rsidRDefault="00781572">
      <w:pPr>
        <w:pStyle w:val="ConsPlusNormal"/>
        <w:ind w:firstLine="540"/>
        <w:jc w:val="both"/>
      </w:pPr>
      <w:r>
        <w:t>ж) копия акта приема-передачи основных средств.</w:t>
      </w:r>
    </w:p>
    <w:p w:rsidR="00781572" w:rsidRDefault="00781572">
      <w:pPr>
        <w:pStyle w:val="ConsPlusNormal"/>
        <w:ind w:firstLine="540"/>
        <w:jc w:val="both"/>
      </w:pPr>
      <w:r>
        <w:t xml:space="preserve">7. Основанием для выплаты субсидии </w:t>
      </w:r>
      <w:proofErr w:type="spellStart"/>
      <w:r>
        <w:t>сельхозтоваропроизводителям</w:t>
      </w:r>
      <w:proofErr w:type="spellEnd"/>
      <w:r>
        <w:t xml:space="preserve"> на компенсацию части затрат на приобретение нового оборудования для убоя сельскохозяйственных животных и переработки мяса (далее - оборудование) является:</w:t>
      </w:r>
    </w:p>
    <w:p w:rsidR="00781572" w:rsidRDefault="00781572">
      <w:pPr>
        <w:pStyle w:val="ConsPlusNormal"/>
        <w:ind w:firstLine="540"/>
        <w:jc w:val="both"/>
      </w:pPr>
      <w:r>
        <w:t>а) заявление на выплату субсидии;</w:t>
      </w:r>
    </w:p>
    <w:p w:rsidR="00781572" w:rsidRDefault="00781572">
      <w:pPr>
        <w:pStyle w:val="ConsPlusNormal"/>
        <w:ind w:firstLine="540"/>
        <w:jc w:val="both"/>
      </w:pPr>
      <w:r>
        <w:t>б) справка-расчет размера субсидии;</w:t>
      </w:r>
    </w:p>
    <w:p w:rsidR="00781572" w:rsidRDefault="00781572">
      <w:pPr>
        <w:pStyle w:val="ConsPlusNormal"/>
        <w:ind w:firstLine="540"/>
        <w:jc w:val="both"/>
      </w:pPr>
      <w:r>
        <w:t>в) копия договора купли-продажи оборудования;</w:t>
      </w:r>
    </w:p>
    <w:p w:rsidR="00781572" w:rsidRDefault="00781572">
      <w:pPr>
        <w:pStyle w:val="ConsPlusNormal"/>
        <w:ind w:firstLine="540"/>
        <w:jc w:val="both"/>
      </w:pPr>
      <w:r>
        <w:t>г) копия товарной накладной;</w:t>
      </w:r>
    </w:p>
    <w:p w:rsidR="00781572" w:rsidRDefault="00781572">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 xml:space="preserve">е) копия </w:t>
      </w:r>
      <w:hyperlink r:id="rId78" w:history="1">
        <w:r>
          <w:rPr>
            <w:color w:val="0000FF"/>
          </w:rPr>
          <w:t>акта</w:t>
        </w:r>
      </w:hyperlink>
      <w:r>
        <w:t xml:space="preserve"> приема-передачи оборудования (по форме N ОС-1, утвержденной постановлением Госкомстата России от 21 января 2003 года N 7).</w:t>
      </w:r>
    </w:p>
    <w:p w:rsidR="00781572" w:rsidRDefault="00781572">
      <w:pPr>
        <w:pStyle w:val="ConsPlusNormal"/>
        <w:ind w:firstLine="540"/>
        <w:jc w:val="both"/>
      </w:pPr>
      <w:r>
        <w:t xml:space="preserve">8. Основанием для выплаты субсидии </w:t>
      </w:r>
      <w:proofErr w:type="spellStart"/>
      <w:r>
        <w:t>сельхозтоваропроизводителям</w:t>
      </w:r>
      <w:proofErr w:type="spellEnd"/>
      <w:r>
        <w:t xml:space="preserve"> на компенсацию части затрат на уплату первоначального взноса при приобретении новой сельскохозяйственной техники и оборудования на условиях финансовой аренды (лизинга) является:</w:t>
      </w:r>
    </w:p>
    <w:p w:rsidR="00781572" w:rsidRDefault="00781572">
      <w:pPr>
        <w:pStyle w:val="ConsPlusNormal"/>
        <w:ind w:firstLine="540"/>
        <w:jc w:val="both"/>
      </w:pPr>
      <w:r>
        <w:t>а) заявление на выплату субсидии;</w:t>
      </w:r>
    </w:p>
    <w:p w:rsidR="00781572" w:rsidRDefault="00781572">
      <w:pPr>
        <w:pStyle w:val="ConsPlusNormal"/>
        <w:ind w:firstLine="540"/>
        <w:jc w:val="both"/>
      </w:pPr>
      <w:r>
        <w:t>б) справка-расчет;</w:t>
      </w:r>
    </w:p>
    <w:p w:rsidR="00781572" w:rsidRDefault="00781572">
      <w:pPr>
        <w:pStyle w:val="ConsPlusNormal"/>
        <w:ind w:firstLine="540"/>
        <w:jc w:val="both"/>
      </w:pPr>
      <w:r>
        <w:t>в) копия договора финансовой аренды (лизинга);</w:t>
      </w:r>
    </w:p>
    <w:p w:rsidR="00781572" w:rsidRDefault="00781572">
      <w:pPr>
        <w:pStyle w:val="ConsPlusNormal"/>
        <w:ind w:firstLine="540"/>
        <w:jc w:val="both"/>
      </w:pPr>
      <w:r>
        <w:t>г) копия акта приема-передачи объекта лизинга;</w:t>
      </w:r>
    </w:p>
    <w:p w:rsidR="00781572" w:rsidRDefault="00781572">
      <w:pPr>
        <w:pStyle w:val="ConsPlusNormal"/>
        <w:ind w:firstLine="540"/>
        <w:jc w:val="both"/>
      </w:pPr>
      <w:r>
        <w:t>д) копия документа об оплате первоначального взноса за объект лизинга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 xml:space="preserve">9. Основанием для выплаты субсидии </w:t>
      </w:r>
      <w:proofErr w:type="spellStart"/>
      <w:r>
        <w:t>сельхозтоваропроизводителям</w:t>
      </w:r>
      <w:proofErr w:type="spellEnd"/>
      <w:r>
        <w:t xml:space="preserve"> на компенсацию части затрат на приобретение нового оборудования для заготовки, хранения, переработки фруктов, овощей и дикоросов является:</w:t>
      </w:r>
    </w:p>
    <w:p w:rsidR="00781572" w:rsidRDefault="00781572">
      <w:pPr>
        <w:pStyle w:val="ConsPlusNormal"/>
        <w:ind w:firstLine="540"/>
        <w:jc w:val="both"/>
      </w:pPr>
      <w:r>
        <w:t>а) заявление на выплату субсидии;</w:t>
      </w:r>
    </w:p>
    <w:p w:rsidR="00781572" w:rsidRDefault="00781572">
      <w:pPr>
        <w:pStyle w:val="ConsPlusNormal"/>
        <w:ind w:firstLine="540"/>
        <w:jc w:val="both"/>
      </w:pPr>
      <w:r>
        <w:t>б) справка - расчет;</w:t>
      </w:r>
    </w:p>
    <w:p w:rsidR="00781572" w:rsidRDefault="00781572">
      <w:pPr>
        <w:pStyle w:val="ConsPlusNormal"/>
        <w:ind w:firstLine="540"/>
        <w:jc w:val="both"/>
      </w:pPr>
      <w:r>
        <w:t>в) копия договора купли-продажи оборудования;</w:t>
      </w:r>
    </w:p>
    <w:p w:rsidR="00781572" w:rsidRDefault="00781572">
      <w:pPr>
        <w:pStyle w:val="ConsPlusNormal"/>
        <w:ind w:firstLine="540"/>
        <w:jc w:val="both"/>
      </w:pPr>
      <w:r>
        <w:t>г) копия товарной накладной;</w:t>
      </w:r>
    </w:p>
    <w:p w:rsidR="00781572" w:rsidRDefault="00781572">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 xml:space="preserve">е) копия </w:t>
      </w:r>
      <w:hyperlink r:id="rId79" w:history="1">
        <w:r>
          <w:rPr>
            <w:color w:val="0000FF"/>
          </w:rPr>
          <w:t>акта</w:t>
        </w:r>
      </w:hyperlink>
      <w:r>
        <w:t xml:space="preserve"> приема-передачи оборудования (по форме N ОС-1, утвержденной постановлением Госкомстата России от 21 января 2003 года N 7).</w:t>
      </w:r>
    </w:p>
    <w:p w:rsidR="00781572" w:rsidRDefault="00781572">
      <w:pPr>
        <w:pStyle w:val="ConsPlusNormal"/>
        <w:ind w:firstLine="540"/>
        <w:jc w:val="both"/>
      </w:pPr>
      <w:bookmarkStart w:id="14" w:name="P308"/>
      <w:bookmarkEnd w:id="14"/>
      <w:r>
        <w:t xml:space="preserve">10. Основанием для выплаты субсидии </w:t>
      </w:r>
      <w:proofErr w:type="spellStart"/>
      <w:r>
        <w:t>сельхозтоваропроизводителям</w:t>
      </w:r>
      <w:proofErr w:type="spellEnd"/>
      <w:r>
        <w:t xml:space="preserve"> на компенсацию части затрат на технологическую модернизацию и реконструкцию предприятий по переработке молока является:</w:t>
      </w:r>
    </w:p>
    <w:p w:rsidR="00781572" w:rsidRDefault="00781572">
      <w:pPr>
        <w:pStyle w:val="ConsPlusNormal"/>
        <w:ind w:firstLine="540"/>
        <w:jc w:val="both"/>
      </w:pPr>
      <w:r>
        <w:t>в случае проведения мероприятий по технологической модернизации:</w:t>
      </w:r>
    </w:p>
    <w:p w:rsidR="00781572" w:rsidRDefault="00781572">
      <w:pPr>
        <w:pStyle w:val="ConsPlusNormal"/>
        <w:ind w:firstLine="540"/>
        <w:jc w:val="both"/>
      </w:pPr>
      <w:r>
        <w:t>а) заявление на выплату субсидии;</w:t>
      </w:r>
    </w:p>
    <w:p w:rsidR="00781572" w:rsidRDefault="00781572">
      <w:pPr>
        <w:pStyle w:val="ConsPlusNormal"/>
        <w:ind w:firstLine="540"/>
        <w:jc w:val="both"/>
      </w:pPr>
      <w:r>
        <w:t>б) справка-расчет;</w:t>
      </w:r>
    </w:p>
    <w:p w:rsidR="00781572" w:rsidRDefault="00781572">
      <w:pPr>
        <w:pStyle w:val="ConsPlusNormal"/>
        <w:ind w:firstLine="540"/>
        <w:jc w:val="both"/>
      </w:pPr>
      <w:r>
        <w:t>в) копия договора купли-продажи оборудования;</w:t>
      </w:r>
    </w:p>
    <w:p w:rsidR="00781572" w:rsidRDefault="00781572">
      <w:pPr>
        <w:pStyle w:val="ConsPlusNormal"/>
        <w:ind w:firstLine="540"/>
        <w:jc w:val="both"/>
      </w:pPr>
      <w:r>
        <w:t>г) копия товарной накладной;</w:t>
      </w:r>
    </w:p>
    <w:p w:rsidR="00781572" w:rsidRDefault="00781572">
      <w:pPr>
        <w:pStyle w:val="ConsPlusNormal"/>
        <w:ind w:firstLine="540"/>
        <w:jc w:val="both"/>
      </w:pPr>
      <w:r>
        <w:t xml:space="preserve">д) при осуществлении расчетов в безналичной форме - копия платежного поручения, при </w:t>
      </w:r>
      <w:r>
        <w:lastRenderedPageBreak/>
        <w:t>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 xml:space="preserve">е) копия </w:t>
      </w:r>
      <w:hyperlink r:id="rId80" w:history="1">
        <w:r>
          <w:rPr>
            <w:color w:val="0000FF"/>
          </w:rPr>
          <w:t>акта</w:t>
        </w:r>
      </w:hyperlink>
      <w:r>
        <w:t xml:space="preserve"> приема-передачи оборудования (по форме N ОС-1, утвержденной постановлением Госкомстата России от 21 января 2003 года N 7);</w:t>
      </w:r>
    </w:p>
    <w:p w:rsidR="00781572" w:rsidRDefault="00781572">
      <w:pPr>
        <w:pStyle w:val="ConsPlusNormal"/>
        <w:ind w:firstLine="540"/>
        <w:jc w:val="both"/>
      </w:pPr>
      <w:r>
        <w:t xml:space="preserve">ж) копии документов, подтверждающих затраты на монтаж и </w:t>
      </w:r>
      <w:proofErr w:type="spellStart"/>
      <w:r>
        <w:t>пусконаладку</w:t>
      </w:r>
      <w:proofErr w:type="spellEnd"/>
      <w:r>
        <w:t xml:space="preserve"> оборудования (при наличии таких затрат, в случае </w:t>
      </w:r>
      <w:proofErr w:type="spellStart"/>
      <w:r>
        <w:t>невключения</w:t>
      </w:r>
      <w:proofErr w:type="spellEnd"/>
      <w:r>
        <w:t xml:space="preserve"> их в стоимость приобретенного оборудования).</w:t>
      </w:r>
    </w:p>
    <w:p w:rsidR="00781572" w:rsidRDefault="00781572">
      <w:pPr>
        <w:pStyle w:val="ConsPlusNormal"/>
        <w:ind w:firstLine="540"/>
        <w:jc w:val="both"/>
      </w:pPr>
      <w:r>
        <w:t>В случае проведения мероприятий по реконструкции:</w:t>
      </w:r>
    </w:p>
    <w:p w:rsidR="00781572" w:rsidRDefault="00781572">
      <w:pPr>
        <w:pStyle w:val="ConsPlusNormal"/>
        <w:ind w:firstLine="540"/>
        <w:jc w:val="both"/>
      </w:pPr>
      <w:r>
        <w:t>а) заявление на выплату субсидии;</w:t>
      </w:r>
    </w:p>
    <w:p w:rsidR="00781572" w:rsidRDefault="00781572">
      <w:pPr>
        <w:pStyle w:val="ConsPlusNormal"/>
        <w:ind w:firstLine="540"/>
        <w:jc w:val="both"/>
      </w:pPr>
      <w:r>
        <w:t>б) в случае выполнения работ подрядным способом - копия договора подряда (на изыскания, проектирование, реконструкцию, монтаж, пусконаладочные работы), заверенная предприятием;</w:t>
      </w:r>
    </w:p>
    <w:p w:rsidR="00781572" w:rsidRDefault="00781572">
      <w:pPr>
        <w:pStyle w:val="ConsPlusNormal"/>
        <w:ind w:firstLine="540"/>
        <w:jc w:val="both"/>
      </w:pPr>
      <w:r>
        <w:t>в) в случае выполнения работ хозяйственным способом - копия внутреннего приказа о производстве соответствующих работ и назначении ответственных работников, сметный расчет стоимости изысканий, проектирования, строительства, монтажа, реконструкции, пусконаладочных работ в ценах текущего года, заверенная предприятием;</w:t>
      </w:r>
    </w:p>
    <w:p w:rsidR="00781572" w:rsidRDefault="00781572">
      <w:pPr>
        <w:pStyle w:val="ConsPlusNormal"/>
        <w:ind w:firstLine="540"/>
        <w:jc w:val="both"/>
      </w:pPr>
      <w:r>
        <w:t xml:space="preserve">г) в случае, если выполняемые работы относятся к категории работ, оказывающих влияние на безопасность объектов капитального строительства, - заверенная копия свидетельства, выданного саморегулируемой организацией о допуске к таким видам работ подрядчику либо </w:t>
      </w:r>
      <w:proofErr w:type="spellStart"/>
      <w:r>
        <w:t>сельхозтоваропроизводителю</w:t>
      </w:r>
      <w:proofErr w:type="spellEnd"/>
      <w:r>
        <w:t>, соответственно;</w:t>
      </w:r>
    </w:p>
    <w:p w:rsidR="00781572" w:rsidRDefault="00781572">
      <w:pPr>
        <w:pStyle w:val="ConsPlusNormal"/>
        <w:ind w:firstLine="540"/>
        <w:jc w:val="both"/>
      </w:pPr>
      <w:r>
        <w:t>д) копия проектной документации и копия положительного заключения государственной экспертизы на проектную документацию, если необходимость наличия такой документации и экспертизы установлена законодательством Российской Федерации, для реконструируемых объектов;</w:t>
      </w:r>
    </w:p>
    <w:p w:rsidR="00781572" w:rsidRDefault="00781572">
      <w:pPr>
        <w:pStyle w:val="ConsPlusNormal"/>
        <w:ind w:firstLine="540"/>
        <w:jc w:val="both"/>
      </w:pPr>
      <w:r>
        <w:t xml:space="preserve">е) </w:t>
      </w:r>
      <w:hyperlink r:id="rId81" w:history="1">
        <w:r>
          <w:rPr>
            <w:color w:val="0000FF"/>
          </w:rPr>
          <w:t>акт</w:t>
        </w:r>
      </w:hyperlink>
      <w:r>
        <w:t xml:space="preserve"> о приемке выполненных работ (форма N КС-2);</w:t>
      </w:r>
    </w:p>
    <w:p w:rsidR="00781572" w:rsidRDefault="00781572">
      <w:pPr>
        <w:pStyle w:val="ConsPlusNormal"/>
        <w:ind w:firstLine="540"/>
        <w:jc w:val="both"/>
      </w:pPr>
      <w:r>
        <w:t xml:space="preserve">ж) </w:t>
      </w:r>
      <w:hyperlink r:id="rId82" w:history="1">
        <w:r>
          <w:rPr>
            <w:color w:val="0000FF"/>
          </w:rPr>
          <w:t>справка</w:t>
        </w:r>
      </w:hyperlink>
      <w:r>
        <w:t xml:space="preserve"> о стоимости выполненных работ и затрат (форма N КС-3);</w:t>
      </w:r>
    </w:p>
    <w:p w:rsidR="00781572" w:rsidRDefault="00781572">
      <w:pPr>
        <w:pStyle w:val="ConsPlusNormal"/>
        <w:ind w:firstLine="540"/>
        <w:jc w:val="both"/>
      </w:pPr>
      <w:r>
        <w:t xml:space="preserve">з) </w:t>
      </w:r>
      <w:hyperlink r:id="rId83" w:history="1">
        <w:r>
          <w:rPr>
            <w:color w:val="0000FF"/>
          </w:rPr>
          <w:t>акт</w:t>
        </w:r>
      </w:hyperlink>
      <w:r>
        <w:t xml:space="preserve"> приемки законченного строительством объекта приемочной комиссией (форма КС-14);</w:t>
      </w:r>
    </w:p>
    <w:p w:rsidR="00781572" w:rsidRDefault="00781572">
      <w:pPr>
        <w:pStyle w:val="ConsPlusNormal"/>
        <w:ind w:firstLine="540"/>
        <w:jc w:val="both"/>
      </w:pPr>
      <w:r>
        <w:t>и) справка-расчет на получение субсидии.</w:t>
      </w:r>
    </w:p>
    <w:p w:rsidR="00781572" w:rsidRDefault="00781572">
      <w:pPr>
        <w:pStyle w:val="ConsPlusNormal"/>
        <w:ind w:firstLine="540"/>
        <w:jc w:val="both"/>
      </w:pPr>
      <w:bookmarkStart w:id="15" w:name="P327"/>
      <w:bookmarkEnd w:id="15"/>
      <w:r>
        <w:t xml:space="preserve">11. Документы на получение субсидии, указанные в </w:t>
      </w:r>
      <w:hyperlink w:anchor="P280" w:history="1">
        <w:r>
          <w:rPr>
            <w:color w:val="0000FF"/>
          </w:rPr>
          <w:t>пунктах 6</w:t>
        </w:r>
      </w:hyperlink>
      <w:r>
        <w:t xml:space="preserve"> - </w:t>
      </w:r>
      <w:hyperlink w:anchor="P308" w:history="1">
        <w:r>
          <w:rPr>
            <w:color w:val="0000FF"/>
          </w:rPr>
          <w:t>10</w:t>
        </w:r>
      </w:hyperlink>
      <w:r>
        <w:t xml:space="preserve"> настоящего Порядка, предоставляются в Министерство не позднее 15 декабря текущего года.</w:t>
      </w:r>
    </w:p>
    <w:p w:rsidR="00781572" w:rsidRDefault="00781572">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26.11.2015 N 390)</w:t>
      </w:r>
    </w:p>
    <w:p w:rsidR="00781572" w:rsidRDefault="00781572">
      <w:pPr>
        <w:pStyle w:val="ConsPlusNormal"/>
        <w:ind w:firstLine="540"/>
        <w:jc w:val="both"/>
      </w:pPr>
      <w:r>
        <w:t>12. Эффективность использования субсидий оценивается ежегодно Министерством на основании показателя результативности:</w:t>
      </w:r>
    </w:p>
    <w:p w:rsidR="00781572" w:rsidRDefault="00781572">
      <w:pPr>
        <w:pStyle w:val="ConsPlusNormal"/>
        <w:ind w:firstLine="540"/>
        <w:jc w:val="both"/>
      </w:pPr>
      <w:r>
        <w:t>ежегодное увеличение выручки от реализации продукции сельского хозяйства в размере не менее 5% к уровню предшествующего года;</w:t>
      </w:r>
    </w:p>
    <w:p w:rsidR="00781572" w:rsidRDefault="00781572">
      <w:pPr>
        <w:pStyle w:val="ConsPlusNormal"/>
        <w:ind w:firstLine="540"/>
        <w:jc w:val="both"/>
      </w:pPr>
      <w:r>
        <w:t>прирост у предприятий переработки объемов переработки молока в размере не менее 5% к соответствующему уровню прошлого года в натуральном выражении;</w:t>
      </w:r>
    </w:p>
    <w:p w:rsidR="00781572" w:rsidRDefault="00781572">
      <w:pPr>
        <w:pStyle w:val="ConsPlusNormal"/>
        <w:ind w:firstLine="540"/>
        <w:jc w:val="both"/>
      </w:pPr>
      <w:r>
        <w:t>прирост объемов убоя сельскохозяйственных животных и переработки мяса в размере не менее 5% к соответствующему уровню прошлого года в натуральном выражении.</w:t>
      </w:r>
    </w:p>
    <w:p w:rsidR="00781572" w:rsidRDefault="00781572">
      <w:pPr>
        <w:pStyle w:val="ConsPlusNormal"/>
        <w:ind w:firstLine="540"/>
        <w:jc w:val="both"/>
      </w:pPr>
      <w:r>
        <w:t xml:space="preserve">13. Министерство в течение 10 рабочих дней со дня подачи документов, указанных в </w:t>
      </w:r>
      <w:hyperlink w:anchor="P280" w:history="1">
        <w:r>
          <w:rPr>
            <w:color w:val="0000FF"/>
          </w:rPr>
          <w:t>пунктах 6</w:t>
        </w:r>
      </w:hyperlink>
      <w:r>
        <w:t xml:space="preserve"> - </w:t>
      </w:r>
      <w:hyperlink w:anchor="P308" w:history="1">
        <w:r>
          <w:rPr>
            <w:color w:val="0000FF"/>
          </w:rPr>
          <w:t>10</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781572" w:rsidRDefault="00781572">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26.11.2015 N 390)</w:t>
      </w:r>
    </w:p>
    <w:p w:rsidR="00781572" w:rsidRDefault="00781572">
      <w:pPr>
        <w:pStyle w:val="ConsPlusNormal"/>
        <w:ind w:firstLine="540"/>
        <w:jc w:val="both"/>
      </w:pPr>
      <w:r>
        <w:t xml:space="preserve">Министерство принимает решение о предоставлении субсидии в случае предоставления всех документов на получение субсидии, указанных в </w:t>
      </w:r>
      <w:hyperlink w:anchor="P280" w:history="1">
        <w:r>
          <w:rPr>
            <w:color w:val="0000FF"/>
          </w:rPr>
          <w:t>пунктах 6</w:t>
        </w:r>
      </w:hyperlink>
      <w:r>
        <w:t xml:space="preserve"> - </w:t>
      </w:r>
      <w:hyperlink w:anchor="P308" w:history="1">
        <w:r>
          <w:rPr>
            <w:color w:val="0000FF"/>
          </w:rPr>
          <w:t>10</w:t>
        </w:r>
      </w:hyperlink>
      <w:r>
        <w:t xml:space="preserve"> настоящего Порядка, соблюдения условий, установленных </w:t>
      </w:r>
      <w:hyperlink w:anchor="P279" w:history="1">
        <w:r>
          <w:rPr>
            <w:color w:val="0000FF"/>
          </w:rPr>
          <w:t>пунктом 5</w:t>
        </w:r>
      </w:hyperlink>
      <w:r>
        <w:t xml:space="preserve"> настоящего Порядка, и в срок, установленный в </w:t>
      </w:r>
      <w:hyperlink w:anchor="P327" w:history="1">
        <w:r>
          <w:rPr>
            <w:color w:val="0000FF"/>
          </w:rPr>
          <w:t>пункте 11</w:t>
        </w:r>
      </w:hyperlink>
      <w:r>
        <w:t xml:space="preserve"> настоящего Порядка.</w:t>
      </w:r>
    </w:p>
    <w:p w:rsidR="00781572" w:rsidRDefault="00781572">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26.11.2015 N 390)</w:t>
      </w:r>
    </w:p>
    <w:p w:rsidR="00781572" w:rsidRDefault="00781572">
      <w:pPr>
        <w:pStyle w:val="ConsPlusNormal"/>
        <w:ind w:firstLine="540"/>
        <w:jc w:val="both"/>
      </w:pPr>
      <w:r>
        <w:t xml:space="preserve">Министерство принимает решение об отказе в предоставлении субсидии в случае непредставления всех документов на получение субсидии, указанных в </w:t>
      </w:r>
      <w:hyperlink w:anchor="P280" w:history="1">
        <w:r>
          <w:rPr>
            <w:color w:val="0000FF"/>
          </w:rPr>
          <w:t>пунктах 6</w:t>
        </w:r>
      </w:hyperlink>
      <w:r>
        <w:t xml:space="preserve"> - </w:t>
      </w:r>
      <w:hyperlink w:anchor="P308" w:history="1">
        <w:r>
          <w:rPr>
            <w:color w:val="0000FF"/>
          </w:rPr>
          <w:t>10</w:t>
        </w:r>
      </w:hyperlink>
      <w:r>
        <w:t xml:space="preserve"> настоящего Порядка, несоблюдения условий, установленных </w:t>
      </w:r>
      <w:hyperlink w:anchor="P279" w:history="1">
        <w:r>
          <w:rPr>
            <w:color w:val="0000FF"/>
          </w:rPr>
          <w:t>пунктом 5</w:t>
        </w:r>
      </w:hyperlink>
      <w:r>
        <w:t xml:space="preserve"> настоящего Порядка, и позднее срока, установленного в </w:t>
      </w:r>
      <w:hyperlink w:anchor="P327" w:history="1">
        <w:r>
          <w:rPr>
            <w:color w:val="0000FF"/>
          </w:rPr>
          <w:t>пункте 11</w:t>
        </w:r>
      </w:hyperlink>
      <w:r>
        <w:t xml:space="preserve"> настоящего Порядка.</w:t>
      </w:r>
    </w:p>
    <w:p w:rsidR="00781572" w:rsidRDefault="00781572">
      <w:pPr>
        <w:pStyle w:val="ConsPlusNormal"/>
        <w:jc w:val="both"/>
      </w:pPr>
      <w:r>
        <w:t xml:space="preserve">(в ред. </w:t>
      </w:r>
      <w:hyperlink r:id="rId87" w:history="1">
        <w:r>
          <w:rPr>
            <w:color w:val="0000FF"/>
          </w:rPr>
          <w:t>Постановления</w:t>
        </w:r>
      </w:hyperlink>
      <w:r>
        <w:t xml:space="preserve"> Правительства Республики Алтай от 26.11.2015 N 390)</w:t>
      </w:r>
    </w:p>
    <w:p w:rsidR="00781572" w:rsidRDefault="00781572">
      <w:pPr>
        <w:pStyle w:val="ConsPlusNormal"/>
        <w:ind w:firstLine="540"/>
        <w:jc w:val="both"/>
      </w:pPr>
      <w:r>
        <w:t xml:space="preserve">Документы на получение субсидии подлежат возврату Министерством в течение 10 </w:t>
      </w:r>
      <w:r>
        <w:lastRenderedPageBreak/>
        <w:t>календарных дней со дня принятия решения об отказе в предоставлении субсидии с указанием причины отказа.</w:t>
      </w:r>
    </w:p>
    <w:p w:rsidR="00781572" w:rsidRDefault="00781572">
      <w:pPr>
        <w:pStyle w:val="ConsPlusNormal"/>
        <w:ind w:firstLine="540"/>
        <w:jc w:val="both"/>
      </w:pPr>
      <w:r>
        <w:t xml:space="preserve">14. Субсидии перечисляются Министерством на расчетный счет </w:t>
      </w:r>
      <w:proofErr w:type="spellStart"/>
      <w:r>
        <w:t>сельхозтоваропроизводителя</w:t>
      </w:r>
      <w:proofErr w:type="spellEnd"/>
      <w:r>
        <w:t xml:space="preserve"> и (или) перерабатывающего предприятия в течение 2 рабочих дней со дня принятия положительного решения о предоставлении субсидии.</w:t>
      </w:r>
    </w:p>
    <w:p w:rsidR="00781572" w:rsidRDefault="00781572">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26.11.2015 N 390)</w:t>
      </w:r>
    </w:p>
    <w:p w:rsidR="00781572" w:rsidRDefault="00781572">
      <w:pPr>
        <w:pStyle w:val="ConsPlusNormal"/>
        <w:ind w:firstLine="540"/>
        <w:jc w:val="both"/>
      </w:pPr>
      <w:r>
        <w:t xml:space="preserve">15. Утратил силу. - </w:t>
      </w:r>
      <w:hyperlink r:id="rId89" w:history="1">
        <w:r>
          <w:rPr>
            <w:color w:val="0000FF"/>
          </w:rPr>
          <w:t>Постановление</w:t>
        </w:r>
      </w:hyperlink>
      <w:r>
        <w:t xml:space="preserve"> Правительства Республики Алтай от 26.11.2015 N 390.</w:t>
      </w: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right"/>
      </w:pPr>
      <w:r>
        <w:t>Утвержден</w:t>
      </w:r>
    </w:p>
    <w:p w:rsidR="00781572" w:rsidRDefault="00781572">
      <w:pPr>
        <w:pStyle w:val="ConsPlusNormal"/>
        <w:jc w:val="right"/>
      </w:pPr>
      <w:r>
        <w:t>Постановлением</w:t>
      </w:r>
    </w:p>
    <w:p w:rsidR="00781572" w:rsidRDefault="00781572">
      <w:pPr>
        <w:pStyle w:val="ConsPlusNormal"/>
        <w:jc w:val="right"/>
      </w:pPr>
      <w:r>
        <w:t>Правительства Республики Алтай</w:t>
      </w:r>
    </w:p>
    <w:p w:rsidR="00781572" w:rsidRDefault="00781572">
      <w:pPr>
        <w:pStyle w:val="ConsPlusNormal"/>
        <w:jc w:val="right"/>
      </w:pPr>
      <w:r>
        <w:t>от 31 июля 2013 г. N 210</w:t>
      </w:r>
    </w:p>
    <w:p w:rsidR="00781572" w:rsidRDefault="00781572">
      <w:pPr>
        <w:pStyle w:val="ConsPlusNormal"/>
        <w:jc w:val="both"/>
      </w:pPr>
    </w:p>
    <w:p w:rsidR="00781572" w:rsidRDefault="00781572">
      <w:pPr>
        <w:pStyle w:val="ConsPlusTitle"/>
        <w:jc w:val="center"/>
      </w:pPr>
      <w:bookmarkStart w:id="16" w:name="P353"/>
      <w:bookmarkEnd w:id="16"/>
      <w:r>
        <w:t>ПОРЯДОК</w:t>
      </w:r>
    </w:p>
    <w:p w:rsidR="00781572" w:rsidRDefault="00781572">
      <w:pPr>
        <w:pStyle w:val="ConsPlusTitle"/>
        <w:jc w:val="center"/>
      </w:pPr>
      <w:r>
        <w:t xml:space="preserve">ПРЕДОСТАВЛЕНИЯ СУБСИДИЙ </w:t>
      </w:r>
      <w:proofErr w:type="gramStart"/>
      <w:r>
        <w:t>СЕЛЬСКОХОЗЯЙСТВЕННЫМ</w:t>
      </w:r>
      <w:proofErr w:type="gramEnd"/>
    </w:p>
    <w:p w:rsidR="00781572" w:rsidRDefault="00781572">
      <w:pPr>
        <w:pStyle w:val="ConsPlusTitle"/>
        <w:jc w:val="center"/>
      </w:pPr>
      <w:r>
        <w:t>ТОВАРОПРОИЗВОДИТЕЛЯМ ИЗ РЕСПУБЛИКАНСКОГО БЮДЖЕТА</w:t>
      </w:r>
    </w:p>
    <w:p w:rsidR="00781572" w:rsidRDefault="00781572">
      <w:pPr>
        <w:pStyle w:val="ConsPlusTitle"/>
        <w:jc w:val="center"/>
      </w:pPr>
      <w:r>
        <w:t>РЕСПУБЛИКИ АЛТАЙ НА ГОСУДАРСТВЕННУЮ ПОДДЕРЖКУ</w:t>
      </w:r>
    </w:p>
    <w:p w:rsidR="00781572" w:rsidRDefault="00781572">
      <w:pPr>
        <w:pStyle w:val="ConsPlusTitle"/>
        <w:jc w:val="center"/>
      </w:pPr>
      <w:r>
        <w:t>АГРОПРОМЫШЛЕННОГО КОМПЛЕКСА РЕСПУБЛИКИ АЛТАЙ НА ВОЗМЕЩЕНИЕ</w:t>
      </w:r>
    </w:p>
    <w:p w:rsidR="00781572" w:rsidRDefault="00781572">
      <w:pPr>
        <w:pStyle w:val="ConsPlusTitle"/>
        <w:jc w:val="center"/>
      </w:pPr>
      <w:r>
        <w:t>ЧАСТИ ЗАТРАТ НА УПЛАТУ ПРОЦЕНТОВ ПО КРЕДИТАМ</w:t>
      </w:r>
    </w:p>
    <w:p w:rsidR="00781572" w:rsidRDefault="00781572">
      <w:pPr>
        <w:pStyle w:val="ConsPlusNormal"/>
        <w:jc w:val="center"/>
      </w:pPr>
      <w:r>
        <w:t>Список изменяющих документов</w:t>
      </w:r>
    </w:p>
    <w:p w:rsidR="00781572" w:rsidRDefault="00781572">
      <w:pPr>
        <w:pStyle w:val="ConsPlusNormal"/>
        <w:jc w:val="center"/>
      </w:pPr>
      <w:proofErr w:type="gramStart"/>
      <w:r>
        <w:t>(в ред. Постановлений Правительства Республики Алтай</w:t>
      </w:r>
      <w:proofErr w:type="gramEnd"/>
    </w:p>
    <w:p w:rsidR="00781572" w:rsidRDefault="00781572">
      <w:pPr>
        <w:pStyle w:val="ConsPlusNormal"/>
        <w:jc w:val="center"/>
      </w:pPr>
      <w:r>
        <w:t xml:space="preserve">от 08.04.2015 </w:t>
      </w:r>
      <w:hyperlink r:id="rId90" w:history="1">
        <w:r>
          <w:rPr>
            <w:color w:val="0000FF"/>
          </w:rPr>
          <w:t>N 101</w:t>
        </w:r>
      </w:hyperlink>
      <w:r>
        <w:t xml:space="preserve">, от 06.05.2015 </w:t>
      </w:r>
      <w:hyperlink r:id="rId91" w:history="1">
        <w:r>
          <w:rPr>
            <w:color w:val="0000FF"/>
          </w:rPr>
          <w:t>N 128</w:t>
        </w:r>
      </w:hyperlink>
      <w:r>
        <w:t>)</w:t>
      </w:r>
    </w:p>
    <w:p w:rsidR="00781572" w:rsidRDefault="00781572">
      <w:pPr>
        <w:pStyle w:val="ConsPlusNormal"/>
        <w:jc w:val="both"/>
      </w:pPr>
    </w:p>
    <w:p w:rsidR="00781572" w:rsidRDefault="00781572">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организациям, индивидуальным предпринимателям, крестьянским (фермерским) хозяйствам и гражданам, ведущим личное подсобное хозяйство, зарегистрированным и осуществляющим хозяйственную деятельность на территории 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(далее - субсидии).</w:t>
      </w:r>
    </w:p>
    <w:p w:rsidR="00781572" w:rsidRDefault="00781572">
      <w:pPr>
        <w:pStyle w:val="ConsPlusNormal"/>
        <w:ind w:firstLine="540"/>
        <w:jc w:val="both"/>
      </w:pPr>
      <w:bookmarkStart w:id="17" w:name="P364"/>
      <w:bookmarkEnd w:id="17"/>
      <w:r>
        <w:t xml:space="preserve">2. Субсидии на возмещение части затрат на уплату процентов по кредитам предоставляются в целях государственной поддержки и возмещения части затрат на уплату процентов по кредитам, полученным </w:t>
      </w:r>
      <w:proofErr w:type="spellStart"/>
      <w:r>
        <w:t>сельхозтоваропроизводителями</w:t>
      </w:r>
      <w:proofErr w:type="spellEnd"/>
      <w:r>
        <w:t>.</w:t>
      </w:r>
    </w:p>
    <w:p w:rsidR="00781572" w:rsidRDefault="00781572">
      <w:pPr>
        <w:pStyle w:val="ConsPlusNormal"/>
        <w:ind w:firstLine="540"/>
        <w:jc w:val="both"/>
      </w:pPr>
      <w:r>
        <w:t>Субсидии на возмещение части затрат на уплату процентов по кредитам предоставляются за период со дня получения кредита до даты его фактического погашения согласно кредитному договору, объем субсидии не должен превышать фактические затраты заемщиков на уплату процентов по кредитам.</w:t>
      </w:r>
    </w:p>
    <w:p w:rsidR="00781572" w:rsidRDefault="00781572">
      <w:pPr>
        <w:pStyle w:val="ConsPlusNormal"/>
        <w:ind w:firstLine="540"/>
        <w:jc w:val="both"/>
      </w:pPr>
      <w:r>
        <w:t>Субсидии на возмещение части затрат на уплату процентов, начисленных и уплаченных по просроченной ссудной задолженности, за соответствующий период не предоставляются.</w:t>
      </w:r>
    </w:p>
    <w:p w:rsidR="00781572" w:rsidRDefault="00781572">
      <w:pPr>
        <w:pStyle w:val="ConsPlusNormal"/>
        <w:ind w:firstLine="540"/>
        <w:jc w:val="both"/>
      </w:pPr>
      <w:r>
        <w:t>3. Субсидии для граждан, ведущих личные подсобные хозяйства, предоставляются на возмещение части затрат на уплату процентов по кредитам, полученным до 1 января 2011 года в российских кредитных организациях на срок до 5 лет, в размере 100 процентов ставки рефинансирования Центрального банка Российской Федерации, действующей на дату предоставления кредита.</w:t>
      </w:r>
    </w:p>
    <w:p w:rsidR="00781572" w:rsidRDefault="00781572">
      <w:pPr>
        <w:pStyle w:val="ConsPlusNormal"/>
        <w:ind w:firstLine="540"/>
        <w:jc w:val="both"/>
      </w:pPr>
      <w:r>
        <w:t>Субсидия предоставляется на возмещение части затрат на уплату процентов по кредитам, использованным на приобретение сельскохозяйственной техники, сельскохозяйственных животных, строительных материалов, горюче-смазочных материалов, минеральных удобрений, кормов, ветеринарных препаратов, средств защиты растений, грузовых и грузопассажирских автомобилей и другого имущества для развития личного подсобного хозяйства.</w:t>
      </w:r>
    </w:p>
    <w:p w:rsidR="00781572" w:rsidRDefault="00781572">
      <w:pPr>
        <w:pStyle w:val="ConsPlusNormal"/>
        <w:ind w:firstLine="540"/>
        <w:jc w:val="both"/>
      </w:pPr>
      <w:bookmarkStart w:id="18" w:name="P369"/>
      <w:bookmarkEnd w:id="18"/>
      <w:r>
        <w:t xml:space="preserve">4. Субсидии на возмещение части затрат на уплату процентов по кредитам, полученным на </w:t>
      </w:r>
      <w:r>
        <w:lastRenderedPageBreak/>
        <w:t>срок до 2-х лет до 1 января 2015 года, предоставляются в размере 2/3 ставки рефинансирования (учетной ставки) Центрального банка Российской Федерации, действующей на дату заключения кредитного договора. По кредитам, полученным с 1 января 2015 года, субсидии предоставляются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781572" w:rsidRDefault="00781572">
      <w:pPr>
        <w:pStyle w:val="ConsPlusNormal"/>
        <w:jc w:val="both"/>
      </w:pPr>
      <w:r>
        <w:t xml:space="preserve">(в ред. </w:t>
      </w:r>
      <w:hyperlink r:id="rId92" w:history="1">
        <w:r>
          <w:rPr>
            <w:color w:val="0000FF"/>
          </w:rPr>
          <w:t>Постановления</w:t>
        </w:r>
      </w:hyperlink>
      <w:r>
        <w:t xml:space="preserve"> Правительства Республики Алтай от 06.05.2015 N 128)</w:t>
      </w:r>
    </w:p>
    <w:p w:rsidR="00781572" w:rsidRDefault="00781572">
      <w:pPr>
        <w:pStyle w:val="ConsPlusNormal"/>
        <w:ind w:firstLine="540"/>
        <w:jc w:val="both"/>
      </w:pPr>
      <w:proofErr w:type="gramStart"/>
      <w:r>
        <w:t xml:space="preserve">Субсидии на возмещение части затрат на уплату процентов по кредитам на срок до 2-х лет предоставляются </w:t>
      </w:r>
      <w:proofErr w:type="spellStart"/>
      <w:r>
        <w:t>сельхозтоваропроизводителям</w:t>
      </w:r>
      <w:proofErr w:type="spellEnd"/>
      <w:r>
        <w:t xml:space="preserve"> (за исключением перерабатывающих организаций и граждан, ведущих личное подсобное хозяйство) по кредитам, полученным после 1 января 2011 года и израсходованным на оплату труда, уплату налогов, обязательных сборов и платежей во внебюджетные фонды (исключая пени и штрафы), на оплату арендных платежей за земли сельскохозяйственного</w:t>
      </w:r>
      <w:proofErr w:type="gramEnd"/>
      <w:r>
        <w:t xml:space="preserve"> назначения и земли лесного фонда, на покупку земель сельскохозяйственного назначения, на оплату услуг связи, электроэнергии, материалов для ремонта сельскохозяйственных помещений, парковых изгородей и огораживания посевов, на приобретение кормов для выращивания и кормления рыб в условиях </w:t>
      </w:r>
      <w:proofErr w:type="spellStart"/>
      <w:r>
        <w:t>аквакультуры</w:t>
      </w:r>
      <w:proofErr w:type="spellEnd"/>
      <w:r>
        <w:t>, на развитие пчеловодства.</w:t>
      </w:r>
    </w:p>
    <w:p w:rsidR="00781572" w:rsidRDefault="00781572">
      <w:pPr>
        <w:pStyle w:val="ConsPlusNormal"/>
        <w:ind w:firstLine="540"/>
        <w:jc w:val="both"/>
      </w:pPr>
      <w:r>
        <w:t xml:space="preserve">Субсидии предоставляются при условии расходования кредитных средств </w:t>
      </w:r>
      <w:proofErr w:type="spellStart"/>
      <w:r>
        <w:t>безналично</w:t>
      </w:r>
      <w:proofErr w:type="spellEnd"/>
      <w:r>
        <w:t xml:space="preserve"> (за исключением расходов на оплату труда).</w:t>
      </w:r>
    </w:p>
    <w:p w:rsidR="00781572" w:rsidRDefault="00781572">
      <w:pPr>
        <w:pStyle w:val="ConsPlusNormal"/>
        <w:ind w:firstLine="540"/>
        <w:jc w:val="both"/>
      </w:pPr>
      <w:bookmarkStart w:id="19" w:name="P373"/>
      <w:bookmarkEnd w:id="19"/>
      <w:r>
        <w:t xml:space="preserve">5. </w:t>
      </w:r>
      <w:proofErr w:type="gramStart"/>
      <w: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2008 года на срок до 10 лет, предоставляются </w:t>
      </w:r>
      <w:proofErr w:type="spellStart"/>
      <w:r>
        <w:t>сельхозтоваропроизводителям</w:t>
      </w:r>
      <w:proofErr w:type="spellEnd"/>
      <w:r>
        <w:t xml:space="preserve"> (кроме граждан, ведущих личное подсобное хозяйство) при условии расходования кредита на строительство и реконструкцию сетей электро- и водоснабжения объектов сельскохозяйственного назначения, в том числе стоянок, на приобретение и установку автономных источников энергоснабжения.</w:t>
      </w:r>
      <w:proofErr w:type="gramEnd"/>
    </w:p>
    <w:p w:rsidR="00781572" w:rsidRDefault="00781572">
      <w:pPr>
        <w:pStyle w:val="ConsPlusNormal"/>
        <w:ind w:firstLine="540"/>
        <w:jc w:val="both"/>
      </w:pPr>
      <w:bookmarkStart w:id="20" w:name="P374"/>
      <w:bookmarkEnd w:id="20"/>
      <w:r>
        <w:t xml:space="preserve">6. Субсидии </w:t>
      </w:r>
      <w:proofErr w:type="spellStart"/>
      <w:r>
        <w:t>сельхозтоваропроизводителям</w:t>
      </w:r>
      <w:proofErr w:type="spellEnd"/>
      <w:r>
        <w:t xml:space="preserve"> на возмещение части затрат на уплату процентов по инвестиционным кредитам выплачиваются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781572" w:rsidRDefault="00781572">
      <w:pPr>
        <w:pStyle w:val="ConsPlusNormal"/>
        <w:ind w:firstLine="540"/>
        <w:jc w:val="both"/>
      </w:pPr>
      <w:r>
        <w:t xml:space="preserve">Субсидии на возмещение части затрат на уплату процентов по инвестиционным кредитам, полученным в российских кредитных организациях до 1 января 2013 года на срок до 10 лет, предоставляются </w:t>
      </w:r>
      <w:proofErr w:type="spellStart"/>
      <w:r>
        <w:t>сельхозтоваропроизводителям</w:t>
      </w:r>
      <w:proofErr w:type="spellEnd"/>
      <w:r>
        <w:t xml:space="preserve"> (кроме граждан, ведущих личное подсобное хозяйство) при условии расходования кредита </w:t>
      </w:r>
      <w:proofErr w:type="spellStart"/>
      <w:r>
        <w:t>безналично</w:t>
      </w:r>
      <w:proofErr w:type="spellEnd"/>
      <w:r>
        <w:t xml:space="preserve"> на приобретение сельскохозяйственных животных.</w:t>
      </w:r>
    </w:p>
    <w:p w:rsidR="00781572" w:rsidRDefault="00781572">
      <w:pPr>
        <w:pStyle w:val="ConsPlusNormal"/>
        <w:ind w:firstLine="540"/>
        <w:jc w:val="both"/>
      </w:pPr>
      <w:proofErr w:type="gramStart"/>
      <w: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2013 года на срок до 10 лет, предоставляются </w:t>
      </w:r>
      <w:proofErr w:type="spellStart"/>
      <w:r>
        <w:t>сельхозтоваропроизводителям</w:t>
      </w:r>
      <w:proofErr w:type="spellEnd"/>
      <w:r>
        <w:t xml:space="preserve"> (кроме граждан, ведущих личное подсобное хозяйство) при условии расходования кредита </w:t>
      </w:r>
      <w:proofErr w:type="spellStart"/>
      <w:r>
        <w:t>безналично</w:t>
      </w:r>
      <w:proofErr w:type="spellEnd"/>
      <w:r>
        <w:t xml:space="preserve">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лекарственно-технического сырья</w:t>
      </w:r>
      <w:proofErr w:type="gramEnd"/>
      <w:r>
        <w:t xml:space="preserve"> и дикоросов,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w:t>
      </w:r>
    </w:p>
    <w:p w:rsidR="00781572" w:rsidRDefault="00781572">
      <w:pPr>
        <w:pStyle w:val="ConsPlusNormal"/>
        <w:ind w:firstLine="540"/>
        <w:jc w:val="both"/>
      </w:pPr>
      <w:bookmarkStart w:id="21" w:name="P377"/>
      <w:bookmarkEnd w:id="21"/>
      <w:r>
        <w:t xml:space="preserve">7. </w:t>
      </w:r>
      <w:proofErr w:type="gramStart"/>
      <w:r>
        <w:t xml:space="preserve">Субсидии на возмещение части затрат на уплату процентов по кредитам, полученным на реализацию инвестиционных проектов, на создание или реконструкцию молочных ферм с поголовьем более 100 голов дойного стада крупного рогатого скота и на создание малых молочных ферм с поголовьем не менее 50, но не более 100 голов дойного стада крупного рогатого скота, предоставляются </w:t>
      </w:r>
      <w:proofErr w:type="spellStart"/>
      <w:r>
        <w:t>сельхозтоваропроизводителям</w:t>
      </w:r>
      <w:proofErr w:type="spellEnd"/>
      <w:r>
        <w:t xml:space="preserve"> по инвестиционным проектам, принятым к субсидированию</w:t>
      </w:r>
      <w:proofErr w:type="gramEnd"/>
      <w:r>
        <w:t xml:space="preserve"> Рабочей комиссией Министерства сельского хозяйства Республики Алтай, созданной в соответствии с приказом Министерства. </w:t>
      </w:r>
      <w:proofErr w:type="gramStart"/>
      <w:r>
        <w:t xml:space="preserve">Субсидии предоставляются в размере разницы между суммой уплаченных процентов по кредитному договору и суммой субсидии, начисленной в соответствии с </w:t>
      </w:r>
      <w:hyperlink r:id="rId93" w:history="1">
        <w:r>
          <w:rPr>
            <w:color w:val="0000FF"/>
          </w:rPr>
          <w:t>постановлением</w:t>
        </w:r>
      </w:hyperlink>
      <w:r>
        <w:t xml:space="preserve"> Правительства Российской Федерации от 28 декабря 2012 года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w:t>
      </w:r>
      <w:r>
        <w:lastRenderedPageBreak/>
        <w:t>на уплату процентов по кредитам, полученным в российских кредитных организациях, и займам</w:t>
      </w:r>
      <w:proofErr w:type="gramEnd"/>
      <w:r>
        <w:t xml:space="preserve">, </w:t>
      </w:r>
      <w:proofErr w:type="gramStart"/>
      <w:r>
        <w:t>полученным</w:t>
      </w:r>
      <w:proofErr w:type="gramEnd"/>
      <w:r>
        <w:t xml:space="preserve"> в сельскохозяйственных кредитных потребительских кооперативах".</w:t>
      </w:r>
    </w:p>
    <w:p w:rsidR="00781572" w:rsidRDefault="00781572">
      <w:pPr>
        <w:pStyle w:val="ConsPlusNormal"/>
        <w:ind w:firstLine="540"/>
        <w:jc w:val="both"/>
      </w:pPr>
      <w:bookmarkStart w:id="22" w:name="P378"/>
      <w:bookmarkEnd w:id="22"/>
      <w:r>
        <w:t xml:space="preserve">8. Субсидии на возмещение части затрат на уплату процентов по кредитам, полученным после 1 января 2015 года на создание цехов (пунктов) по убою сельскохозяйственных животных и переработке мяса предоставляются в размере ключевой ставки Центрального банка Российской Федерации, но не более фактических затрат </w:t>
      </w:r>
      <w:proofErr w:type="spellStart"/>
      <w:r>
        <w:t>сельхозтоваропроизводителя</w:t>
      </w:r>
      <w:proofErr w:type="spellEnd"/>
      <w:r>
        <w:t xml:space="preserve"> на уплату процентов по кредиту.</w:t>
      </w:r>
    </w:p>
    <w:p w:rsidR="00781572" w:rsidRDefault="00781572">
      <w:pPr>
        <w:pStyle w:val="ConsPlusNormal"/>
        <w:jc w:val="both"/>
      </w:pPr>
      <w:r>
        <w:t xml:space="preserve">(в ред. </w:t>
      </w:r>
      <w:hyperlink r:id="rId94" w:history="1">
        <w:r>
          <w:rPr>
            <w:color w:val="0000FF"/>
          </w:rPr>
          <w:t>Постановления</w:t>
        </w:r>
      </w:hyperlink>
      <w:r>
        <w:t xml:space="preserve"> Правительства Республики Алтай от 06.05.2015 N 128)</w:t>
      </w:r>
    </w:p>
    <w:p w:rsidR="00781572" w:rsidRDefault="00781572">
      <w:pPr>
        <w:pStyle w:val="ConsPlusNormal"/>
        <w:ind w:firstLine="540"/>
        <w:jc w:val="both"/>
      </w:pPr>
      <w:bookmarkStart w:id="23" w:name="P380"/>
      <w:bookmarkEnd w:id="23"/>
      <w:r>
        <w:t>9. В случае использования части кредита не по целевому назначению, субсидия предоставляется на объем кредита, использованного по целевому назначению.</w:t>
      </w:r>
    </w:p>
    <w:p w:rsidR="00781572" w:rsidRDefault="00781572">
      <w:pPr>
        <w:pStyle w:val="ConsPlusNormal"/>
        <w:ind w:firstLine="540"/>
        <w:jc w:val="both"/>
      </w:pPr>
      <w:r>
        <w:t>10. Субсидии на возмещение части затрат на уплату процентов по кредитам предоставляются заемщикам на основании следующих документов:</w:t>
      </w:r>
    </w:p>
    <w:p w:rsidR="00781572" w:rsidRDefault="00781572">
      <w:pPr>
        <w:pStyle w:val="ConsPlusNormal"/>
        <w:ind w:firstLine="540"/>
        <w:jc w:val="both"/>
      </w:pPr>
      <w:r>
        <w:t>а) заявления о предоставлении субсидии;</w:t>
      </w:r>
    </w:p>
    <w:p w:rsidR="00781572" w:rsidRDefault="00781572">
      <w:pPr>
        <w:pStyle w:val="ConsPlusNormal"/>
        <w:ind w:firstLine="540"/>
        <w:jc w:val="both"/>
      </w:pPr>
      <w:r>
        <w:t>б) заверенной кредитной организацией копии кредитного договора;</w:t>
      </w:r>
    </w:p>
    <w:p w:rsidR="00781572" w:rsidRDefault="00781572">
      <w:pPr>
        <w:pStyle w:val="ConsPlusNormal"/>
        <w:ind w:firstLine="540"/>
        <w:jc w:val="both"/>
      </w:pPr>
      <w:r>
        <w:t>в) заверенной кредитной организацией выписки со ссудного счета заемщика о получении кредита;</w:t>
      </w:r>
    </w:p>
    <w:p w:rsidR="00781572" w:rsidRDefault="00781572">
      <w:pPr>
        <w:pStyle w:val="ConsPlusNormal"/>
        <w:ind w:firstLine="540"/>
        <w:jc w:val="both"/>
      </w:pPr>
      <w:r>
        <w:t>г) расчета размера субсидии (по форме, устанавливаемой Министерством сельского хозяйства Республики Алтай), подписанного заемщиком;</w:t>
      </w:r>
    </w:p>
    <w:p w:rsidR="00781572" w:rsidRDefault="00781572">
      <w:pPr>
        <w:pStyle w:val="ConsPlusNormal"/>
        <w:ind w:firstLine="540"/>
        <w:jc w:val="both"/>
      </w:pPr>
      <w:r>
        <w:t>д) заверенной кредитной организацией выписки со ссудного счета, подтверждающей гашение основного долга по кредиту;</w:t>
      </w:r>
    </w:p>
    <w:p w:rsidR="00781572" w:rsidRDefault="00781572">
      <w:pPr>
        <w:pStyle w:val="ConsPlusNormal"/>
        <w:ind w:firstLine="540"/>
        <w:jc w:val="both"/>
      </w:pPr>
      <w:r>
        <w:t>е) платежных поручений на уплату процентов, заверенных заемщиком;</w:t>
      </w:r>
    </w:p>
    <w:p w:rsidR="00781572" w:rsidRDefault="00781572">
      <w:pPr>
        <w:pStyle w:val="ConsPlusNormal"/>
        <w:ind w:firstLine="540"/>
        <w:jc w:val="both"/>
      </w:pPr>
      <w:r>
        <w:t xml:space="preserve">ж) заверенной заемщиком копии документов, подтверждающих целевое использование кредита, по </w:t>
      </w:r>
      <w:hyperlink w:anchor="P411" w:history="1">
        <w:r>
          <w:rPr>
            <w:color w:val="0000FF"/>
          </w:rPr>
          <w:t>перечню</w:t>
        </w:r>
      </w:hyperlink>
      <w:r>
        <w:t xml:space="preserve"> согласно приложению к настоящему Порядку.</w:t>
      </w:r>
    </w:p>
    <w:p w:rsidR="00781572" w:rsidRDefault="00781572">
      <w:pPr>
        <w:pStyle w:val="ConsPlusNormal"/>
        <w:ind w:firstLine="540"/>
        <w:jc w:val="both"/>
      </w:pPr>
      <w:r>
        <w:t xml:space="preserve">11. Министерство в течение 30 календарных дней со дня подачи заявления с приложением документов на получение субсидии, указанных в </w:t>
      </w:r>
      <w:hyperlink w:anchor="P380" w:history="1">
        <w:r>
          <w:rPr>
            <w:color w:val="0000FF"/>
          </w:rPr>
          <w:t>пункте 9</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781572" w:rsidRDefault="00781572">
      <w:pPr>
        <w:pStyle w:val="ConsPlusNormal"/>
        <w:ind w:firstLine="540"/>
        <w:jc w:val="both"/>
      </w:pPr>
      <w:r>
        <w:t xml:space="preserve">Министерство принимает решение о предоставлении субсидии в случае предоставления всех документов на получение субсидии, указанных в </w:t>
      </w:r>
      <w:hyperlink w:anchor="P380" w:history="1">
        <w:r>
          <w:rPr>
            <w:color w:val="0000FF"/>
          </w:rPr>
          <w:t>пункте 9</w:t>
        </w:r>
      </w:hyperlink>
      <w:r>
        <w:t xml:space="preserve"> настоящего Порядка, и соблюдения условий, установленных </w:t>
      </w:r>
      <w:hyperlink w:anchor="P364" w:history="1">
        <w:r>
          <w:rPr>
            <w:color w:val="0000FF"/>
          </w:rPr>
          <w:t>пунктом 2</w:t>
        </w:r>
      </w:hyperlink>
      <w:r>
        <w:t xml:space="preserve"> настоящего Порядка.</w:t>
      </w:r>
    </w:p>
    <w:p w:rsidR="00781572" w:rsidRDefault="00781572">
      <w:pPr>
        <w:pStyle w:val="ConsPlusNormal"/>
        <w:ind w:firstLine="540"/>
        <w:jc w:val="both"/>
      </w:pPr>
      <w:r>
        <w:t xml:space="preserve">Министерство принимает решение об отказе в предоставлении субсидии в случае непредставления всех документов на получение субсидии, указанных в </w:t>
      </w:r>
      <w:hyperlink w:anchor="P380" w:history="1">
        <w:r>
          <w:rPr>
            <w:color w:val="0000FF"/>
          </w:rPr>
          <w:t>пункте 9</w:t>
        </w:r>
      </w:hyperlink>
      <w:r>
        <w:t xml:space="preserve"> настоящего Порядка, и несоблюдения условий, установленных </w:t>
      </w:r>
      <w:hyperlink w:anchor="P364" w:history="1">
        <w:r>
          <w:rPr>
            <w:color w:val="0000FF"/>
          </w:rPr>
          <w:t>пунктом 2</w:t>
        </w:r>
      </w:hyperlink>
      <w:r>
        <w:t xml:space="preserve"> настоящего Порядка.</w:t>
      </w:r>
    </w:p>
    <w:p w:rsidR="00781572" w:rsidRDefault="00781572">
      <w:pPr>
        <w:pStyle w:val="ConsPlusNormal"/>
        <w:ind w:firstLine="540"/>
        <w:jc w:val="both"/>
      </w:pPr>
      <w:r>
        <w:t xml:space="preserve">Документы на получение субсидии подлежат возврату Министерством </w:t>
      </w:r>
      <w:proofErr w:type="spellStart"/>
      <w:r>
        <w:t>сельхозтоваропроизводителям</w:t>
      </w:r>
      <w:proofErr w:type="spellEnd"/>
      <w:r>
        <w:t xml:space="preserve"> в течение 10 календарных дней со дня принятия решения об отказе в предоставлении субсидии с указанием причины отказа.</w:t>
      </w:r>
    </w:p>
    <w:p w:rsidR="00781572" w:rsidRDefault="00781572">
      <w:pPr>
        <w:pStyle w:val="ConsPlusNormal"/>
        <w:ind w:firstLine="540"/>
        <w:jc w:val="both"/>
      </w:pPr>
      <w:r>
        <w:t>12.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right"/>
      </w:pPr>
      <w:r>
        <w:t>Приложение</w:t>
      </w:r>
    </w:p>
    <w:p w:rsidR="00781572" w:rsidRDefault="00781572">
      <w:pPr>
        <w:pStyle w:val="ConsPlusNormal"/>
        <w:jc w:val="right"/>
      </w:pPr>
      <w:r>
        <w:t>к Порядку</w:t>
      </w:r>
    </w:p>
    <w:p w:rsidR="00781572" w:rsidRDefault="00781572">
      <w:pPr>
        <w:pStyle w:val="ConsPlusNormal"/>
        <w:jc w:val="right"/>
      </w:pPr>
      <w:r>
        <w:t>предоставления субсидий</w:t>
      </w:r>
    </w:p>
    <w:p w:rsidR="00781572" w:rsidRDefault="00781572">
      <w:pPr>
        <w:pStyle w:val="ConsPlusNormal"/>
        <w:jc w:val="right"/>
      </w:pPr>
      <w:r>
        <w:t>сельскохозяйственным</w:t>
      </w:r>
    </w:p>
    <w:p w:rsidR="00781572" w:rsidRDefault="00781572">
      <w:pPr>
        <w:pStyle w:val="ConsPlusNormal"/>
        <w:jc w:val="right"/>
      </w:pPr>
      <w:r>
        <w:t>товаропроизводителям</w:t>
      </w:r>
    </w:p>
    <w:p w:rsidR="00781572" w:rsidRDefault="00781572">
      <w:pPr>
        <w:pStyle w:val="ConsPlusNormal"/>
        <w:jc w:val="right"/>
      </w:pPr>
      <w:r>
        <w:t>из республиканского бюджета</w:t>
      </w:r>
    </w:p>
    <w:p w:rsidR="00781572" w:rsidRDefault="00781572">
      <w:pPr>
        <w:pStyle w:val="ConsPlusNormal"/>
        <w:jc w:val="right"/>
      </w:pPr>
      <w:r>
        <w:t xml:space="preserve">Республики Алтай на </w:t>
      </w:r>
      <w:proofErr w:type="gramStart"/>
      <w:r>
        <w:t>государственную</w:t>
      </w:r>
      <w:proofErr w:type="gramEnd"/>
    </w:p>
    <w:p w:rsidR="00781572" w:rsidRDefault="00781572">
      <w:pPr>
        <w:pStyle w:val="ConsPlusNormal"/>
        <w:jc w:val="right"/>
      </w:pPr>
      <w:r>
        <w:t>поддержку агропромышленного комплекса</w:t>
      </w:r>
    </w:p>
    <w:p w:rsidR="00781572" w:rsidRDefault="00781572">
      <w:pPr>
        <w:pStyle w:val="ConsPlusNormal"/>
        <w:jc w:val="right"/>
      </w:pPr>
      <w:r>
        <w:t>Республики Алтай на возмещение</w:t>
      </w:r>
    </w:p>
    <w:p w:rsidR="00781572" w:rsidRDefault="00781572">
      <w:pPr>
        <w:pStyle w:val="ConsPlusNormal"/>
        <w:jc w:val="right"/>
      </w:pPr>
      <w:r>
        <w:t>части затрат на уплату процентов</w:t>
      </w:r>
    </w:p>
    <w:p w:rsidR="00781572" w:rsidRDefault="00781572">
      <w:pPr>
        <w:pStyle w:val="ConsPlusNormal"/>
        <w:jc w:val="right"/>
      </w:pPr>
      <w:r>
        <w:t>по кредитам</w:t>
      </w:r>
    </w:p>
    <w:p w:rsidR="00781572" w:rsidRDefault="00781572">
      <w:pPr>
        <w:pStyle w:val="ConsPlusNormal"/>
        <w:jc w:val="both"/>
      </w:pPr>
    </w:p>
    <w:p w:rsidR="00781572" w:rsidRDefault="00781572">
      <w:pPr>
        <w:pStyle w:val="ConsPlusNormal"/>
        <w:jc w:val="center"/>
      </w:pPr>
      <w:bookmarkStart w:id="24" w:name="P411"/>
      <w:bookmarkEnd w:id="24"/>
      <w:r>
        <w:t>ПЕРЕЧЕНЬ</w:t>
      </w:r>
    </w:p>
    <w:p w:rsidR="00781572" w:rsidRDefault="00781572">
      <w:pPr>
        <w:pStyle w:val="ConsPlusNormal"/>
        <w:jc w:val="center"/>
      </w:pPr>
      <w:r>
        <w:t>ДОКУМЕНТОВ, ПОДТВЕРЖДАЮЩИХ ЦЕЛЕВОЕ ИСПОЛЬЗОВАНИЕ КРЕДИТА</w:t>
      </w:r>
    </w:p>
    <w:p w:rsidR="00781572" w:rsidRDefault="00781572">
      <w:pPr>
        <w:pStyle w:val="ConsPlusNormal"/>
        <w:jc w:val="both"/>
      </w:pPr>
    </w:p>
    <w:p w:rsidR="00781572" w:rsidRDefault="00781572">
      <w:pPr>
        <w:pStyle w:val="ConsPlusNormal"/>
        <w:ind w:firstLine="540"/>
        <w:jc w:val="both"/>
      </w:pPr>
      <w:r>
        <w:t xml:space="preserve">1. По кредитам, полученным на цели, предусмотренные </w:t>
      </w:r>
      <w:hyperlink w:anchor="P369" w:history="1">
        <w:r>
          <w:rPr>
            <w:color w:val="0000FF"/>
          </w:rPr>
          <w:t>пунктом 4</w:t>
        </w:r>
      </w:hyperlink>
      <w:r>
        <w:t xml:space="preserve">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возмещение части затрат на уплату процентов по кредитам (далее - Порядок), заемщиком должны быть представлены следующие документы:</w:t>
      </w:r>
    </w:p>
    <w:p w:rsidR="00781572" w:rsidRDefault="00781572">
      <w:pPr>
        <w:pStyle w:val="ConsPlusNormal"/>
        <w:ind w:firstLine="540"/>
        <w:jc w:val="both"/>
      </w:pPr>
      <w:r>
        <w:t>а) копии договоров на приобретение товаров, заверенные заемщиком;</w:t>
      </w:r>
    </w:p>
    <w:p w:rsidR="00781572" w:rsidRDefault="00781572">
      <w:pPr>
        <w:pStyle w:val="ConsPlusNormal"/>
        <w:ind w:firstLine="540"/>
        <w:jc w:val="both"/>
      </w:pPr>
      <w:r>
        <w:t>б) копии платежных поручений по оплате товаров, включая авансовые платежи, заверенные кредитной организацией;</w:t>
      </w:r>
    </w:p>
    <w:p w:rsidR="00781572" w:rsidRDefault="00781572">
      <w:pPr>
        <w:pStyle w:val="ConsPlusNormal"/>
        <w:ind w:firstLine="540"/>
        <w:jc w:val="both"/>
      </w:pPr>
      <w:r>
        <w:t>в) копии товарных накладных, заверенные заемщиком;</w:t>
      </w:r>
    </w:p>
    <w:p w:rsidR="00781572" w:rsidRDefault="00781572">
      <w:pPr>
        <w:pStyle w:val="ConsPlusNormal"/>
        <w:ind w:firstLine="540"/>
        <w:jc w:val="both"/>
      </w:pPr>
      <w:r>
        <w:t>г) при расходовании кредита на выплату заработной платы - копии выписки с расчетного счета на дату получения наличных кредитных средств, расходного кассового ордера, ведомостей на выдачу заработной платы, заверенные заемщиком.</w:t>
      </w:r>
    </w:p>
    <w:p w:rsidR="00781572" w:rsidRDefault="00781572">
      <w:pPr>
        <w:pStyle w:val="ConsPlusNormal"/>
        <w:ind w:firstLine="540"/>
        <w:jc w:val="both"/>
      </w:pPr>
      <w:r>
        <w:t xml:space="preserve">2. По инвестиционным кредитам, предусмотренным </w:t>
      </w:r>
      <w:hyperlink w:anchor="P373" w:history="1">
        <w:r>
          <w:rPr>
            <w:color w:val="0000FF"/>
          </w:rPr>
          <w:t>пунктами 5</w:t>
        </w:r>
      </w:hyperlink>
      <w:r>
        <w:t xml:space="preserve">, </w:t>
      </w:r>
      <w:hyperlink w:anchor="P374" w:history="1">
        <w:r>
          <w:rPr>
            <w:color w:val="0000FF"/>
          </w:rPr>
          <w:t>6</w:t>
        </w:r>
      </w:hyperlink>
      <w:r>
        <w:t xml:space="preserve">, 6.1, </w:t>
      </w:r>
      <w:hyperlink w:anchor="P377" w:history="1">
        <w:r>
          <w:rPr>
            <w:color w:val="0000FF"/>
          </w:rPr>
          <w:t>7</w:t>
        </w:r>
      </w:hyperlink>
      <w:r>
        <w:t xml:space="preserve">, </w:t>
      </w:r>
      <w:hyperlink w:anchor="P378" w:history="1">
        <w:r>
          <w:rPr>
            <w:color w:val="0000FF"/>
          </w:rPr>
          <w:t>8</w:t>
        </w:r>
      </w:hyperlink>
      <w:r>
        <w:t xml:space="preserve"> Порядка, заемщиком должны быть представлены следующие документы:</w:t>
      </w:r>
    </w:p>
    <w:p w:rsidR="00781572" w:rsidRDefault="00781572">
      <w:pPr>
        <w:pStyle w:val="ConsPlusNormal"/>
        <w:ind w:firstLine="540"/>
        <w:jc w:val="both"/>
      </w:pPr>
      <w:r>
        <w:t>подтверждающие целевое использование кредита, полученного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автономных источников энергоснабжения:</w:t>
      </w:r>
    </w:p>
    <w:p w:rsidR="00781572" w:rsidRDefault="00781572">
      <w:pPr>
        <w:pStyle w:val="ConsPlusNormal"/>
        <w:ind w:firstLine="540"/>
        <w:jc w:val="both"/>
      </w:pPr>
      <w:r>
        <w:t>а) копии договоров на приобретение сельскохозяйственного оборудования, молоди рыб, пчелосемей, источников энергоснабжения, заверенные заемщиком;</w:t>
      </w:r>
    </w:p>
    <w:p w:rsidR="00781572" w:rsidRDefault="00781572">
      <w:pPr>
        <w:pStyle w:val="ConsPlusNormal"/>
        <w:ind w:firstLine="540"/>
        <w:jc w:val="both"/>
      </w:pPr>
      <w:r>
        <w:t>б) копии документов, подтверждающих оплату сельскохозяйственного оборудования, молоди рыб, пчелосемей, источников энергоснабжения, включая авансовые платежи, заверенные кредитной организацией;</w:t>
      </w:r>
    </w:p>
    <w:p w:rsidR="00781572" w:rsidRDefault="00781572">
      <w:pPr>
        <w:pStyle w:val="ConsPlusNormal"/>
        <w:ind w:firstLine="540"/>
        <w:jc w:val="both"/>
      </w:pPr>
      <w:r>
        <w:t>в) копии товарных накладных на приобретение сельскохозяйственного оборудования, молоди рыб, пчелосемей, источников энергоснабжения, заверенные заемщиком;</w:t>
      </w:r>
    </w:p>
    <w:p w:rsidR="00781572" w:rsidRDefault="00781572">
      <w:pPr>
        <w:pStyle w:val="ConsPlusNormal"/>
        <w:ind w:firstLine="540"/>
        <w:jc w:val="both"/>
      </w:pPr>
      <w:proofErr w:type="gramStart"/>
      <w:r>
        <w:t>документы, подтверждающие целевое использование кредита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 на строительство и реконструкцию сетей электро- и водоснабжения объектов сельскохозяйственного назначения (в том числе стоянок), строительство, реконструкцию и модернизацию животноводческих ферм и комплексов, огораживание посевов, строительство, реконструкцию и модернизацию</w:t>
      </w:r>
      <w:proofErr w:type="gramEnd"/>
      <w:r>
        <w:t xml:space="preserve"> производственных помещений - по кредитам, полученным пищевыми и перерабатывающими предприятиями и организациями агропромышленного комплекса:</w:t>
      </w:r>
    </w:p>
    <w:p w:rsidR="00781572" w:rsidRDefault="00781572">
      <w:pPr>
        <w:pStyle w:val="ConsPlusNormal"/>
        <w:ind w:firstLine="540"/>
        <w:jc w:val="both"/>
      </w:pPr>
      <w:r>
        <w:t>а) копии договоров с подрядчиками и поставщиками, заверенные заемщиком;</w:t>
      </w:r>
    </w:p>
    <w:p w:rsidR="00781572" w:rsidRDefault="00781572">
      <w:pPr>
        <w:pStyle w:val="ConsPlusNormal"/>
        <w:ind w:firstLine="540"/>
        <w:jc w:val="both"/>
      </w:pPr>
      <w:r>
        <w:t>б) копии платежных поручений по расходованию кредитных средств, заверенные кредитной организацией;</w:t>
      </w:r>
    </w:p>
    <w:p w:rsidR="00781572" w:rsidRDefault="00781572">
      <w:pPr>
        <w:pStyle w:val="ConsPlusNormal"/>
        <w:ind w:firstLine="540"/>
        <w:jc w:val="both"/>
      </w:pPr>
      <w:r>
        <w:t>в) копии товарных накладных на приобретение строительных материалов, акты выполненных работ, заверенные заемщиком;</w:t>
      </w:r>
    </w:p>
    <w:p w:rsidR="00781572" w:rsidRDefault="00781572">
      <w:pPr>
        <w:pStyle w:val="ConsPlusNormal"/>
        <w:ind w:firstLine="540"/>
        <w:jc w:val="both"/>
      </w:pPr>
      <w:r>
        <w:t>г) локальный и сводный сметные расчеты, утвержденные должностным лицом, курирующим вопросы строительства муниципального образования;</w:t>
      </w:r>
    </w:p>
    <w:p w:rsidR="00781572" w:rsidRDefault="00781572">
      <w:pPr>
        <w:pStyle w:val="ConsPlusNormal"/>
        <w:ind w:firstLine="540"/>
        <w:jc w:val="both"/>
      </w:pPr>
      <w:r>
        <w:t>д) разрешение муниципального образования на строительство и (или) реконструкцию и (или) модернизацию объекта;</w:t>
      </w:r>
    </w:p>
    <w:p w:rsidR="00781572" w:rsidRDefault="00781572">
      <w:pPr>
        <w:pStyle w:val="ConsPlusNormal"/>
        <w:ind w:firstLine="540"/>
        <w:jc w:val="both"/>
      </w:pPr>
      <w:r>
        <w:t>е) разрешение на ввод объекта в эксплуатацию;</w:t>
      </w:r>
    </w:p>
    <w:p w:rsidR="00781572" w:rsidRDefault="00781572">
      <w:pPr>
        <w:pStyle w:val="ConsPlusNormal"/>
        <w:ind w:firstLine="540"/>
        <w:jc w:val="both"/>
      </w:pPr>
      <w:r>
        <w:t xml:space="preserve">ж) </w:t>
      </w:r>
      <w:hyperlink r:id="rId95" w:history="1">
        <w:r>
          <w:rPr>
            <w:color w:val="0000FF"/>
          </w:rPr>
          <w:t>акт</w:t>
        </w:r>
      </w:hyperlink>
      <w:r>
        <w:t xml:space="preserve"> о приемке выполненных работ (форма N КС-2);</w:t>
      </w:r>
    </w:p>
    <w:p w:rsidR="00781572" w:rsidRDefault="00781572">
      <w:pPr>
        <w:pStyle w:val="ConsPlusNormal"/>
        <w:ind w:firstLine="540"/>
        <w:jc w:val="both"/>
      </w:pPr>
      <w:r>
        <w:t xml:space="preserve">з) </w:t>
      </w:r>
      <w:hyperlink r:id="rId96" w:history="1">
        <w:r>
          <w:rPr>
            <w:color w:val="0000FF"/>
          </w:rPr>
          <w:t>справка</w:t>
        </w:r>
      </w:hyperlink>
      <w:r>
        <w:t xml:space="preserve"> о стоимости выполненных работ (форма N КС-3);</w:t>
      </w:r>
    </w:p>
    <w:p w:rsidR="00781572" w:rsidRDefault="00781572">
      <w:pPr>
        <w:pStyle w:val="ConsPlusNormal"/>
        <w:ind w:firstLine="540"/>
        <w:jc w:val="both"/>
      </w:pPr>
      <w:r>
        <w:t xml:space="preserve">и) </w:t>
      </w:r>
      <w:hyperlink r:id="rId97" w:history="1">
        <w:r>
          <w:rPr>
            <w:color w:val="0000FF"/>
          </w:rPr>
          <w:t>акт</w:t>
        </w:r>
      </w:hyperlink>
      <w:r>
        <w:t xml:space="preserve"> приемки законченного строительством объекта приемочной комиссией (форма КС-14);</w:t>
      </w:r>
    </w:p>
    <w:p w:rsidR="00781572" w:rsidRDefault="00781572">
      <w:pPr>
        <w:pStyle w:val="ConsPlusNormal"/>
        <w:ind w:firstLine="540"/>
        <w:jc w:val="both"/>
      </w:pPr>
      <w:r>
        <w:t>документы, подтверждающие целевое использование кредита на создание цехов (пунктов) по убою сельскохозяйственных животных и переработке мяса:</w:t>
      </w:r>
    </w:p>
    <w:p w:rsidR="00781572" w:rsidRDefault="00781572">
      <w:pPr>
        <w:pStyle w:val="ConsPlusNormal"/>
        <w:ind w:firstLine="540"/>
        <w:jc w:val="both"/>
      </w:pPr>
      <w:r>
        <w:lastRenderedPageBreak/>
        <w:t>а) копии договоров с подрядчиками и поставщиками, заверенные заемщиком;</w:t>
      </w:r>
    </w:p>
    <w:p w:rsidR="00781572" w:rsidRDefault="00781572">
      <w:pPr>
        <w:pStyle w:val="ConsPlusNormal"/>
        <w:ind w:firstLine="540"/>
        <w:jc w:val="both"/>
      </w:pPr>
      <w:r>
        <w:t>б) копии договоров на приобретение технологического оборудования;</w:t>
      </w:r>
    </w:p>
    <w:p w:rsidR="00781572" w:rsidRDefault="00781572">
      <w:pPr>
        <w:pStyle w:val="ConsPlusNormal"/>
        <w:ind w:firstLine="540"/>
        <w:jc w:val="both"/>
      </w:pPr>
      <w:r>
        <w:t>в) копии платежных поручений по расходованию кредитных средств, заверенные кредитной организацией;</w:t>
      </w:r>
    </w:p>
    <w:p w:rsidR="00781572" w:rsidRDefault="00781572">
      <w:pPr>
        <w:pStyle w:val="ConsPlusNormal"/>
        <w:ind w:firstLine="540"/>
        <w:jc w:val="both"/>
      </w:pPr>
      <w:r>
        <w:t>г) копии товарных накладных на приобретение строительных материалов, акты выполненных работ, заверенные заемщиком;</w:t>
      </w:r>
    </w:p>
    <w:p w:rsidR="00781572" w:rsidRDefault="00781572">
      <w:pPr>
        <w:pStyle w:val="ConsPlusNormal"/>
        <w:ind w:firstLine="540"/>
        <w:jc w:val="both"/>
      </w:pPr>
      <w:r>
        <w:t>д) локальный и сводный сметные расчеты, утвержденные должностным лицом, курирующим вопросы строительства муниципального образования;</w:t>
      </w:r>
    </w:p>
    <w:p w:rsidR="00781572" w:rsidRDefault="00781572">
      <w:pPr>
        <w:pStyle w:val="ConsPlusNormal"/>
        <w:ind w:firstLine="540"/>
        <w:jc w:val="both"/>
      </w:pPr>
      <w:r>
        <w:t>е) разрешение муниципального образования на строительство и (или) реконструкцию и (или) модернизацию объекта;</w:t>
      </w:r>
    </w:p>
    <w:p w:rsidR="00781572" w:rsidRDefault="00781572">
      <w:pPr>
        <w:pStyle w:val="ConsPlusNormal"/>
        <w:ind w:firstLine="540"/>
        <w:jc w:val="both"/>
      </w:pPr>
      <w:r>
        <w:t>ж) разрешение на ввод объекта в эксплуатацию;</w:t>
      </w:r>
    </w:p>
    <w:p w:rsidR="00781572" w:rsidRDefault="00781572">
      <w:pPr>
        <w:pStyle w:val="ConsPlusNormal"/>
        <w:ind w:firstLine="540"/>
        <w:jc w:val="both"/>
      </w:pPr>
      <w:r>
        <w:t xml:space="preserve">з) </w:t>
      </w:r>
      <w:hyperlink r:id="rId98" w:history="1">
        <w:r>
          <w:rPr>
            <w:color w:val="0000FF"/>
          </w:rPr>
          <w:t>акт</w:t>
        </w:r>
      </w:hyperlink>
      <w:r>
        <w:t xml:space="preserve"> о приемке выполненных работ (форма N КС-2);</w:t>
      </w:r>
    </w:p>
    <w:p w:rsidR="00781572" w:rsidRDefault="00781572">
      <w:pPr>
        <w:pStyle w:val="ConsPlusNormal"/>
        <w:ind w:firstLine="540"/>
        <w:jc w:val="both"/>
      </w:pPr>
      <w:r>
        <w:t xml:space="preserve">и) </w:t>
      </w:r>
      <w:hyperlink r:id="rId99" w:history="1">
        <w:r>
          <w:rPr>
            <w:color w:val="0000FF"/>
          </w:rPr>
          <w:t>справка</w:t>
        </w:r>
      </w:hyperlink>
      <w:r>
        <w:t xml:space="preserve"> о стоимости выполненных работ (форма N КС-3);</w:t>
      </w:r>
    </w:p>
    <w:p w:rsidR="00781572" w:rsidRDefault="00781572">
      <w:pPr>
        <w:pStyle w:val="ConsPlusNormal"/>
        <w:ind w:firstLine="540"/>
        <w:jc w:val="both"/>
      </w:pPr>
      <w:r>
        <w:t xml:space="preserve">к) </w:t>
      </w:r>
      <w:hyperlink r:id="rId100" w:history="1">
        <w:r>
          <w:rPr>
            <w:color w:val="0000FF"/>
          </w:rPr>
          <w:t>акт</w:t>
        </w:r>
      </w:hyperlink>
      <w:r>
        <w:t xml:space="preserve"> приемки законченного строительством объекта приемочной комиссией (форма КС-14).</w:t>
      </w: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right"/>
      </w:pPr>
      <w:r>
        <w:t>Утвержден</w:t>
      </w:r>
    </w:p>
    <w:p w:rsidR="00781572" w:rsidRDefault="00781572">
      <w:pPr>
        <w:pStyle w:val="ConsPlusNormal"/>
        <w:jc w:val="right"/>
      </w:pPr>
      <w:r>
        <w:t>Постановлением</w:t>
      </w:r>
    </w:p>
    <w:p w:rsidR="00781572" w:rsidRDefault="00781572">
      <w:pPr>
        <w:pStyle w:val="ConsPlusNormal"/>
        <w:jc w:val="right"/>
      </w:pPr>
      <w:r>
        <w:t>Правительства Республики Алтай</w:t>
      </w:r>
    </w:p>
    <w:p w:rsidR="00781572" w:rsidRDefault="00781572">
      <w:pPr>
        <w:pStyle w:val="ConsPlusNormal"/>
        <w:jc w:val="right"/>
      </w:pPr>
      <w:r>
        <w:t>от 31 июля 2013 г. N 210</w:t>
      </w:r>
    </w:p>
    <w:p w:rsidR="00781572" w:rsidRDefault="00781572">
      <w:pPr>
        <w:pStyle w:val="ConsPlusNormal"/>
        <w:jc w:val="both"/>
      </w:pPr>
    </w:p>
    <w:p w:rsidR="00781572" w:rsidRDefault="00781572">
      <w:pPr>
        <w:pStyle w:val="ConsPlusTitle"/>
        <w:jc w:val="center"/>
      </w:pPr>
      <w:r>
        <w:t>ПОРЯДОК</w:t>
      </w:r>
    </w:p>
    <w:p w:rsidR="00781572" w:rsidRDefault="00781572">
      <w:pPr>
        <w:pStyle w:val="ConsPlusTitle"/>
        <w:jc w:val="center"/>
      </w:pPr>
      <w:r>
        <w:t xml:space="preserve">ПРЕДОСТАВЛЕНИЯ СУБСИДИЙ </w:t>
      </w:r>
      <w:proofErr w:type="gramStart"/>
      <w:r>
        <w:t>СЕЛЬСКОХОЗЯЙСТВЕННЫМ</w:t>
      </w:r>
      <w:proofErr w:type="gramEnd"/>
    </w:p>
    <w:p w:rsidR="00781572" w:rsidRDefault="00781572">
      <w:pPr>
        <w:pStyle w:val="ConsPlusTitle"/>
        <w:jc w:val="center"/>
      </w:pPr>
      <w:r>
        <w:t>ТОВАРОПРОИЗВОДИТЕЛЯМ ИЗ РЕСПУБЛИКАНСКОГО БЮДЖЕТА</w:t>
      </w:r>
    </w:p>
    <w:p w:rsidR="00781572" w:rsidRDefault="00781572">
      <w:pPr>
        <w:pStyle w:val="ConsPlusTitle"/>
        <w:jc w:val="center"/>
      </w:pPr>
      <w:r>
        <w:t>РЕСПУБЛИКИ АЛТАЙ НА ГОСУДАРСТВЕННУЮ ПОДДЕРЖКУ</w:t>
      </w:r>
    </w:p>
    <w:p w:rsidR="00781572" w:rsidRDefault="00781572">
      <w:pPr>
        <w:pStyle w:val="ConsPlusTitle"/>
        <w:jc w:val="center"/>
      </w:pPr>
      <w:r>
        <w:t xml:space="preserve">АГРОПРОМЫШЛЕННОГО КОМПЛЕКСА РЕСПУБЛИКИ АЛТАЙ </w:t>
      </w:r>
      <w:proofErr w:type="gramStart"/>
      <w:r>
        <w:t>НА</w:t>
      </w:r>
      <w:proofErr w:type="gramEnd"/>
    </w:p>
    <w:p w:rsidR="00781572" w:rsidRDefault="00781572">
      <w:pPr>
        <w:pStyle w:val="ConsPlusTitle"/>
        <w:jc w:val="center"/>
      </w:pPr>
      <w:r>
        <w:t>ПОДДЕРЖКУ РАЗВИТИЯ РЫБОХОЗЯЙСТВЕННОГО КОМПЛЕКСА</w:t>
      </w:r>
    </w:p>
    <w:p w:rsidR="00781572" w:rsidRDefault="00781572">
      <w:pPr>
        <w:pStyle w:val="ConsPlusNormal"/>
        <w:jc w:val="center"/>
      </w:pPr>
      <w:r>
        <w:t>Список изменяющих документов</w:t>
      </w:r>
    </w:p>
    <w:p w:rsidR="00781572" w:rsidRDefault="00781572">
      <w:pPr>
        <w:pStyle w:val="ConsPlusNormal"/>
        <w:jc w:val="center"/>
      </w:pPr>
      <w:proofErr w:type="gramStart"/>
      <w:r>
        <w:t xml:space="preserve">(введен </w:t>
      </w:r>
      <w:hyperlink r:id="rId101" w:history="1">
        <w:r>
          <w:rPr>
            <w:color w:val="0000FF"/>
          </w:rPr>
          <w:t>Постановлением</w:t>
        </w:r>
      </w:hyperlink>
      <w:r>
        <w:t xml:space="preserve"> Правительства Республики Алтай</w:t>
      </w:r>
      <w:proofErr w:type="gramEnd"/>
    </w:p>
    <w:p w:rsidR="00781572" w:rsidRDefault="00781572">
      <w:pPr>
        <w:pStyle w:val="ConsPlusNormal"/>
        <w:jc w:val="center"/>
      </w:pPr>
      <w:r>
        <w:t>от 08.04.2015 N 101;</w:t>
      </w:r>
    </w:p>
    <w:p w:rsidR="00781572" w:rsidRDefault="00781572">
      <w:pPr>
        <w:pStyle w:val="ConsPlusNormal"/>
        <w:jc w:val="center"/>
      </w:pPr>
      <w:r>
        <w:t xml:space="preserve">в ред. </w:t>
      </w:r>
      <w:hyperlink r:id="rId102" w:history="1">
        <w:r>
          <w:rPr>
            <w:color w:val="0000FF"/>
          </w:rPr>
          <w:t>Постановления</w:t>
        </w:r>
      </w:hyperlink>
      <w:r>
        <w:t xml:space="preserve"> Правительства Республики Алтай</w:t>
      </w:r>
    </w:p>
    <w:p w:rsidR="00781572" w:rsidRDefault="00781572">
      <w:pPr>
        <w:pStyle w:val="ConsPlusNormal"/>
        <w:jc w:val="center"/>
      </w:pPr>
      <w:r>
        <w:t>от 06.05.2015 N 128)</w:t>
      </w:r>
    </w:p>
    <w:p w:rsidR="00781572" w:rsidRDefault="00781572">
      <w:pPr>
        <w:pStyle w:val="ConsPlusNormal"/>
        <w:jc w:val="both"/>
      </w:pPr>
    </w:p>
    <w:p w:rsidR="00781572" w:rsidRDefault="00781572">
      <w:pPr>
        <w:pStyle w:val="ConsPlusNormal"/>
        <w:ind w:firstLine="540"/>
        <w:jc w:val="both"/>
      </w:pPr>
      <w:r>
        <w:t xml:space="preserve">1. Настоящий Порядок определяет цели, условия и порядок предоставления субсидий на поддержку развития </w:t>
      </w:r>
      <w:proofErr w:type="spellStart"/>
      <w:r>
        <w:t>рыбохозяйственного</w:t>
      </w:r>
      <w:proofErr w:type="spellEnd"/>
      <w:r>
        <w:t xml:space="preserve"> комплекса из республиканского бюджета Республики Алтай сельскохозяйственным товаропроизводителям, в том числе крестьянским (фермерским) хозяйствам, зарегистрированным на территории 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(далее - субсидии).</w:t>
      </w:r>
    </w:p>
    <w:p w:rsidR="00781572" w:rsidRDefault="00781572">
      <w:pPr>
        <w:pStyle w:val="ConsPlusNormal"/>
        <w:ind w:firstLine="540"/>
        <w:jc w:val="both"/>
      </w:pPr>
      <w:r>
        <w:t xml:space="preserve">2. Субсидии предоставляются </w:t>
      </w:r>
      <w:proofErr w:type="spellStart"/>
      <w:r>
        <w:t>сельхозтоваропроизводителям</w:t>
      </w:r>
      <w:proofErr w:type="spellEnd"/>
      <w:r>
        <w:t xml:space="preserve"> (за исключением граждан, ведущих личное подсобное хозяйство) по следующим направлениям:</w:t>
      </w:r>
    </w:p>
    <w:p w:rsidR="00781572" w:rsidRDefault="00781572">
      <w:pPr>
        <w:pStyle w:val="ConsPlusNormal"/>
        <w:ind w:firstLine="540"/>
        <w:jc w:val="both"/>
      </w:pPr>
      <w:r>
        <w:t>на приобретение молоди рыб;</w:t>
      </w:r>
    </w:p>
    <w:p w:rsidR="00781572" w:rsidRDefault="00781572">
      <w:pPr>
        <w:pStyle w:val="ConsPlusNormal"/>
        <w:ind w:firstLine="540"/>
        <w:jc w:val="both"/>
      </w:pPr>
      <w:r>
        <w:t>на приобретение нового оборудования для рыбоводства;</w:t>
      </w:r>
    </w:p>
    <w:p w:rsidR="00781572" w:rsidRDefault="00781572">
      <w:pPr>
        <w:pStyle w:val="ConsPlusNormal"/>
        <w:jc w:val="both"/>
      </w:pPr>
      <w:r>
        <w:t xml:space="preserve">(в ред. </w:t>
      </w:r>
      <w:hyperlink r:id="rId103" w:history="1">
        <w:r>
          <w:rPr>
            <w:color w:val="0000FF"/>
          </w:rPr>
          <w:t>Постановления</w:t>
        </w:r>
      </w:hyperlink>
      <w:r>
        <w:t xml:space="preserve"> Правительства Республики Алтай от 06.05.2015 N 128)</w:t>
      </w:r>
    </w:p>
    <w:p w:rsidR="00781572" w:rsidRDefault="00781572">
      <w:pPr>
        <w:pStyle w:val="ConsPlusNormal"/>
        <w:ind w:firstLine="540"/>
        <w:jc w:val="both"/>
      </w:pPr>
      <w:r>
        <w:t>на компенсацию затрат на оплату работ (услуг) по разработке рыбоводно-биологического обоснования использования водных объектов.</w:t>
      </w:r>
    </w:p>
    <w:p w:rsidR="00781572" w:rsidRDefault="00781572">
      <w:pPr>
        <w:pStyle w:val="ConsPlusNormal"/>
        <w:ind w:firstLine="540"/>
        <w:jc w:val="both"/>
      </w:pPr>
      <w:bookmarkStart w:id="25" w:name="P473"/>
      <w:bookmarkEnd w:id="25"/>
      <w:r>
        <w:t xml:space="preserve">3. Предоставление субсидий осуществляется в целях государственной поддержки развития </w:t>
      </w:r>
      <w:proofErr w:type="spellStart"/>
      <w:r>
        <w:t>рыбохозяйственного</w:t>
      </w:r>
      <w:proofErr w:type="spellEnd"/>
      <w:r>
        <w:t xml:space="preserve"> комплекса Республики Алтай.</w:t>
      </w:r>
    </w:p>
    <w:p w:rsidR="00781572" w:rsidRDefault="00781572">
      <w:pPr>
        <w:pStyle w:val="ConsPlusNormal"/>
        <w:ind w:firstLine="540"/>
        <w:jc w:val="both"/>
      </w:pPr>
      <w:r>
        <w:t xml:space="preserve">4. Субсидии предоставляются </w:t>
      </w:r>
      <w:proofErr w:type="spellStart"/>
      <w:r>
        <w:t>сельхозтоваропроизводителям</w:t>
      </w:r>
      <w:proofErr w:type="spellEnd"/>
      <w:r>
        <w:t xml:space="preserve"> по ставкам, перечню оборудования, видами породам рыб, утвержденным приказом Министерства.</w:t>
      </w:r>
    </w:p>
    <w:p w:rsidR="00781572" w:rsidRDefault="00781572">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06.05.2015 N 128)</w:t>
      </w:r>
    </w:p>
    <w:p w:rsidR="00781572" w:rsidRDefault="00781572">
      <w:pPr>
        <w:pStyle w:val="ConsPlusNormal"/>
        <w:ind w:firstLine="540"/>
        <w:jc w:val="both"/>
      </w:pPr>
      <w:r>
        <w:lastRenderedPageBreak/>
        <w:t xml:space="preserve">5. Утратил силу. - </w:t>
      </w:r>
      <w:hyperlink r:id="rId105" w:history="1">
        <w:r>
          <w:rPr>
            <w:color w:val="0000FF"/>
          </w:rPr>
          <w:t>Постановление</w:t>
        </w:r>
      </w:hyperlink>
      <w:r>
        <w:t xml:space="preserve"> Правительства Республики Алтай от 06.05.2015 N 128.</w:t>
      </w:r>
    </w:p>
    <w:p w:rsidR="00781572" w:rsidRDefault="00781572">
      <w:pPr>
        <w:pStyle w:val="ConsPlusNormal"/>
        <w:ind w:firstLine="540"/>
        <w:jc w:val="both"/>
      </w:pPr>
      <w:bookmarkStart w:id="26" w:name="P477"/>
      <w:bookmarkEnd w:id="26"/>
      <w:r>
        <w:t xml:space="preserve">6. Субсидии на приобретение молоди рыб предоставляются </w:t>
      </w:r>
      <w:proofErr w:type="spellStart"/>
      <w:r>
        <w:t>сельхозтоваропроизводителям</w:t>
      </w:r>
      <w:proofErr w:type="spellEnd"/>
      <w:r>
        <w:t xml:space="preserve"> при условии приобретения в целях зарыбления.</w:t>
      </w:r>
    </w:p>
    <w:p w:rsidR="00781572" w:rsidRDefault="00781572">
      <w:pPr>
        <w:pStyle w:val="ConsPlusNormal"/>
        <w:ind w:firstLine="540"/>
        <w:jc w:val="both"/>
      </w:pPr>
      <w:r>
        <w:t>Основанием для выплаты субсидии является:</w:t>
      </w:r>
    </w:p>
    <w:p w:rsidR="00781572" w:rsidRDefault="00781572">
      <w:pPr>
        <w:pStyle w:val="ConsPlusNormal"/>
        <w:ind w:firstLine="540"/>
        <w:jc w:val="both"/>
      </w:pPr>
      <w:r>
        <w:t>а) справка-расчет на приобретение молоди рыб;</w:t>
      </w:r>
    </w:p>
    <w:p w:rsidR="00781572" w:rsidRDefault="00781572">
      <w:pPr>
        <w:pStyle w:val="ConsPlusNormal"/>
        <w:ind w:firstLine="540"/>
        <w:jc w:val="both"/>
      </w:pPr>
      <w:r>
        <w:t>б)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в) копия акта приемки-передачи молоди рыб;</w:t>
      </w:r>
    </w:p>
    <w:p w:rsidR="00781572" w:rsidRDefault="00781572">
      <w:pPr>
        <w:pStyle w:val="ConsPlusNormal"/>
        <w:ind w:firstLine="540"/>
        <w:jc w:val="both"/>
      </w:pPr>
      <w:r>
        <w:t>г) копия товарной накладной;</w:t>
      </w:r>
    </w:p>
    <w:p w:rsidR="00781572" w:rsidRDefault="00781572">
      <w:pPr>
        <w:pStyle w:val="ConsPlusNormal"/>
        <w:ind w:firstLine="540"/>
        <w:jc w:val="both"/>
      </w:pPr>
      <w:r>
        <w:t>д) копия договора купли-продажи молоди рыб;</w:t>
      </w:r>
    </w:p>
    <w:p w:rsidR="00781572" w:rsidRDefault="00781572">
      <w:pPr>
        <w:pStyle w:val="ConsPlusNormal"/>
        <w:ind w:firstLine="540"/>
        <w:jc w:val="both"/>
      </w:pPr>
      <w:r>
        <w:t>е) внутрихозяйственный акт зарыбления, составленный по форме, утвержденной приказом Министерства.</w:t>
      </w:r>
    </w:p>
    <w:p w:rsidR="00781572" w:rsidRDefault="00781572">
      <w:pPr>
        <w:pStyle w:val="ConsPlusNormal"/>
        <w:ind w:firstLine="540"/>
        <w:jc w:val="both"/>
      </w:pPr>
      <w:r>
        <w:t>7. Основанием для выплаты субсидии на приобретение нового оборудования для рыбоводства является:</w:t>
      </w:r>
    </w:p>
    <w:p w:rsidR="00781572" w:rsidRDefault="00781572">
      <w:pPr>
        <w:pStyle w:val="ConsPlusNormal"/>
        <w:jc w:val="both"/>
      </w:pPr>
      <w:r>
        <w:t xml:space="preserve">(в ред. </w:t>
      </w:r>
      <w:hyperlink r:id="rId106" w:history="1">
        <w:r>
          <w:rPr>
            <w:color w:val="0000FF"/>
          </w:rPr>
          <w:t>Постановления</w:t>
        </w:r>
      </w:hyperlink>
      <w:r>
        <w:t xml:space="preserve"> Правительства Республики Алтай от 06.05.2015 N 128)</w:t>
      </w:r>
    </w:p>
    <w:p w:rsidR="00781572" w:rsidRDefault="00781572">
      <w:pPr>
        <w:pStyle w:val="ConsPlusNormal"/>
        <w:ind w:firstLine="540"/>
        <w:jc w:val="both"/>
      </w:pPr>
      <w:r>
        <w:t>а) копия договора купли-продажи оборудования;</w:t>
      </w:r>
    </w:p>
    <w:p w:rsidR="00781572" w:rsidRDefault="00781572">
      <w:pPr>
        <w:pStyle w:val="ConsPlusNormal"/>
        <w:jc w:val="both"/>
      </w:pPr>
      <w:r>
        <w:t xml:space="preserve">(в ред. </w:t>
      </w:r>
      <w:hyperlink r:id="rId107" w:history="1">
        <w:r>
          <w:rPr>
            <w:color w:val="0000FF"/>
          </w:rPr>
          <w:t>Постановления</w:t>
        </w:r>
      </w:hyperlink>
      <w:r>
        <w:t xml:space="preserve"> Правительства Республики Алтай от 06.05.2015 N 128)</w:t>
      </w:r>
    </w:p>
    <w:p w:rsidR="00781572" w:rsidRDefault="00781572">
      <w:pPr>
        <w:pStyle w:val="ConsPlusNormal"/>
        <w:ind w:firstLine="540"/>
        <w:jc w:val="both"/>
      </w:pPr>
      <w:r>
        <w:t>б) копия товарной накладной;</w:t>
      </w:r>
    </w:p>
    <w:p w:rsidR="00781572" w:rsidRDefault="00781572">
      <w:pPr>
        <w:pStyle w:val="ConsPlusNormal"/>
        <w:ind w:firstLine="540"/>
        <w:jc w:val="both"/>
      </w:pPr>
      <w:r>
        <w:t>в)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г) копия акта приема-передачи инвентаря и (или) оборудования.</w:t>
      </w:r>
    </w:p>
    <w:p w:rsidR="00781572" w:rsidRDefault="00781572">
      <w:pPr>
        <w:pStyle w:val="ConsPlusNormal"/>
        <w:ind w:firstLine="540"/>
        <w:jc w:val="both"/>
      </w:pPr>
      <w:bookmarkStart w:id="27" w:name="P492"/>
      <w:bookmarkEnd w:id="27"/>
      <w:r>
        <w:t>8. Основанием для выплаты субсидии на компенсацию затрат на оплату работ (услуг) по разработке рыбоводно-биологического обоснования использования водных объектов является:</w:t>
      </w:r>
    </w:p>
    <w:p w:rsidR="00781572" w:rsidRDefault="00781572">
      <w:pPr>
        <w:pStyle w:val="ConsPlusNormal"/>
        <w:ind w:firstLine="540"/>
        <w:jc w:val="both"/>
      </w:pPr>
      <w:r>
        <w:t xml:space="preserve">а) копия договора оказания работ (услуг) по разработке рыбоводно-биологического обоснования использования водных объектов, выполненных научной организацией в </w:t>
      </w:r>
      <w:proofErr w:type="spellStart"/>
      <w:r>
        <w:t>рыбохозяйственной</w:t>
      </w:r>
      <w:proofErr w:type="spellEnd"/>
      <w:r>
        <w:t xml:space="preserve"> сфере;</w:t>
      </w:r>
    </w:p>
    <w:p w:rsidR="00781572" w:rsidRDefault="00781572">
      <w:pPr>
        <w:pStyle w:val="ConsPlusNormal"/>
        <w:ind w:firstLine="540"/>
        <w:jc w:val="both"/>
      </w:pPr>
      <w:r>
        <w:t>б) копия акта приемки работ (услуг);</w:t>
      </w:r>
    </w:p>
    <w:p w:rsidR="00781572" w:rsidRDefault="00781572">
      <w:pPr>
        <w:pStyle w:val="ConsPlusNormal"/>
        <w:ind w:firstLine="540"/>
        <w:jc w:val="both"/>
      </w:pPr>
      <w:r>
        <w:t>в)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г) копия рыбоводно-биологического обоснования.</w:t>
      </w:r>
    </w:p>
    <w:p w:rsidR="00781572" w:rsidRDefault="00781572">
      <w:pPr>
        <w:pStyle w:val="ConsPlusNormal"/>
        <w:ind w:firstLine="540"/>
        <w:jc w:val="both"/>
      </w:pPr>
      <w:bookmarkStart w:id="28" w:name="P497"/>
      <w:bookmarkEnd w:id="28"/>
      <w:r>
        <w:t xml:space="preserve">9. Документы на получение субсидий, указанных в </w:t>
      </w:r>
      <w:hyperlink w:anchor="P477" w:history="1">
        <w:r>
          <w:rPr>
            <w:color w:val="0000FF"/>
          </w:rPr>
          <w:t>пунктах 6</w:t>
        </w:r>
      </w:hyperlink>
      <w:r>
        <w:t xml:space="preserve"> - </w:t>
      </w:r>
      <w:hyperlink w:anchor="P492" w:history="1">
        <w:r>
          <w:rPr>
            <w:color w:val="0000FF"/>
          </w:rPr>
          <w:t>8</w:t>
        </w:r>
      </w:hyperlink>
      <w:r>
        <w:t xml:space="preserve"> настоящего Порядка, предоставляются в Министерство в срок до 1 ноября текущего года.</w:t>
      </w:r>
    </w:p>
    <w:p w:rsidR="00781572" w:rsidRDefault="00781572">
      <w:pPr>
        <w:pStyle w:val="ConsPlusNormal"/>
        <w:ind w:firstLine="540"/>
        <w:jc w:val="both"/>
      </w:pPr>
      <w:r>
        <w:t xml:space="preserve">10. Эффективность использования субсидии </w:t>
      </w:r>
      <w:proofErr w:type="spellStart"/>
      <w:r>
        <w:t>сельхозтоваропроизводителем</w:t>
      </w:r>
      <w:proofErr w:type="spellEnd"/>
      <w:r>
        <w:t xml:space="preserve"> оценивается ежегодно на основании сохранения численности рыб по сравнению с предыдущим годом, установленной в трехстороннем соглашении.</w:t>
      </w:r>
    </w:p>
    <w:p w:rsidR="00781572" w:rsidRDefault="00781572">
      <w:pPr>
        <w:pStyle w:val="ConsPlusNormal"/>
        <w:ind w:firstLine="540"/>
        <w:jc w:val="both"/>
      </w:pPr>
      <w:r>
        <w:t xml:space="preserve">11. Министерство в течение 30 календарных дней со дня подачи заявления </w:t>
      </w:r>
      <w:proofErr w:type="spellStart"/>
      <w:r>
        <w:t>сельхозтоваропроизводителям</w:t>
      </w:r>
      <w:proofErr w:type="spellEnd"/>
      <w:r>
        <w:t xml:space="preserve"> с приложением документов на получение субсидии, указанных в </w:t>
      </w:r>
      <w:hyperlink w:anchor="P477" w:history="1">
        <w:r>
          <w:rPr>
            <w:color w:val="0000FF"/>
          </w:rPr>
          <w:t>пунктах 6</w:t>
        </w:r>
      </w:hyperlink>
      <w:r>
        <w:t xml:space="preserve"> - </w:t>
      </w:r>
      <w:hyperlink w:anchor="P492" w:history="1">
        <w:r>
          <w:rPr>
            <w:color w:val="0000FF"/>
          </w:rPr>
          <w:t>8</w:t>
        </w:r>
      </w:hyperlink>
      <w:r>
        <w:t xml:space="preserve"> настоящего Порядка, рассматривает и принимает решение о предоставлении субсидии или отказе в предоставлении субсидии.</w:t>
      </w:r>
    </w:p>
    <w:p w:rsidR="00781572" w:rsidRDefault="00781572">
      <w:pPr>
        <w:pStyle w:val="ConsPlusNormal"/>
        <w:ind w:firstLine="540"/>
        <w:jc w:val="both"/>
      </w:pPr>
      <w:r>
        <w:t xml:space="preserve">Министерство принимает решение о предоставлении субсидии </w:t>
      </w:r>
      <w:proofErr w:type="spellStart"/>
      <w:r>
        <w:t>сельхозтоваропроизводителю</w:t>
      </w:r>
      <w:proofErr w:type="spellEnd"/>
      <w:r>
        <w:t xml:space="preserve"> в случае предоставления всех документов, указанных в </w:t>
      </w:r>
      <w:hyperlink w:anchor="P477" w:history="1">
        <w:r>
          <w:rPr>
            <w:color w:val="0000FF"/>
          </w:rPr>
          <w:t>пунктах 6</w:t>
        </w:r>
      </w:hyperlink>
      <w:r>
        <w:t xml:space="preserve"> - </w:t>
      </w:r>
      <w:hyperlink w:anchor="P492" w:history="1">
        <w:r>
          <w:rPr>
            <w:color w:val="0000FF"/>
          </w:rPr>
          <w:t>8</w:t>
        </w:r>
      </w:hyperlink>
      <w:r>
        <w:t xml:space="preserve"> настоящего Порядка, соблюдения условий, установленных </w:t>
      </w:r>
      <w:hyperlink w:anchor="P473" w:history="1">
        <w:r>
          <w:rPr>
            <w:color w:val="0000FF"/>
          </w:rPr>
          <w:t>пунктами 3</w:t>
        </w:r>
      </w:hyperlink>
      <w:r>
        <w:t xml:space="preserve">, </w:t>
      </w:r>
      <w:hyperlink w:anchor="P477" w:history="1">
        <w:r>
          <w:rPr>
            <w:color w:val="0000FF"/>
          </w:rPr>
          <w:t>6</w:t>
        </w:r>
      </w:hyperlink>
      <w:r>
        <w:t xml:space="preserve"> - </w:t>
      </w:r>
      <w:hyperlink w:anchor="P492" w:history="1">
        <w:r>
          <w:rPr>
            <w:color w:val="0000FF"/>
          </w:rPr>
          <w:t>8</w:t>
        </w:r>
      </w:hyperlink>
      <w:r>
        <w:t xml:space="preserve"> настоящего Порядка, и в срок, установленный в </w:t>
      </w:r>
      <w:hyperlink w:anchor="P497" w:history="1">
        <w:r>
          <w:rPr>
            <w:color w:val="0000FF"/>
          </w:rPr>
          <w:t>пункте 9</w:t>
        </w:r>
      </w:hyperlink>
      <w:r>
        <w:t xml:space="preserve"> настоящего Порядка.</w:t>
      </w:r>
    </w:p>
    <w:p w:rsidR="00781572" w:rsidRDefault="00781572">
      <w:pPr>
        <w:pStyle w:val="ConsPlusNormal"/>
        <w:ind w:firstLine="540"/>
        <w:jc w:val="both"/>
      </w:pPr>
      <w:r>
        <w:t xml:space="preserve">Министерство принимает решение об отказе в предоставлении субсидии </w:t>
      </w:r>
      <w:proofErr w:type="spellStart"/>
      <w:r>
        <w:t>сельхозтоваропроизводителю</w:t>
      </w:r>
      <w:proofErr w:type="spellEnd"/>
      <w:r>
        <w:t xml:space="preserve"> в случаях:</w:t>
      </w:r>
    </w:p>
    <w:p w:rsidR="00781572" w:rsidRDefault="00781572">
      <w:pPr>
        <w:pStyle w:val="ConsPlusNormal"/>
        <w:ind w:firstLine="540"/>
        <w:jc w:val="both"/>
      </w:pPr>
      <w:r>
        <w:t xml:space="preserve">непредставления всех документов на получение субсидии, указанных в </w:t>
      </w:r>
      <w:hyperlink w:anchor="P477" w:history="1">
        <w:r>
          <w:rPr>
            <w:color w:val="0000FF"/>
          </w:rPr>
          <w:t>пунктах 6</w:t>
        </w:r>
      </w:hyperlink>
      <w:r>
        <w:t xml:space="preserve"> - </w:t>
      </w:r>
      <w:hyperlink w:anchor="P492" w:history="1">
        <w:r>
          <w:rPr>
            <w:color w:val="0000FF"/>
          </w:rPr>
          <w:t>8</w:t>
        </w:r>
      </w:hyperlink>
      <w:r>
        <w:t xml:space="preserve"> настоящего Порядка;</w:t>
      </w:r>
    </w:p>
    <w:p w:rsidR="00781572" w:rsidRDefault="00781572">
      <w:pPr>
        <w:pStyle w:val="ConsPlusNormal"/>
        <w:ind w:firstLine="540"/>
        <w:jc w:val="both"/>
      </w:pPr>
      <w:r>
        <w:t xml:space="preserve">пропуска срока предоставления документов на получение субсидии, установленного в </w:t>
      </w:r>
      <w:hyperlink w:anchor="P497" w:history="1">
        <w:r>
          <w:rPr>
            <w:color w:val="0000FF"/>
          </w:rPr>
          <w:t>пункте 9</w:t>
        </w:r>
      </w:hyperlink>
      <w:r>
        <w:t xml:space="preserve"> настоящего Порядка;</w:t>
      </w:r>
    </w:p>
    <w:p w:rsidR="00781572" w:rsidRDefault="00781572">
      <w:pPr>
        <w:pStyle w:val="ConsPlusNormal"/>
        <w:ind w:firstLine="540"/>
        <w:jc w:val="both"/>
      </w:pPr>
      <w:r>
        <w:t xml:space="preserve">несоблюдения условий, установленных в </w:t>
      </w:r>
      <w:hyperlink w:anchor="P473" w:history="1">
        <w:r>
          <w:rPr>
            <w:color w:val="0000FF"/>
          </w:rPr>
          <w:t>пунктах 3</w:t>
        </w:r>
      </w:hyperlink>
      <w:r>
        <w:t xml:space="preserve">, </w:t>
      </w:r>
      <w:hyperlink w:anchor="P477" w:history="1">
        <w:r>
          <w:rPr>
            <w:color w:val="0000FF"/>
          </w:rPr>
          <w:t>6</w:t>
        </w:r>
      </w:hyperlink>
      <w:r>
        <w:t xml:space="preserve"> - </w:t>
      </w:r>
      <w:hyperlink w:anchor="P492" w:history="1">
        <w:r>
          <w:rPr>
            <w:color w:val="0000FF"/>
          </w:rPr>
          <w:t>8</w:t>
        </w:r>
      </w:hyperlink>
      <w:r>
        <w:t xml:space="preserve"> настоящего Порядка.</w:t>
      </w:r>
    </w:p>
    <w:p w:rsidR="00781572" w:rsidRDefault="00781572">
      <w:pPr>
        <w:pStyle w:val="ConsPlusNormal"/>
        <w:ind w:firstLine="540"/>
        <w:jc w:val="both"/>
      </w:pPr>
      <w:r>
        <w:t xml:space="preserve">В случае принятия Министерством решения об отказе в предоставлении субсидии документы на получение субсидии, предоставленные </w:t>
      </w:r>
      <w:proofErr w:type="spellStart"/>
      <w:r>
        <w:t>сельхозтоваропроизводителем</w:t>
      </w:r>
      <w:proofErr w:type="spellEnd"/>
      <w:r>
        <w:t xml:space="preserve"> в соответствии с </w:t>
      </w:r>
      <w:hyperlink w:anchor="P477" w:history="1">
        <w:r>
          <w:rPr>
            <w:color w:val="0000FF"/>
          </w:rPr>
          <w:t>пунктами 6</w:t>
        </w:r>
      </w:hyperlink>
      <w:r>
        <w:t xml:space="preserve"> - </w:t>
      </w:r>
      <w:hyperlink w:anchor="P497" w:history="1">
        <w:r>
          <w:rPr>
            <w:color w:val="0000FF"/>
          </w:rPr>
          <w:t>9</w:t>
        </w:r>
      </w:hyperlink>
      <w:r>
        <w:t xml:space="preserve"> настоящего Порядка, с мотивированным отказом подлежат возврату </w:t>
      </w:r>
      <w:proofErr w:type="spellStart"/>
      <w:r>
        <w:t>сельхозтоваропроизводителю</w:t>
      </w:r>
      <w:proofErr w:type="spellEnd"/>
      <w:r>
        <w:t xml:space="preserve"> в течение 10 календарных дней со дня принятия такого решения Министерством.</w:t>
      </w:r>
    </w:p>
    <w:p w:rsidR="00781572" w:rsidRDefault="00781572">
      <w:pPr>
        <w:pStyle w:val="ConsPlusNormal"/>
        <w:ind w:firstLine="540"/>
        <w:jc w:val="both"/>
      </w:pPr>
      <w:r>
        <w:t xml:space="preserve">13. Субсидии перечисляются Министерством на расчетный счет </w:t>
      </w:r>
      <w:proofErr w:type="spellStart"/>
      <w:r>
        <w:t>сельхозтоваропроизводителя</w:t>
      </w:r>
      <w:proofErr w:type="spellEnd"/>
      <w:r>
        <w:t xml:space="preserve"> в течение 10 календарных дней со дня принятия положительного решения о предоставлении субсидии.</w:t>
      </w:r>
    </w:p>
    <w:p w:rsidR="00781572" w:rsidRDefault="00781572">
      <w:pPr>
        <w:pStyle w:val="ConsPlusNormal"/>
        <w:ind w:firstLine="540"/>
        <w:jc w:val="both"/>
      </w:pPr>
      <w:r>
        <w:t>14.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both"/>
      </w:pPr>
    </w:p>
    <w:p w:rsidR="00781572" w:rsidRDefault="00781572">
      <w:pPr>
        <w:pStyle w:val="ConsPlusNormal"/>
        <w:jc w:val="right"/>
      </w:pPr>
      <w:r>
        <w:t>Утвержден</w:t>
      </w:r>
    </w:p>
    <w:p w:rsidR="00781572" w:rsidRDefault="00781572">
      <w:pPr>
        <w:pStyle w:val="ConsPlusNormal"/>
        <w:jc w:val="right"/>
      </w:pPr>
      <w:r>
        <w:t>Постановлением</w:t>
      </w:r>
    </w:p>
    <w:p w:rsidR="00781572" w:rsidRDefault="00781572">
      <w:pPr>
        <w:pStyle w:val="ConsPlusNormal"/>
        <w:jc w:val="right"/>
      </w:pPr>
      <w:r>
        <w:t>Правительства Республики Алтай</w:t>
      </w:r>
    </w:p>
    <w:p w:rsidR="00781572" w:rsidRDefault="00781572">
      <w:pPr>
        <w:pStyle w:val="ConsPlusNormal"/>
        <w:jc w:val="right"/>
      </w:pPr>
      <w:r>
        <w:t>от 31 июля 2013 г. N 210</w:t>
      </w:r>
    </w:p>
    <w:p w:rsidR="00781572" w:rsidRDefault="00781572">
      <w:pPr>
        <w:pStyle w:val="ConsPlusNormal"/>
        <w:jc w:val="both"/>
      </w:pPr>
    </w:p>
    <w:p w:rsidR="00781572" w:rsidRDefault="00781572">
      <w:pPr>
        <w:pStyle w:val="ConsPlusTitle"/>
        <w:jc w:val="center"/>
      </w:pPr>
      <w:bookmarkStart w:id="29" w:name="P518"/>
      <w:bookmarkEnd w:id="29"/>
      <w:r>
        <w:t>ПОРЯДОК</w:t>
      </w:r>
    </w:p>
    <w:p w:rsidR="00781572" w:rsidRDefault="00781572">
      <w:pPr>
        <w:pStyle w:val="ConsPlusTitle"/>
        <w:jc w:val="center"/>
      </w:pPr>
      <w:r>
        <w:t xml:space="preserve">ПРЕДОСТАВЛЕНИЯ СУБСИДИЙ </w:t>
      </w:r>
      <w:proofErr w:type="gramStart"/>
      <w:r>
        <w:t>СЕЛЬСКОХОЗЯЙСТВЕННЫМ</w:t>
      </w:r>
      <w:proofErr w:type="gramEnd"/>
    </w:p>
    <w:p w:rsidR="00781572" w:rsidRDefault="00781572">
      <w:pPr>
        <w:pStyle w:val="ConsPlusTitle"/>
        <w:jc w:val="center"/>
      </w:pPr>
      <w:r>
        <w:t>ТОВАРОПРОИЗВОДИТЕЛЯМ ИЗ РЕСПУБЛИКАНСКОГО БЮДЖЕТА</w:t>
      </w:r>
    </w:p>
    <w:p w:rsidR="00781572" w:rsidRDefault="00781572">
      <w:pPr>
        <w:pStyle w:val="ConsPlusTitle"/>
        <w:jc w:val="center"/>
      </w:pPr>
      <w:r>
        <w:t>РЕСПУБЛИКИ АЛТАЙ НА ГОСУДАРСТВЕННУЮ ПОДДЕРЖКУ</w:t>
      </w:r>
    </w:p>
    <w:p w:rsidR="00781572" w:rsidRDefault="00781572">
      <w:pPr>
        <w:pStyle w:val="ConsPlusTitle"/>
        <w:jc w:val="center"/>
      </w:pPr>
      <w:r>
        <w:t>АГРОПРОМЫШЛЕННОГО КОМПЛЕКСА РЕСПУБЛИКИ АЛТАЙ</w:t>
      </w:r>
    </w:p>
    <w:p w:rsidR="00781572" w:rsidRDefault="00781572">
      <w:pPr>
        <w:pStyle w:val="ConsPlusTitle"/>
        <w:jc w:val="center"/>
      </w:pPr>
      <w:r>
        <w:t>НА РАЗВИТИЕ СЕМЕННОГО КАРТОФЕЛЕВОДСТВА</w:t>
      </w:r>
    </w:p>
    <w:p w:rsidR="00781572" w:rsidRDefault="00781572">
      <w:pPr>
        <w:pStyle w:val="ConsPlusNormal"/>
        <w:jc w:val="center"/>
      </w:pPr>
      <w:r>
        <w:t>Список изменяющих документов</w:t>
      </w:r>
    </w:p>
    <w:p w:rsidR="00781572" w:rsidRDefault="00781572">
      <w:pPr>
        <w:pStyle w:val="ConsPlusNormal"/>
        <w:jc w:val="center"/>
      </w:pPr>
      <w:proofErr w:type="gramStart"/>
      <w:r>
        <w:t xml:space="preserve">(введен </w:t>
      </w:r>
      <w:hyperlink r:id="rId108" w:history="1">
        <w:r>
          <w:rPr>
            <w:color w:val="0000FF"/>
          </w:rPr>
          <w:t>Постановлением</w:t>
        </w:r>
      </w:hyperlink>
      <w:r>
        <w:t xml:space="preserve"> Правительства Республики Алтай</w:t>
      </w:r>
      <w:proofErr w:type="gramEnd"/>
    </w:p>
    <w:p w:rsidR="00781572" w:rsidRDefault="00781572">
      <w:pPr>
        <w:pStyle w:val="ConsPlusNormal"/>
        <w:jc w:val="center"/>
      </w:pPr>
      <w:r>
        <w:t>от 26.11.2015 N 390)</w:t>
      </w:r>
    </w:p>
    <w:p w:rsidR="00781572" w:rsidRDefault="00781572">
      <w:pPr>
        <w:pStyle w:val="ConsPlusNormal"/>
        <w:jc w:val="both"/>
      </w:pPr>
    </w:p>
    <w:p w:rsidR="00781572" w:rsidRDefault="00781572">
      <w:pPr>
        <w:pStyle w:val="ConsPlusNormal"/>
        <w:ind w:firstLine="540"/>
        <w:jc w:val="both"/>
      </w:pPr>
      <w: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w:t>
      </w:r>
      <w:proofErr w:type="spellStart"/>
      <w:r>
        <w:t>сельхозтоваропроизводители</w:t>
      </w:r>
      <w:proofErr w:type="spellEnd"/>
      <w:r>
        <w:t>), осуществляющим хозяйственную деятельность на территории Республики Алтай, на развитие семенного картофелеводства, источником финансового обеспечения которых являются средства республиканского бюджета Республики Алтай (далее - субсидии).</w:t>
      </w:r>
    </w:p>
    <w:p w:rsidR="00781572" w:rsidRDefault="00781572">
      <w:pPr>
        <w:pStyle w:val="ConsPlusNormal"/>
        <w:ind w:firstLine="540"/>
        <w:jc w:val="both"/>
      </w:pPr>
      <w:r>
        <w:t xml:space="preserve">2. Предоставление субсидий </w:t>
      </w:r>
      <w:proofErr w:type="spellStart"/>
      <w:r>
        <w:t>сельхозтоваропроизводителям</w:t>
      </w:r>
      <w:proofErr w:type="spellEnd"/>
      <w:r>
        <w:t xml:space="preserve"> осуществляется в целях государственной поддержки на развитие семенного картофелеводства, на основании соглашения о предоставлении субсидии, заключаемого между Министерством сельского хозяйства Российской Федерации и Правительством Республики Алтай.</w:t>
      </w:r>
    </w:p>
    <w:p w:rsidR="00781572" w:rsidRDefault="00781572">
      <w:pPr>
        <w:pStyle w:val="ConsPlusNormal"/>
        <w:ind w:firstLine="540"/>
        <w:jc w:val="both"/>
      </w:pPr>
      <w:r>
        <w:t xml:space="preserve">3. Субсидии предоставляются </w:t>
      </w:r>
      <w:proofErr w:type="spellStart"/>
      <w:r>
        <w:t>сельхозтоваропроизводителям</w:t>
      </w:r>
      <w:proofErr w:type="spellEnd"/>
      <w:r>
        <w:t xml:space="preserve"> по следующим направлениям:</w:t>
      </w:r>
    </w:p>
    <w:p w:rsidR="00781572" w:rsidRDefault="00781572">
      <w:pPr>
        <w:pStyle w:val="ConsPlusNormal"/>
        <w:ind w:firstLine="540"/>
        <w:jc w:val="both"/>
      </w:pPr>
      <w:r>
        <w:t xml:space="preserve">а) на возмещение части затрат на приобретение исходных пробирочных растений для получения </w:t>
      </w:r>
      <w:proofErr w:type="spellStart"/>
      <w:r>
        <w:t>предбазисного</w:t>
      </w:r>
      <w:proofErr w:type="spellEnd"/>
      <w:r>
        <w:t xml:space="preserve"> и базисного посадочного материала;</w:t>
      </w:r>
    </w:p>
    <w:p w:rsidR="00781572" w:rsidRDefault="00781572">
      <w:pPr>
        <w:pStyle w:val="ConsPlusNormal"/>
        <w:ind w:firstLine="540"/>
        <w:jc w:val="both"/>
      </w:pPr>
      <w:r>
        <w:t>б) на возмещение части затрат на приобретение новой сельскохозяйственной техники, сельскохозяйственных агрегатов, оборудования и автотранспорта для целей семенного картофеля.</w:t>
      </w:r>
    </w:p>
    <w:p w:rsidR="00781572" w:rsidRDefault="00781572">
      <w:pPr>
        <w:pStyle w:val="ConsPlusNormal"/>
        <w:ind w:firstLine="540"/>
        <w:jc w:val="both"/>
      </w:pPr>
      <w:r>
        <w:t>4. Субсидии из республиканского бюджета Республики Алтай предоставляются по ставкам, утвержденным приказом Министерства сельского хозяйства Республики Алтай (далее - Министерство).</w:t>
      </w:r>
    </w:p>
    <w:p w:rsidR="00781572" w:rsidRDefault="00781572">
      <w:pPr>
        <w:pStyle w:val="ConsPlusNormal"/>
        <w:ind w:firstLine="540"/>
        <w:jc w:val="both"/>
      </w:pPr>
      <w:bookmarkStart w:id="30" w:name="P534"/>
      <w:bookmarkEnd w:id="30"/>
      <w:r>
        <w:t xml:space="preserve">5. Основанием для выплаты субсидии </w:t>
      </w:r>
      <w:proofErr w:type="spellStart"/>
      <w:r>
        <w:t>сельхозтоваропроизводителям</w:t>
      </w:r>
      <w:proofErr w:type="spellEnd"/>
      <w:r>
        <w:t xml:space="preserve"> на возмещение части </w:t>
      </w:r>
      <w:r>
        <w:lastRenderedPageBreak/>
        <w:t xml:space="preserve">затрат на приобретение исходных пробирочных растений для получения </w:t>
      </w:r>
      <w:proofErr w:type="spellStart"/>
      <w:r>
        <w:t>предбазисного</w:t>
      </w:r>
      <w:proofErr w:type="spellEnd"/>
      <w:r>
        <w:t xml:space="preserve"> и базисного посадочного материала (далее - пробирочные растения) является предоставление в Министерство следующих документов:</w:t>
      </w:r>
    </w:p>
    <w:p w:rsidR="00781572" w:rsidRDefault="00781572">
      <w:pPr>
        <w:pStyle w:val="ConsPlusNormal"/>
        <w:ind w:firstLine="540"/>
        <w:jc w:val="both"/>
      </w:pPr>
      <w:r>
        <w:t>а) заявления на получение субсидии;</w:t>
      </w:r>
    </w:p>
    <w:p w:rsidR="00781572" w:rsidRDefault="00781572">
      <w:pPr>
        <w:pStyle w:val="ConsPlusNormal"/>
        <w:ind w:firstLine="540"/>
        <w:jc w:val="both"/>
      </w:pPr>
      <w:r>
        <w:t>б) справки-расчета размера субсидии по форме, утвержденной Министерством (далее - справка-расчет);</w:t>
      </w:r>
    </w:p>
    <w:p w:rsidR="00781572" w:rsidRDefault="00781572">
      <w:pPr>
        <w:pStyle w:val="ConsPlusNormal"/>
        <w:ind w:firstLine="540"/>
        <w:jc w:val="both"/>
      </w:pPr>
      <w:r>
        <w:t>в) копии договоров купли-продажи на приобретение пробирочных растений;</w:t>
      </w:r>
    </w:p>
    <w:p w:rsidR="00781572" w:rsidRDefault="00781572">
      <w:pPr>
        <w:pStyle w:val="ConsPlusNormal"/>
        <w:ind w:firstLine="540"/>
        <w:jc w:val="both"/>
      </w:pPr>
      <w:r>
        <w:t>г) копии товарной накладной;</w:t>
      </w:r>
    </w:p>
    <w:p w:rsidR="00781572" w:rsidRDefault="00781572">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(товарного чека, квитанции или другого документа, подтверждающего прием денежных средств); внутрихозяйственной накладной на оприходование пробирочных растений;</w:t>
      </w:r>
    </w:p>
    <w:p w:rsidR="00781572" w:rsidRDefault="00781572">
      <w:pPr>
        <w:pStyle w:val="ConsPlusNormal"/>
        <w:pBdr>
          <w:top w:val="single" w:sz="6" w:space="0" w:color="auto"/>
        </w:pBdr>
        <w:spacing w:before="100" w:after="100"/>
        <w:jc w:val="both"/>
        <w:rPr>
          <w:sz w:val="2"/>
          <w:szCs w:val="2"/>
        </w:rPr>
      </w:pPr>
    </w:p>
    <w:p w:rsidR="00781572" w:rsidRDefault="00781572">
      <w:pPr>
        <w:pStyle w:val="ConsPlusNormal"/>
        <w:ind w:firstLine="540"/>
        <w:jc w:val="both"/>
      </w:pPr>
      <w:proofErr w:type="spellStart"/>
      <w:r>
        <w:rPr>
          <w:color w:val="0A2666"/>
        </w:rPr>
        <w:t>КонсультантПлюс</w:t>
      </w:r>
      <w:proofErr w:type="spellEnd"/>
      <w:r>
        <w:rPr>
          <w:color w:val="0A2666"/>
        </w:rPr>
        <w:t>: примечание.</w:t>
      </w:r>
    </w:p>
    <w:p w:rsidR="00781572" w:rsidRDefault="00781572">
      <w:pPr>
        <w:pStyle w:val="ConsPlusNormal"/>
        <w:ind w:firstLine="540"/>
        <w:jc w:val="both"/>
      </w:pPr>
      <w:r>
        <w:rPr>
          <w:color w:val="0A2666"/>
        </w:rPr>
        <w:t>Нумерация подпунктов дана в соответствии с официальным текстом документа.</w:t>
      </w:r>
    </w:p>
    <w:p w:rsidR="00781572" w:rsidRDefault="00781572">
      <w:pPr>
        <w:pStyle w:val="ConsPlusNormal"/>
        <w:pBdr>
          <w:top w:val="single" w:sz="6" w:space="0" w:color="auto"/>
        </w:pBdr>
        <w:spacing w:before="100" w:after="100"/>
        <w:jc w:val="both"/>
        <w:rPr>
          <w:sz w:val="2"/>
          <w:szCs w:val="2"/>
        </w:rPr>
      </w:pPr>
    </w:p>
    <w:p w:rsidR="00781572" w:rsidRDefault="00781572">
      <w:pPr>
        <w:pStyle w:val="ConsPlusNormal"/>
        <w:ind w:firstLine="540"/>
        <w:jc w:val="both"/>
      </w:pPr>
      <w:r>
        <w:t>ж) копии сертификата соответствия пробирочных растений.</w:t>
      </w:r>
    </w:p>
    <w:p w:rsidR="00781572" w:rsidRDefault="00781572">
      <w:pPr>
        <w:pStyle w:val="ConsPlusNormal"/>
        <w:ind w:firstLine="540"/>
        <w:jc w:val="both"/>
      </w:pPr>
      <w:bookmarkStart w:id="31" w:name="P545"/>
      <w:bookmarkEnd w:id="31"/>
      <w:r>
        <w:t xml:space="preserve">6. Основанием для выплаты субсидии </w:t>
      </w:r>
      <w:proofErr w:type="spellStart"/>
      <w:r>
        <w:t>сельхозтоваропроизводителям</w:t>
      </w:r>
      <w:proofErr w:type="spellEnd"/>
      <w:r>
        <w:t xml:space="preserve"> на возмещение части затрат на приобретение новой сельскохозяйственной техники, сельскохозяйственных агрегатов, оборудования и автотранспорта для целей семенного картофелеводства (далее - техника, оборудование) является предоставление в Министерство следующих документов:</w:t>
      </w:r>
    </w:p>
    <w:p w:rsidR="00781572" w:rsidRDefault="00781572">
      <w:pPr>
        <w:pStyle w:val="ConsPlusNormal"/>
        <w:ind w:firstLine="540"/>
        <w:jc w:val="both"/>
      </w:pPr>
      <w:r>
        <w:t>а) заявления на получение субсидии;</w:t>
      </w:r>
    </w:p>
    <w:p w:rsidR="00781572" w:rsidRDefault="00781572">
      <w:pPr>
        <w:pStyle w:val="ConsPlusNormal"/>
        <w:ind w:firstLine="540"/>
        <w:jc w:val="both"/>
      </w:pPr>
      <w:r>
        <w:t>б) справки-расчета;</w:t>
      </w:r>
    </w:p>
    <w:p w:rsidR="00781572" w:rsidRDefault="00781572">
      <w:pPr>
        <w:pStyle w:val="ConsPlusNormal"/>
        <w:ind w:firstLine="540"/>
        <w:jc w:val="both"/>
      </w:pPr>
      <w:r>
        <w:t>в) копии договора купли-продажи техники и (или оборудования);</w:t>
      </w:r>
    </w:p>
    <w:p w:rsidR="00781572" w:rsidRDefault="00781572">
      <w:pPr>
        <w:pStyle w:val="ConsPlusNormal"/>
        <w:ind w:firstLine="540"/>
        <w:jc w:val="both"/>
      </w:pPr>
      <w:r>
        <w:t>г) копии товарной накладной;</w:t>
      </w:r>
    </w:p>
    <w:p w:rsidR="00781572" w:rsidRDefault="00781572">
      <w:pPr>
        <w:pStyle w:val="ConsPlusNormal"/>
        <w:ind w:firstLine="540"/>
        <w:jc w:val="both"/>
      </w:pPr>
      <w:r>
        <w:t>д)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(товарного чека, квитанции или другого документа, подтверждающего прием денежных средств);</w:t>
      </w:r>
    </w:p>
    <w:p w:rsidR="00781572" w:rsidRDefault="00781572">
      <w:pPr>
        <w:pStyle w:val="ConsPlusNormal"/>
        <w:ind w:firstLine="540"/>
        <w:jc w:val="both"/>
      </w:pPr>
      <w:r>
        <w:t>е) копии акта приема-передачи техники и (или) оборудования;</w:t>
      </w:r>
    </w:p>
    <w:p w:rsidR="00781572" w:rsidRDefault="00781572">
      <w:pPr>
        <w:pStyle w:val="ConsPlusNormal"/>
        <w:ind w:firstLine="540"/>
        <w:jc w:val="both"/>
      </w:pPr>
      <w:r>
        <w:t>ж) копии документов о регистрации в установленном порядке при приобретении самоходных транспортных средств.</w:t>
      </w:r>
    </w:p>
    <w:p w:rsidR="00781572" w:rsidRDefault="00781572">
      <w:pPr>
        <w:pStyle w:val="ConsPlusNormal"/>
        <w:ind w:firstLine="540"/>
        <w:jc w:val="both"/>
      </w:pPr>
      <w:r>
        <w:t>Перечень сельскохозяйственной техники, сельскохозяйственных агрегатов, оборудования и автотранспорта утверждается приказом Министерства.</w:t>
      </w:r>
    </w:p>
    <w:p w:rsidR="00781572" w:rsidRDefault="00781572">
      <w:pPr>
        <w:pStyle w:val="ConsPlusNormal"/>
        <w:ind w:firstLine="540"/>
        <w:jc w:val="both"/>
      </w:pPr>
      <w:r>
        <w:t xml:space="preserve">7. Документы, указанные в </w:t>
      </w:r>
      <w:hyperlink w:anchor="P534" w:history="1">
        <w:r>
          <w:rPr>
            <w:color w:val="0000FF"/>
          </w:rPr>
          <w:t>пунктах 5</w:t>
        </w:r>
      </w:hyperlink>
      <w:r>
        <w:t xml:space="preserve"> - </w:t>
      </w:r>
      <w:hyperlink w:anchor="P545" w:history="1">
        <w:r>
          <w:rPr>
            <w:color w:val="0000FF"/>
          </w:rPr>
          <w:t>6</w:t>
        </w:r>
      </w:hyperlink>
      <w:r>
        <w:t xml:space="preserve"> настоящего Порядка, представляются в Министерство до 30 ноября текущего года.</w:t>
      </w:r>
    </w:p>
    <w:p w:rsidR="00781572" w:rsidRDefault="00781572">
      <w:pPr>
        <w:pStyle w:val="ConsPlusNormal"/>
        <w:ind w:firstLine="540"/>
        <w:jc w:val="both"/>
      </w:pPr>
      <w:r>
        <w:t xml:space="preserve">Министерство в течение 15 рабочих дней со дня подачи документов, указанных в </w:t>
      </w:r>
      <w:hyperlink w:anchor="P534" w:history="1">
        <w:r>
          <w:rPr>
            <w:color w:val="0000FF"/>
          </w:rPr>
          <w:t>пунктах 5</w:t>
        </w:r>
      </w:hyperlink>
      <w:r>
        <w:t xml:space="preserve"> - </w:t>
      </w:r>
      <w:hyperlink w:anchor="P545" w:history="1">
        <w:r>
          <w:rPr>
            <w:color w:val="0000FF"/>
          </w:rPr>
          <w:t>6</w:t>
        </w:r>
      </w:hyperlink>
      <w:r>
        <w:t xml:space="preserve"> настоящего Порядка, рассматривает и принимает решение о предоставлении субсидии или отказе в предоставлении субсидии.</w:t>
      </w:r>
    </w:p>
    <w:p w:rsidR="00781572" w:rsidRDefault="00781572">
      <w:pPr>
        <w:pStyle w:val="ConsPlusNormal"/>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сельхозтоваропроизводителем</w:t>
      </w:r>
      <w:proofErr w:type="spellEnd"/>
      <w:r>
        <w:t xml:space="preserve"> всех документов, указанных в </w:t>
      </w:r>
      <w:hyperlink w:anchor="P534" w:history="1">
        <w:r>
          <w:rPr>
            <w:color w:val="0000FF"/>
          </w:rPr>
          <w:t>пунктах 5</w:t>
        </w:r>
      </w:hyperlink>
      <w:r>
        <w:t xml:space="preserve"> - </w:t>
      </w:r>
      <w:hyperlink w:anchor="P545" w:history="1">
        <w:r>
          <w:rPr>
            <w:color w:val="0000FF"/>
          </w:rPr>
          <w:t>6</w:t>
        </w:r>
      </w:hyperlink>
      <w:r>
        <w:t>.</w:t>
      </w:r>
    </w:p>
    <w:p w:rsidR="00781572" w:rsidRDefault="00781572">
      <w:pPr>
        <w:pStyle w:val="ConsPlusNormal"/>
        <w:ind w:firstLine="540"/>
        <w:jc w:val="both"/>
      </w:pPr>
      <w:r>
        <w:t xml:space="preserve">Субсидии перечисляются Министерством на расчетный счет </w:t>
      </w:r>
      <w:proofErr w:type="spellStart"/>
      <w:r>
        <w:t>сельхозтоваропроизводителей</w:t>
      </w:r>
      <w:proofErr w:type="spellEnd"/>
      <w:r>
        <w:t xml:space="preserve"> в течение 10 календарных дней со дня принятия положительного решения о предоставлении субсидии.</w:t>
      </w:r>
    </w:p>
    <w:p w:rsidR="00781572" w:rsidRDefault="00781572">
      <w:pPr>
        <w:pStyle w:val="ConsPlusNormal"/>
        <w:ind w:firstLine="540"/>
        <w:jc w:val="both"/>
      </w:pPr>
      <w:r>
        <w:t xml:space="preserve">8. Министерство принимает решение об отказе в предоставлении субсидии в случае </w:t>
      </w:r>
      <w:proofErr w:type="spellStart"/>
      <w:r>
        <w:t>непредоставления</w:t>
      </w:r>
      <w:proofErr w:type="spellEnd"/>
      <w:r>
        <w:t xml:space="preserve"> </w:t>
      </w:r>
      <w:proofErr w:type="spellStart"/>
      <w:r>
        <w:t>сельхозтоваропроизводителем</w:t>
      </w:r>
      <w:proofErr w:type="spellEnd"/>
      <w:r>
        <w:t xml:space="preserve"> всех документов, указанных в </w:t>
      </w:r>
      <w:hyperlink w:anchor="P534" w:history="1">
        <w:r>
          <w:rPr>
            <w:color w:val="0000FF"/>
          </w:rPr>
          <w:t>пунктах 5</w:t>
        </w:r>
      </w:hyperlink>
      <w:r>
        <w:t xml:space="preserve"> - </w:t>
      </w:r>
      <w:hyperlink w:anchor="P545" w:history="1">
        <w:r>
          <w:rPr>
            <w:color w:val="0000FF"/>
          </w:rPr>
          <w:t>6</w:t>
        </w:r>
      </w:hyperlink>
      <w:r>
        <w:t>.</w:t>
      </w:r>
    </w:p>
    <w:p w:rsidR="00781572" w:rsidRDefault="00781572">
      <w:pPr>
        <w:pStyle w:val="ConsPlusNormal"/>
        <w:ind w:firstLine="540"/>
        <w:jc w:val="both"/>
      </w:pPr>
      <w:r>
        <w:t xml:space="preserve">Министерство в течение 10 календарных дней со дня принятия решения об отказе в предоставлении субсидии направляет </w:t>
      </w:r>
      <w:proofErr w:type="spellStart"/>
      <w:r>
        <w:t>сельхозтоваропроизводителям</w:t>
      </w:r>
      <w:proofErr w:type="spellEnd"/>
      <w:r>
        <w:t xml:space="preserve"> документы, указанные в </w:t>
      </w:r>
      <w:hyperlink w:anchor="P534" w:history="1">
        <w:r>
          <w:rPr>
            <w:color w:val="0000FF"/>
          </w:rPr>
          <w:t>пунктах 5</w:t>
        </w:r>
      </w:hyperlink>
      <w:r>
        <w:t xml:space="preserve"> - </w:t>
      </w:r>
      <w:hyperlink w:anchor="P545" w:history="1">
        <w:r>
          <w:rPr>
            <w:color w:val="0000FF"/>
          </w:rPr>
          <w:t>6</w:t>
        </w:r>
      </w:hyperlink>
      <w:r>
        <w:t xml:space="preserve"> настоящего Порядка, и уведомление с указанием причины отказа.</w:t>
      </w:r>
    </w:p>
    <w:p w:rsidR="00781572" w:rsidRDefault="00781572">
      <w:pPr>
        <w:pStyle w:val="ConsPlusNormal"/>
        <w:ind w:firstLine="540"/>
        <w:jc w:val="both"/>
      </w:pPr>
      <w:r>
        <w:t xml:space="preserve">9.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w:t>
      </w:r>
      <w:proofErr w:type="gramStart"/>
      <w:r>
        <w:t>достижения следующих показателей результативности предоставления субсидии</w:t>
      </w:r>
      <w:proofErr w:type="gramEnd"/>
      <w:r>
        <w:t>:</w:t>
      </w:r>
    </w:p>
    <w:p w:rsidR="00781572" w:rsidRDefault="00781572">
      <w:pPr>
        <w:pStyle w:val="ConsPlusNormal"/>
        <w:ind w:firstLine="540"/>
        <w:jc w:val="both"/>
      </w:pPr>
      <w:r>
        <w:t>увеличение валового сбора картофеля в сельскохозяйственных организациях, крестьянских (фермерских) хозяйствах, включая индивидуальных предпринимателей, тыс. тонн;</w:t>
      </w:r>
    </w:p>
    <w:p w:rsidR="00781572" w:rsidRDefault="00781572">
      <w:pPr>
        <w:pStyle w:val="ConsPlusNormal"/>
        <w:ind w:firstLine="540"/>
        <w:jc w:val="both"/>
      </w:pPr>
      <w:r>
        <w:t xml:space="preserve">увеличение площади посева картофеля в сельскохозяйственных организациях, крестьянских </w:t>
      </w:r>
      <w:r>
        <w:lastRenderedPageBreak/>
        <w:t>(фермерских) хозяйствах, включая индивидуальных предпринимателей, тыс. га;</w:t>
      </w:r>
    </w:p>
    <w:p w:rsidR="00781572" w:rsidRDefault="00781572">
      <w:pPr>
        <w:pStyle w:val="ConsPlusNormal"/>
        <w:ind w:firstLine="540"/>
        <w:jc w:val="both"/>
      </w:pPr>
      <w:r>
        <w:t>увеличение урожайности картофеля в сельскохозяйственных организациях, крестьянских (фермерских) хозяйствах, включая индивидуальных предпринимателей, ц с 1 га убранной площади.</w:t>
      </w:r>
    </w:p>
    <w:p w:rsidR="00781572" w:rsidRDefault="00781572">
      <w:pPr>
        <w:pStyle w:val="ConsPlusNormal"/>
        <w:ind w:firstLine="540"/>
        <w:jc w:val="both"/>
      </w:pPr>
      <w:r>
        <w:t xml:space="preserve">10. </w:t>
      </w:r>
      <w:proofErr w:type="gramStart"/>
      <w:r>
        <w:t>Контроль за</w:t>
      </w:r>
      <w:proofErr w:type="gramEnd"/>
      <w:r>
        <w:t xml:space="preserve"> целевым использованием субсидий </w:t>
      </w:r>
      <w:proofErr w:type="spellStart"/>
      <w:r>
        <w:t>сельхозтоваропроизводителями</w:t>
      </w:r>
      <w:proofErr w:type="spellEnd"/>
      <w:r>
        <w:t xml:space="preserve"> осуществляется Министерством в соответствии с установленными полномочиями.</w:t>
      </w:r>
    </w:p>
    <w:p w:rsidR="00781572" w:rsidRDefault="00781572">
      <w:pPr>
        <w:pStyle w:val="ConsPlusNormal"/>
        <w:ind w:firstLine="540"/>
        <w:jc w:val="both"/>
      </w:pPr>
      <w:r>
        <w:t xml:space="preserve">11. Ответственность за достоверность предоставленных документов для получения субсидий несут </w:t>
      </w:r>
      <w:proofErr w:type="spellStart"/>
      <w:r>
        <w:t>сельхозтоваропроизводители</w:t>
      </w:r>
      <w:proofErr w:type="spellEnd"/>
      <w:r>
        <w:t>.</w:t>
      </w:r>
    </w:p>
    <w:p w:rsidR="00781572" w:rsidRDefault="00781572">
      <w:pPr>
        <w:pStyle w:val="ConsPlusNormal"/>
        <w:ind w:firstLine="540"/>
        <w:jc w:val="both"/>
      </w:pPr>
      <w:r>
        <w:t>12. 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781572" w:rsidRDefault="00781572">
      <w:pPr>
        <w:pStyle w:val="ConsPlusNormal"/>
        <w:ind w:firstLine="540"/>
        <w:jc w:val="both"/>
      </w:pPr>
      <w:r>
        <w:t xml:space="preserve">При выяснении обстоятельств, служащих основанием для возврата субсидий, Министерство в течение 10 календарных дней направляет </w:t>
      </w:r>
      <w:proofErr w:type="spellStart"/>
      <w:r>
        <w:t>сельхозтоваропроизводителю</w:t>
      </w:r>
      <w:proofErr w:type="spellEnd"/>
      <w:r>
        <w:t xml:space="preserve"> письменное уведомление о возврате субсидии в республиканский бюджет Республики Алтай с указанием оснований ее возврата.</w:t>
      </w:r>
    </w:p>
    <w:p w:rsidR="00781572" w:rsidRDefault="00781572">
      <w:pPr>
        <w:pStyle w:val="ConsPlusNormal"/>
        <w:ind w:firstLine="540"/>
        <w:jc w:val="both"/>
      </w:pPr>
      <w:r>
        <w:t xml:space="preserve">В случае отказа </w:t>
      </w:r>
      <w:proofErr w:type="spellStart"/>
      <w:r>
        <w:t>сельхозтоваропроизводителя</w:t>
      </w:r>
      <w:proofErr w:type="spellEnd"/>
      <w:r>
        <w:t xml:space="preserve"> от возврата субсидий в добровольном порядке взыскание указанных средств осуществляется в порядке, установленном законодательством Российской Федерации.</w:t>
      </w:r>
    </w:p>
    <w:p w:rsidR="00781572" w:rsidRDefault="00781572">
      <w:pPr>
        <w:pStyle w:val="ConsPlusNormal"/>
        <w:jc w:val="both"/>
      </w:pPr>
    </w:p>
    <w:p w:rsidR="00781572" w:rsidRDefault="00781572">
      <w:pPr>
        <w:pStyle w:val="ConsPlusNormal"/>
        <w:jc w:val="both"/>
      </w:pPr>
    </w:p>
    <w:p w:rsidR="00781572" w:rsidRDefault="00781572">
      <w:pPr>
        <w:pStyle w:val="ConsPlusNormal"/>
        <w:pBdr>
          <w:top w:val="single" w:sz="6" w:space="0" w:color="auto"/>
        </w:pBdr>
        <w:spacing w:before="100" w:after="100"/>
        <w:jc w:val="both"/>
        <w:rPr>
          <w:sz w:val="2"/>
          <w:szCs w:val="2"/>
        </w:rPr>
      </w:pPr>
    </w:p>
    <w:p w:rsidR="009B3DEB" w:rsidRDefault="009B3DEB"/>
    <w:sectPr w:rsidR="009B3DEB" w:rsidSect="00652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5B"/>
    <w:rsid w:val="0056345B"/>
    <w:rsid w:val="00781572"/>
    <w:rsid w:val="007A56AC"/>
    <w:rsid w:val="009B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1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57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1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57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6D3B3011BEDBC22DDA97A64CF4531ADE71387156B4267C4E4C304D9E4DB59ECF0DF0A9AD309D524B45C3J1Y6C" TargetMode="External"/><Relationship Id="rId21" Type="http://schemas.openxmlformats.org/officeDocument/2006/relationships/hyperlink" Target="consultantplus://offline/ref=536D3B3011BEDBC22DDA97A64CF4531ADE71387156B2207B484C304D9E4DB59ECF0DF0A9AD309D524B45C1J1YCC" TargetMode="External"/><Relationship Id="rId42" Type="http://schemas.openxmlformats.org/officeDocument/2006/relationships/hyperlink" Target="consultantplus://offline/ref=536D3B3011BEDBC22DDA97A64CF4531ADE71387156B72D774C4C304D9E4DB59ECF0DF0A9AD309D524B45C7J1Y3C" TargetMode="External"/><Relationship Id="rId47" Type="http://schemas.openxmlformats.org/officeDocument/2006/relationships/hyperlink" Target="consultantplus://offline/ref=536D3B3011BEDBC22DDA97A64CF4531ADE71387156B024784E4C304D9E4DB59ECF0DF0A9AD309D524B45C0J1Y5C" TargetMode="External"/><Relationship Id="rId63" Type="http://schemas.openxmlformats.org/officeDocument/2006/relationships/hyperlink" Target="consultantplus://offline/ref=536D3B3011BEDBC22DDA97A64CF4531ADE71387156B4267C4E4C304D9E4DB59ECF0DF0A9AD309D524B45C5J1Y1C" TargetMode="External"/><Relationship Id="rId68" Type="http://schemas.openxmlformats.org/officeDocument/2006/relationships/hyperlink" Target="consultantplus://offline/ref=536D3B3011BEDBC22DDA97A64CF4531ADE71387156B4267C4E4C304D9E4DB59ECF0DF0A9AD309D524B45C5J1Y2C" TargetMode="External"/><Relationship Id="rId84" Type="http://schemas.openxmlformats.org/officeDocument/2006/relationships/hyperlink" Target="consultantplus://offline/ref=536D3B3011BEDBC22DDA97A64CF4531ADE71387156B2207B484C304D9E4DB59ECF0DF0A9AD309D524B45C4J1Y7C" TargetMode="External"/><Relationship Id="rId89" Type="http://schemas.openxmlformats.org/officeDocument/2006/relationships/hyperlink" Target="consultantplus://offline/ref=536D3B3011BEDBC22DDA97A64CF4531ADE71387156B2207B484C304D9E4DB59ECF0DF0A9AD309D524B45C4J1YCC" TargetMode="External"/><Relationship Id="rId16" Type="http://schemas.openxmlformats.org/officeDocument/2006/relationships/hyperlink" Target="consultantplus://offline/ref=536D3B3011BEDBC22DDA89AB5A980416D973617956B42F2914136B10C9J4Y4C" TargetMode="External"/><Relationship Id="rId107" Type="http://schemas.openxmlformats.org/officeDocument/2006/relationships/hyperlink" Target="consultantplus://offline/ref=536D3B3011BEDBC22DDA97A64CF4531ADE71387156B42076484C304D9E4DB59ECF0DF0A9AD309D524B45C0J1Y1C" TargetMode="External"/><Relationship Id="rId11" Type="http://schemas.openxmlformats.org/officeDocument/2006/relationships/hyperlink" Target="consultantplus://offline/ref=536D3B3011BEDBC22DDA97A64CF4531ADE71387156B42076484C304D9E4DB59ECF0DF0A9AD309D524B45C1J1YDC" TargetMode="External"/><Relationship Id="rId32" Type="http://schemas.openxmlformats.org/officeDocument/2006/relationships/hyperlink" Target="consultantplus://offline/ref=536D3B3011BEDBC22DDA97A64CF4531ADE71387156B4267C4E4C304D9E4DB59ECF0DF0A9AD309D524B45C3J1Y3C" TargetMode="External"/><Relationship Id="rId37" Type="http://schemas.openxmlformats.org/officeDocument/2006/relationships/hyperlink" Target="consultantplus://offline/ref=536D3B3011BEDBC22DDA97A64CF4531ADE71387156B2227F404C304D9E4DB59ECF0DF0A9AD309D524B45C0J1Y7C" TargetMode="External"/><Relationship Id="rId53" Type="http://schemas.openxmlformats.org/officeDocument/2006/relationships/hyperlink" Target="consultantplus://offline/ref=536D3B3011BEDBC22DDA97A64CF4531ADE71387156B2227F404C304D9E4DB59ECF0DF0A9AD309D524B45C3J1Y3C" TargetMode="External"/><Relationship Id="rId58" Type="http://schemas.openxmlformats.org/officeDocument/2006/relationships/hyperlink" Target="consultantplus://offline/ref=536D3B3011BEDBC22DDA97A64CF4531ADE71387155BE2D764A4C304D9E4DB59ECF0DF0A9AD309D524B45C2J1Y7C" TargetMode="External"/><Relationship Id="rId74" Type="http://schemas.openxmlformats.org/officeDocument/2006/relationships/hyperlink" Target="consultantplus://offline/ref=536D3B3011BEDBC22DDA97A64CF4531ADE71387155BE2D764A4C304D9E4DB59ECF0DF0A9AD309D524B45C5J1Y7C" TargetMode="External"/><Relationship Id="rId79" Type="http://schemas.openxmlformats.org/officeDocument/2006/relationships/hyperlink" Target="consultantplus://offline/ref=536D3B3011BEDBC22DDA89AB5A980416DC7B667D57BD72231C4A6712CE4BE0DE8F0BA5EAE93C9DJ5Y7C" TargetMode="External"/><Relationship Id="rId102" Type="http://schemas.openxmlformats.org/officeDocument/2006/relationships/hyperlink" Target="consultantplus://offline/ref=536D3B3011BEDBC22DDA97A64CF4531ADE71387156B42076484C304D9E4DB59ECF0DF0A9AD309D524B45C1J1YDC" TargetMode="External"/><Relationship Id="rId5" Type="http://schemas.openxmlformats.org/officeDocument/2006/relationships/hyperlink" Target="consultantplus://offline/ref=536D3B3011BEDBC22DDA97A64CF4531ADE71387155BE247F484C304D9E4DB59ECF0DF0A9AD309D524B45C5J1Y6C" TargetMode="External"/><Relationship Id="rId90" Type="http://schemas.openxmlformats.org/officeDocument/2006/relationships/hyperlink" Target="consultantplus://offline/ref=536D3B3011BEDBC22DDA97A64CF4531ADE71387156B4267C4E4C304D9E4DB59ECF0DF0A9AD309D524B44C5J1Y1C" TargetMode="External"/><Relationship Id="rId95" Type="http://schemas.openxmlformats.org/officeDocument/2006/relationships/hyperlink" Target="consultantplus://offline/ref=536D3B3011BEDBC22DDA89AB5A980416DA7C657C57BD72231C4A6712CE4BE0DE8F0BA5EAE93C9AJ5YAC" TargetMode="External"/><Relationship Id="rId22" Type="http://schemas.openxmlformats.org/officeDocument/2006/relationships/hyperlink" Target="consultantplus://offline/ref=536D3B3011BEDBC22DDA97A64CF4531ADE71387155B322764B4C304D9E4DB59EJCYFC" TargetMode="External"/><Relationship Id="rId27" Type="http://schemas.openxmlformats.org/officeDocument/2006/relationships/hyperlink" Target="consultantplus://offline/ref=536D3B3011BEDBC22DDA97A64CF4531ADE71387155BE2D764A4C304D9E4DB59ECF0DF0A9AD309D524B45C1J1YCC" TargetMode="External"/><Relationship Id="rId43" Type="http://schemas.openxmlformats.org/officeDocument/2006/relationships/hyperlink" Target="consultantplus://offline/ref=536D3B3011BEDBC22DDA97A64CF4531ADE71387156B4267C4E4C304D9E4DB59ECF0DF0A9AD309D524B45C5J1Y6C" TargetMode="External"/><Relationship Id="rId48" Type="http://schemas.openxmlformats.org/officeDocument/2006/relationships/hyperlink" Target="consultantplus://offline/ref=536D3B3011BEDBC22DDA97A64CF4531ADE71387156B2227F404C304D9E4DB59ECF0DF0A9AD309D524B45C0J1Y1C" TargetMode="External"/><Relationship Id="rId64" Type="http://schemas.openxmlformats.org/officeDocument/2006/relationships/hyperlink" Target="consultantplus://offline/ref=536D3B3011BEDBC22DDA97A64CF4531ADE71387156B2207B484C304D9E4DB59ECF0DF0A9AD309D524B45C3J1YCC" TargetMode="External"/><Relationship Id="rId69" Type="http://schemas.openxmlformats.org/officeDocument/2006/relationships/hyperlink" Target="consultantplus://offline/ref=536D3B3011BEDBC22DDA97A64CF4531ADE71387156B7227D4A4C304D9E4DB59ECF0DF0A9AD309D524B45C3J1Y2C" TargetMode="External"/><Relationship Id="rId80" Type="http://schemas.openxmlformats.org/officeDocument/2006/relationships/hyperlink" Target="consultantplus://offline/ref=536D3B3011BEDBC22DDA89AB5A980416DC7B667D57BD72231C4A6712CE4BE0DE8F0BA5EAE93C9DJ5Y7C" TargetMode="External"/><Relationship Id="rId85" Type="http://schemas.openxmlformats.org/officeDocument/2006/relationships/hyperlink" Target="consultantplus://offline/ref=536D3B3011BEDBC22DDA97A64CF4531ADE71387156B2207B484C304D9E4DB59ECF0DF0A9AD309D524B45C4J1Y3C" TargetMode="External"/><Relationship Id="rId12" Type="http://schemas.openxmlformats.org/officeDocument/2006/relationships/hyperlink" Target="consultantplus://offline/ref=536D3B3011BEDBC22DDA97A64CF4531ADE71387156B2207B484C304D9E4DB59ECF0DF0A9AD309D524B45C1J1Y3C" TargetMode="External"/><Relationship Id="rId17" Type="http://schemas.openxmlformats.org/officeDocument/2006/relationships/hyperlink" Target="consultantplus://offline/ref=536D3B3011BEDBC22DDA97A64CF4531ADE71387156B4267C4E4C304D9E4DB59ECF0DF0A9AD309D524B45C1J1Y2C" TargetMode="External"/><Relationship Id="rId33" Type="http://schemas.openxmlformats.org/officeDocument/2006/relationships/hyperlink" Target="consultantplus://offline/ref=536D3B3011BEDBC22DDA97A64CF4531ADE71387156B72D774C4C304D9E4DB59ECF0DF0A9AD309D524B45C7J1Y0C" TargetMode="External"/><Relationship Id="rId38" Type="http://schemas.openxmlformats.org/officeDocument/2006/relationships/hyperlink" Target="consultantplus://offline/ref=536D3B3011BEDBC22DDA97A64CF4531ADE71387156B4267C4E4C304D9E4DB59ECF0DF0A9AD309D524B45C3J1YDC" TargetMode="External"/><Relationship Id="rId59" Type="http://schemas.openxmlformats.org/officeDocument/2006/relationships/hyperlink" Target="consultantplus://offline/ref=536D3B3011BEDBC22DDA97A64CF4531ADE71387156B2227F404C304D9E4DB59ECF0DF0A9AD309D524B45C3J1Y3C" TargetMode="External"/><Relationship Id="rId103" Type="http://schemas.openxmlformats.org/officeDocument/2006/relationships/hyperlink" Target="consultantplus://offline/ref=536D3B3011BEDBC22DDA97A64CF4531ADE71387156B42076484C304D9E4DB59ECF0DF0A9AD309D524B45C1J1YCC" TargetMode="External"/><Relationship Id="rId108" Type="http://schemas.openxmlformats.org/officeDocument/2006/relationships/hyperlink" Target="consultantplus://offline/ref=536D3B3011BEDBC22DDA97A64CF4531ADE71387156B2207B484C304D9E4DB59ECF0DF0A9AD309D524B45C7J1Y5C" TargetMode="External"/><Relationship Id="rId54" Type="http://schemas.openxmlformats.org/officeDocument/2006/relationships/hyperlink" Target="consultantplus://offline/ref=536D3B3011BEDBC22DDA97A64CF4531ADE71387155BE2D764A4C304D9E4DB59ECF0DF0A9AD309D524B45C3J1YCC" TargetMode="External"/><Relationship Id="rId70" Type="http://schemas.openxmlformats.org/officeDocument/2006/relationships/hyperlink" Target="consultantplus://offline/ref=536D3B3011BEDBC22DDA97A64CF4531ADE71387155BE2D764A4C304D9E4DB59ECF0DF0A9AD309D524B45C2J1YCC" TargetMode="External"/><Relationship Id="rId75" Type="http://schemas.openxmlformats.org/officeDocument/2006/relationships/hyperlink" Target="consultantplus://offline/ref=536D3B3011BEDBC22DDA97A64CF4531ADE71387156B4267C4E4C304D9E4DB59ECF0DF0A9AD309D524B45C7J1YDC" TargetMode="External"/><Relationship Id="rId91" Type="http://schemas.openxmlformats.org/officeDocument/2006/relationships/hyperlink" Target="consultantplus://offline/ref=536D3B3011BEDBC22DDA97A64CF4531ADE71387156B42076484C304D9E4DB59ECF0DF0A9AD309D524B45C0J1Y0C" TargetMode="External"/><Relationship Id="rId96" Type="http://schemas.openxmlformats.org/officeDocument/2006/relationships/hyperlink" Target="consultantplus://offline/ref=536D3B3011BEDBC22DDA89AB5A980416DA7C657C57BD72231C4A6712CE4BE0DE8F0BA5EAE93F99J5Y6C" TargetMode="External"/><Relationship Id="rId1" Type="http://schemas.openxmlformats.org/officeDocument/2006/relationships/styles" Target="styles.xml"/><Relationship Id="rId6" Type="http://schemas.openxmlformats.org/officeDocument/2006/relationships/hyperlink" Target="consultantplus://offline/ref=536D3B3011BEDBC22DDA97A64CF4531ADE71387155BE2D764A4C304D9E4DB59ECF0DF0A9AD309D524B45C1J1Y3C" TargetMode="External"/><Relationship Id="rId15" Type="http://schemas.openxmlformats.org/officeDocument/2006/relationships/hyperlink" Target="consultantplus://offline/ref=536D3B3011BEDBC22DDA89AB5A980416D97D637B51B42F2914136B10C9J4Y4C" TargetMode="External"/><Relationship Id="rId23" Type="http://schemas.openxmlformats.org/officeDocument/2006/relationships/hyperlink" Target="consultantplus://offline/ref=536D3B3011BEDBC22DDA97A64CF4531ADE71387155B5237C494C304D9E4DB59EJCYFC" TargetMode="External"/><Relationship Id="rId28" Type="http://schemas.openxmlformats.org/officeDocument/2006/relationships/hyperlink" Target="consultantplus://offline/ref=536D3B3011BEDBC22DDA97A64CF4531ADE71387156B72D774C4C304D9E4DB59ECF0DF0A9AD309D524B45C7J1Y1C" TargetMode="External"/><Relationship Id="rId36" Type="http://schemas.openxmlformats.org/officeDocument/2006/relationships/hyperlink" Target="consultantplus://offline/ref=536D3B3011BEDBC22DDA97A64CF4531ADE71387156B2227F404C304D9E4DB59ECF0DF0A9AD309D524B45C0J1Y4C" TargetMode="External"/><Relationship Id="rId49" Type="http://schemas.openxmlformats.org/officeDocument/2006/relationships/hyperlink" Target="consultantplus://offline/ref=536D3B3011BEDBC22DDA97A64CF4531ADE71387155BE2D764A4C304D9E4DB59ECF0DF0A9AD309D524B45C3J1Y3C" TargetMode="External"/><Relationship Id="rId57" Type="http://schemas.openxmlformats.org/officeDocument/2006/relationships/hyperlink" Target="consultantplus://offline/ref=536D3B3011BEDBC22DDA97A64CF4531ADE71387156B2227F404C304D9E4DB59ECF0DF0A9AD309D524B45C3J1Y3C" TargetMode="External"/><Relationship Id="rId106" Type="http://schemas.openxmlformats.org/officeDocument/2006/relationships/hyperlink" Target="consultantplus://offline/ref=536D3B3011BEDBC22DDA97A64CF4531ADE71387156B42076484C304D9E4DB59ECF0DF0A9AD309D524B45C0J1Y6C" TargetMode="External"/><Relationship Id="rId10" Type="http://schemas.openxmlformats.org/officeDocument/2006/relationships/hyperlink" Target="consultantplus://offline/ref=536D3B3011BEDBC22DDA97A64CF4531ADE71387156B4267C4E4C304D9E4DB59ECF0DF0A9AD309D524B45C1J1Y3C" TargetMode="External"/><Relationship Id="rId31" Type="http://schemas.openxmlformats.org/officeDocument/2006/relationships/hyperlink" Target="consultantplus://offline/ref=536D3B3011BEDBC22DDA97A64CF4531ADE71387156B024784E4C304D9E4DB59ECF0DF0A9AD309D524B45C1J1Y3C" TargetMode="External"/><Relationship Id="rId44" Type="http://schemas.openxmlformats.org/officeDocument/2006/relationships/hyperlink" Target="consultantplus://offline/ref=536D3B3011BEDBC22DDA89AB5A980416DA796F7D57BD72231C4A6712CE4BE0DE8F0BA5EAE83498J5Y5C" TargetMode="External"/><Relationship Id="rId52" Type="http://schemas.openxmlformats.org/officeDocument/2006/relationships/hyperlink" Target="consultantplus://offline/ref=536D3B3011BEDBC22DDA97A64CF4531ADE71387155BE2D764A4C304D9E4DB59ECF0DF0A9AD309D524B45C3J1YDC" TargetMode="External"/><Relationship Id="rId60" Type="http://schemas.openxmlformats.org/officeDocument/2006/relationships/hyperlink" Target="consultantplus://offline/ref=536D3B3011BEDBC22DDA97A64CF4531ADE71387156B2227F404C304D9E4DB59ECF0DF0A9AD309D524B45C3J1Y3C" TargetMode="External"/><Relationship Id="rId65" Type="http://schemas.openxmlformats.org/officeDocument/2006/relationships/hyperlink" Target="consultantplus://offline/ref=536D3B3011BEDBC22DDA97A64CF4531ADE71387156B2227F404C304D9E4DB59ECF0DF0A9AD309D524B45C3J1Y2C" TargetMode="External"/><Relationship Id="rId73" Type="http://schemas.openxmlformats.org/officeDocument/2006/relationships/hyperlink" Target="consultantplus://offline/ref=536D3B3011BEDBC22DDA97A64CF4531ADE71387155BE2D764A4C304D9E4DB59ECF0DF0A9AD309D524B45C5J1Y4C" TargetMode="External"/><Relationship Id="rId78" Type="http://schemas.openxmlformats.org/officeDocument/2006/relationships/hyperlink" Target="consultantplus://offline/ref=536D3B3011BEDBC22DDA89AB5A980416DC7B667D57BD72231C4A6712CE4BE0DE8F0BA5EAE93C9DJ5Y7C" TargetMode="External"/><Relationship Id="rId81" Type="http://schemas.openxmlformats.org/officeDocument/2006/relationships/hyperlink" Target="consultantplus://offline/ref=536D3B3011BEDBC22DDA89AB5A980416DA7C657C57BD72231C4A6712CE4BE0DE8F0BA5EAE93C9AJ5YAC" TargetMode="External"/><Relationship Id="rId86" Type="http://schemas.openxmlformats.org/officeDocument/2006/relationships/hyperlink" Target="consultantplus://offline/ref=536D3B3011BEDBC22DDA97A64CF4531ADE71387156B2207B484C304D9E4DB59ECF0DF0A9AD309D524B45C4J1Y2C" TargetMode="External"/><Relationship Id="rId94" Type="http://schemas.openxmlformats.org/officeDocument/2006/relationships/hyperlink" Target="consultantplus://offline/ref=536D3B3011BEDBC22DDA97A64CF4531ADE71387156B42076484C304D9E4DB59ECF0DF0A9AD309D524B45C0J1Y2C" TargetMode="External"/><Relationship Id="rId99" Type="http://schemas.openxmlformats.org/officeDocument/2006/relationships/hyperlink" Target="consultantplus://offline/ref=536D3B3011BEDBC22DDA89AB5A980416DA7C657C57BD72231C4A6712CE4BE0DE8F0BA5EAE93F99J5Y6C" TargetMode="External"/><Relationship Id="rId101" Type="http://schemas.openxmlformats.org/officeDocument/2006/relationships/hyperlink" Target="consultantplus://offline/ref=536D3B3011BEDBC22DDA97A64CF4531ADE71387156B4267C4E4C304D9E4DB59ECF0DF0A9AD309D524B47C1J1YCC" TargetMode="External"/><Relationship Id="rId4" Type="http://schemas.openxmlformats.org/officeDocument/2006/relationships/webSettings" Target="webSettings.xml"/><Relationship Id="rId9" Type="http://schemas.openxmlformats.org/officeDocument/2006/relationships/hyperlink" Target="consultantplus://offline/ref=536D3B3011BEDBC22DDA97A64CF4531ADE71387156B72D774C4C304D9E4DB59ECF0DF0A9AD309D524B45C7J1Y1C" TargetMode="External"/><Relationship Id="rId13" Type="http://schemas.openxmlformats.org/officeDocument/2006/relationships/hyperlink" Target="consultantplus://offline/ref=536D3B3011BEDBC22DDA97A64CF4531ADE71387156B2227F404C304D9E4DB59ECF0DF0A9AD309D524B45C1J1Y3C" TargetMode="External"/><Relationship Id="rId18" Type="http://schemas.openxmlformats.org/officeDocument/2006/relationships/hyperlink" Target="consultantplus://offline/ref=536D3B3011BEDBC22DDA97A64CF4531ADE71387156B2207B484C304D9E4DB59ECF0DF0A9AD309D524B45C1J1Y2C" TargetMode="External"/><Relationship Id="rId39" Type="http://schemas.openxmlformats.org/officeDocument/2006/relationships/hyperlink" Target="consultantplus://offline/ref=536D3B3011BEDBC22DDA97A64CF4531ADE71387156B4267C4E4C304D9E4DB59ECF0DF0A9AD309D524B45C2J1Y4C" TargetMode="External"/><Relationship Id="rId109" Type="http://schemas.openxmlformats.org/officeDocument/2006/relationships/fontTable" Target="fontTable.xml"/><Relationship Id="rId34" Type="http://schemas.openxmlformats.org/officeDocument/2006/relationships/hyperlink" Target="consultantplus://offline/ref=536D3B3011BEDBC22DDA97A64CF4531ADE71387156B4267C4E4C304D9E4DB59ECF0DF0A9AD309D524B45C3J1Y2C" TargetMode="External"/><Relationship Id="rId50" Type="http://schemas.openxmlformats.org/officeDocument/2006/relationships/hyperlink" Target="consultantplus://offline/ref=536D3B3011BEDBC22DDA97A64CF4531ADE71387156B2227F404C304D9E4DB59ECF0DF0A9AD309D524B45C3J1Y0C" TargetMode="External"/><Relationship Id="rId55" Type="http://schemas.openxmlformats.org/officeDocument/2006/relationships/hyperlink" Target="consultantplus://offline/ref=536D3B3011BEDBC22DDA97A64CF4531ADE71387156B2227F404C304D9E4DB59ECF0DF0A9AD309D524B45C3J1Y3C" TargetMode="External"/><Relationship Id="rId76" Type="http://schemas.openxmlformats.org/officeDocument/2006/relationships/hyperlink" Target="consultantplus://offline/ref=536D3B3011BEDBC22DDA97A64CF4531ADE71387156B4267C4E4C304D9E4DB59ECF0DF0A9AD309D524B45C6J1Y7C" TargetMode="External"/><Relationship Id="rId97" Type="http://schemas.openxmlformats.org/officeDocument/2006/relationships/hyperlink" Target="consultantplus://offline/ref=536D3B3011BEDBC22DDA89AB5A980416DC7B677A5CBD72231C4A6712CE4BE0DE8F0BA5EAEA389EJ5YAC" TargetMode="External"/><Relationship Id="rId104" Type="http://schemas.openxmlformats.org/officeDocument/2006/relationships/hyperlink" Target="consultantplus://offline/ref=536D3B3011BEDBC22DDA97A64CF4531ADE71387156B42076484C304D9E4DB59ECF0DF0A9AD309D524B45C0J1Y5C" TargetMode="External"/><Relationship Id="rId7" Type="http://schemas.openxmlformats.org/officeDocument/2006/relationships/hyperlink" Target="consultantplus://offline/ref=536D3B3011BEDBC22DDA97A64CF4531ADE71387156B725764F4C304D9E4DB59ECF0DF0A9AD309D524B45C1J1Y3C" TargetMode="External"/><Relationship Id="rId71" Type="http://schemas.openxmlformats.org/officeDocument/2006/relationships/hyperlink" Target="consultantplus://offline/ref=536D3B3011BEDBC22DDA97A64CF4531ADE71387156B2207B484C304D9E4DB59ECF0DF0A9AD309D524B45C2J1Y5C" TargetMode="External"/><Relationship Id="rId92" Type="http://schemas.openxmlformats.org/officeDocument/2006/relationships/hyperlink" Target="consultantplus://offline/ref=536D3B3011BEDBC22DDA97A64CF4531ADE71387156B42076484C304D9E4DB59ECF0DF0A9AD309D524B45C0J1Y3C" TargetMode="External"/><Relationship Id="rId2" Type="http://schemas.microsoft.com/office/2007/relationships/stylesWithEffects" Target="stylesWithEffects.xml"/><Relationship Id="rId29" Type="http://schemas.openxmlformats.org/officeDocument/2006/relationships/hyperlink" Target="consultantplus://offline/ref=536D3B3011BEDBC22DDA97A64CF4531ADE71387156B4267C4E4C304D9E4DB59ECF0DF0A9AD309D524B45C3J1Y1C" TargetMode="External"/><Relationship Id="rId24" Type="http://schemas.openxmlformats.org/officeDocument/2006/relationships/hyperlink" Target="consultantplus://offline/ref=536D3B3011BEDBC22DDA97A64CF4531ADE71387155B52D78404C304D9E4DB59EJCYFC" TargetMode="External"/><Relationship Id="rId40" Type="http://schemas.openxmlformats.org/officeDocument/2006/relationships/hyperlink" Target="consultantplus://offline/ref=536D3B3011BEDBC22DDA97A64CF4531ADE71387156B4267C4E4C304D9E4DB59ECF0DF0A9AD309D524B45C2J1Y7C" TargetMode="External"/><Relationship Id="rId45" Type="http://schemas.openxmlformats.org/officeDocument/2006/relationships/hyperlink" Target="consultantplus://offline/ref=536D3B3011BEDBC22DDA89AB5A980416DB7D667B57BD72231C4A6712CE4BE0DE8F0BA5EAE83E9EJ5Y1C" TargetMode="External"/><Relationship Id="rId66" Type="http://schemas.openxmlformats.org/officeDocument/2006/relationships/hyperlink" Target="consultantplus://offline/ref=536D3B3011BEDBC22DDA97A64CF4531ADE71387156B7227D4A4C304D9E4DB59ECF0DF0A9AD309D524B45C3J1Y3C" TargetMode="External"/><Relationship Id="rId87" Type="http://schemas.openxmlformats.org/officeDocument/2006/relationships/hyperlink" Target="consultantplus://offline/ref=536D3B3011BEDBC22DDA97A64CF4531ADE71387156B2207B484C304D9E4DB59ECF0DF0A9AD309D524B45C4J1Y2C" TargetMode="External"/><Relationship Id="rId110" Type="http://schemas.openxmlformats.org/officeDocument/2006/relationships/theme" Target="theme/theme1.xml"/><Relationship Id="rId61" Type="http://schemas.openxmlformats.org/officeDocument/2006/relationships/hyperlink" Target="consultantplus://offline/ref=536D3B3011BEDBC22DDA97A64CF4531ADE71387155BE2D764A4C304D9E4DB59ECF0DF0A9AD309D524B45C2J1Y6C" TargetMode="External"/><Relationship Id="rId82" Type="http://schemas.openxmlformats.org/officeDocument/2006/relationships/hyperlink" Target="consultantplus://offline/ref=536D3B3011BEDBC22DDA89AB5A980416DA7C657C57BD72231C4A6712CE4BE0DE8F0BA5EAE93F99J5Y6C" TargetMode="External"/><Relationship Id="rId19" Type="http://schemas.openxmlformats.org/officeDocument/2006/relationships/hyperlink" Target="consultantplus://offline/ref=536D3B3011BEDBC22DDA97A64CF4531ADE71387156B025794A4C304D9E4DB59ECF0DF0A9AD309D524B45C1J1YCC" TargetMode="External"/><Relationship Id="rId14" Type="http://schemas.openxmlformats.org/officeDocument/2006/relationships/hyperlink" Target="consultantplus://offline/ref=536D3B3011BEDBC22DDA97A64CF4531ADE71387156B024784E4C304D9E4DB59ECF0DF0A9AD309D524B45C1J1Y3C" TargetMode="External"/><Relationship Id="rId30" Type="http://schemas.openxmlformats.org/officeDocument/2006/relationships/hyperlink" Target="consultantplus://offline/ref=536D3B3011BEDBC22DDA97A64CF4531ADE71387156B2227F404C304D9E4DB59ECF0DF0A9AD309D524B45C1J1Y2C" TargetMode="External"/><Relationship Id="rId35" Type="http://schemas.openxmlformats.org/officeDocument/2006/relationships/hyperlink" Target="consultantplus://offline/ref=536D3B3011BEDBC22DDA97A64CF4531ADE71387156B2227F404C304D9E4DB59ECF0DF0A9AD309D524B45C1J1YDC" TargetMode="External"/><Relationship Id="rId56" Type="http://schemas.openxmlformats.org/officeDocument/2006/relationships/hyperlink" Target="consultantplus://offline/ref=536D3B3011BEDBC22DDA97A64CF4531ADE71387155BE2D764A4C304D9E4DB59ECF0DF0A9AD309D524B45C2J1Y4C" TargetMode="External"/><Relationship Id="rId77" Type="http://schemas.openxmlformats.org/officeDocument/2006/relationships/hyperlink" Target="consultantplus://offline/ref=536D3B3011BEDBC22DDA97A64CF4531ADE71387156B2207B484C304D9E4DB59ECF0DF0A9AD309D524B45C4J1Y4C" TargetMode="External"/><Relationship Id="rId100" Type="http://schemas.openxmlformats.org/officeDocument/2006/relationships/hyperlink" Target="consultantplus://offline/ref=536D3B3011BEDBC22DDA89AB5A980416DC7B677A5CBD72231C4A6712CE4BE0DE8F0BA5EAEA389EJ5YAC" TargetMode="External"/><Relationship Id="rId105" Type="http://schemas.openxmlformats.org/officeDocument/2006/relationships/hyperlink" Target="consultantplus://offline/ref=536D3B3011BEDBC22DDA97A64CF4531ADE71387156B42076484C304D9E4DB59ECF0DF0A9AD309D524B45C0J1Y4C" TargetMode="External"/><Relationship Id="rId8" Type="http://schemas.openxmlformats.org/officeDocument/2006/relationships/hyperlink" Target="consultantplus://offline/ref=536D3B3011BEDBC22DDA97A64CF4531ADE71387156B7227D4A4C304D9E4DB59ECF0DF0A9AD309D524B45C3J1Y0C" TargetMode="External"/><Relationship Id="rId51" Type="http://schemas.openxmlformats.org/officeDocument/2006/relationships/hyperlink" Target="consultantplus://offline/ref=536D3B3011BEDBC22DDA97A64CF4531ADE71387156B024784E4C304D9E4DB59ECF0DF0A9AD309D524B45C0J1Y7C" TargetMode="External"/><Relationship Id="rId72" Type="http://schemas.openxmlformats.org/officeDocument/2006/relationships/hyperlink" Target="consultantplus://offline/ref=536D3B3011BEDBC22DDA97A64CF4531ADE71387156B2227F404C304D9E4DB59ECF0DF0A9AD309D524B45C3J1YDC" TargetMode="External"/><Relationship Id="rId93" Type="http://schemas.openxmlformats.org/officeDocument/2006/relationships/hyperlink" Target="consultantplus://offline/ref=536D3B3011BEDBC22DDA89AB5A980416D9736F7F5CB52F2914136B10C9J4Y4C" TargetMode="External"/><Relationship Id="rId98" Type="http://schemas.openxmlformats.org/officeDocument/2006/relationships/hyperlink" Target="consultantplus://offline/ref=536D3B3011BEDBC22DDA89AB5A980416DA7C657C57BD72231C4A6712CE4BE0DE8F0BA5EAE93C9AJ5YAC" TargetMode="External"/><Relationship Id="rId3" Type="http://schemas.openxmlformats.org/officeDocument/2006/relationships/settings" Target="settings.xml"/><Relationship Id="rId25" Type="http://schemas.openxmlformats.org/officeDocument/2006/relationships/hyperlink" Target="consultantplus://offline/ref=536D3B3011BEDBC22DDA97A64CF4531ADE71387155B3207D4C4C304D9E4DB59EJCYFC" TargetMode="External"/><Relationship Id="rId46" Type="http://schemas.openxmlformats.org/officeDocument/2006/relationships/hyperlink" Target="consultantplus://offline/ref=536D3B3011BEDBC22DDA97A64CF4531ADE71387156B024784E4C304D9E4DB59ECF0DF0A9AD309D524B45C1J1YDC" TargetMode="External"/><Relationship Id="rId67" Type="http://schemas.openxmlformats.org/officeDocument/2006/relationships/hyperlink" Target="consultantplus://offline/ref=536D3B3011BEDBC22DDA97A64CF4531ADE71387156B4267C4E4C304D9E4DB59ECF0DF0A9AD309D524B45C5J1Y0C" TargetMode="External"/><Relationship Id="rId20" Type="http://schemas.openxmlformats.org/officeDocument/2006/relationships/hyperlink" Target="consultantplus://offline/ref=536D3B3011BEDBC22DDA97A64CF4531ADE71387156B025794A4C304D9E4DB59ECF0DF0A9AD309D524B45C1J1YCC" TargetMode="External"/><Relationship Id="rId41" Type="http://schemas.openxmlformats.org/officeDocument/2006/relationships/hyperlink" Target="consultantplus://offline/ref=536D3B3011BEDBC22DDA97A64CF4531ADE71387156B4267C4E4C304D9E4DB59ECF0DF0A9AD309D524B45C5J1Y7C" TargetMode="External"/><Relationship Id="rId62" Type="http://schemas.openxmlformats.org/officeDocument/2006/relationships/hyperlink" Target="consultantplus://offline/ref=536D3B3011BEDBC22DDA97A64CF4531ADE71387156B7227D4A4C304D9E4DB59ECF0DF0A9AD309D524B45C3J1Y0C" TargetMode="External"/><Relationship Id="rId83" Type="http://schemas.openxmlformats.org/officeDocument/2006/relationships/hyperlink" Target="consultantplus://offline/ref=536D3B3011BEDBC22DDA89AB5A980416DC7B677A5CBD72231C4A6712CE4BE0DE8F0BA5EAEA389EJ5YAC" TargetMode="External"/><Relationship Id="rId88" Type="http://schemas.openxmlformats.org/officeDocument/2006/relationships/hyperlink" Target="consultantplus://offline/ref=536D3B3011BEDBC22DDA97A64CF4531ADE71387156B2207B484C304D9E4DB59ECF0DF0A9AD309D524B45C4J1Y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11742</Words>
  <Characters>66934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2016-06-23T02:26:00Z</dcterms:created>
  <dcterms:modified xsi:type="dcterms:W3CDTF">2016-06-23T02:36:00Z</dcterms:modified>
</cp:coreProperties>
</file>