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8" w:rsidRPr="003F753B" w:rsidRDefault="00D0478B" w:rsidP="004B69FA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753B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143A06" w:rsidRPr="003F75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027015" w:rsidRPr="003F7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6BE8" w:rsidRPr="00A92E8D" w:rsidRDefault="00E86BE8" w:rsidP="00557181">
      <w:pPr>
        <w:pStyle w:val="1"/>
        <w:rPr>
          <w:rFonts w:ascii="Times New Roman" w:hAnsi="Times New Roman" w:cs="Times New Roman"/>
          <w:sz w:val="28"/>
          <w:szCs w:val="28"/>
        </w:rPr>
      </w:pPr>
      <w:r w:rsidRPr="00A92E8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E86BE8" w:rsidRPr="00A92E8D" w:rsidRDefault="00E86BE8" w:rsidP="004B69FA">
      <w:pPr>
        <w:ind w:firstLine="709"/>
        <w:rPr>
          <w:b/>
          <w:sz w:val="28"/>
          <w:szCs w:val="28"/>
        </w:rPr>
      </w:pPr>
    </w:p>
    <w:p w:rsidR="00E86BE8" w:rsidRPr="00A92E8D" w:rsidRDefault="00E86BE8" w:rsidP="005571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BE8" w:rsidRDefault="00E86BE8" w:rsidP="004B69FA">
      <w:pPr>
        <w:ind w:firstLine="709"/>
        <w:jc w:val="center"/>
        <w:rPr>
          <w:b/>
          <w:sz w:val="28"/>
          <w:szCs w:val="28"/>
        </w:rPr>
      </w:pPr>
    </w:p>
    <w:p w:rsidR="00035D7D" w:rsidRPr="00A92E8D" w:rsidRDefault="00035D7D" w:rsidP="004B69FA">
      <w:pPr>
        <w:ind w:firstLine="709"/>
        <w:jc w:val="center"/>
        <w:rPr>
          <w:b/>
          <w:sz w:val="28"/>
          <w:szCs w:val="28"/>
        </w:rPr>
      </w:pPr>
    </w:p>
    <w:p w:rsidR="00E86BE8" w:rsidRPr="001D1503" w:rsidRDefault="00A92E8D" w:rsidP="005571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232">
        <w:rPr>
          <w:rFonts w:ascii="Times New Roman" w:hAnsi="Times New Roman" w:cs="Times New Roman"/>
          <w:sz w:val="28"/>
          <w:szCs w:val="28"/>
        </w:rPr>
        <w:t>т «____»___________ 2016</w:t>
      </w:r>
      <w:r w:rsidR="00CA6334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143A06" w:rsidRPr="001D1503" w:rsidRDefault="00143A06" w:rsidP="004B6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D7D" w:rsidRDefault="00035D7D" w:rsidP="004B6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A06" w:rsidRPr="001D1503" w:rsidRDefault="00143A06" w:rsidP="005571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50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F753B" w:rsidRDefault="00E86BE8" w:rsidP="004B69FA">
      <w:pPr>
        <w:ind w:firstLine="709"/>
        <w:rPr>
          <w:sz w:val="28"/>
          <w:szCs w:val="28"/>
        </w:rPr>
      </w:pPr>
      <w:r w:rsidRPr="001D1503">
        <w:rPr>
          <w:sz w:val="28"/>
          <w:szCs w:val="28"/>
        </w:rPr>
        <w:t xml:space="preserve">                               </w:t>
      </w:r>
    </w:p>
    <w:p w:rsidR="00B92AB2" w:rsidRDefault="00CA6334" w:rsidP="00B92A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2121A">
        <w:rPr>
          <w:rFonts w:ascii="Times New Roman" w:hAnsi="Times New Roman" w:cs="Times New Roman"/>
          <w:b/>
          <w:sz w:val="28"/>
          <w:szCs w:val="28"/>
        </w:rPr>
        <w:t>в</w:t>
      </w:r>
      <w:r w:rsidR="00E82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12">
        <w:rPr>
          <w:rFonts w:ascii="Times New Roman" w:hAnsi="Times New Roman" w:cs="Times New Roman"/>
          <w:b/>
          <w:sz w:val="28"/>
          <w:szCs w:val="28"/>
        </w:rPr>
        <w:t xml:space="preserve">пункт 3.1. раздела 3 </w:t>
      </w:r>
      <w:r w:rsidR="00143D6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E82232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</w:t>
      </w:r>
      <w:r w:rsidR="00B92A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2AB2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B92AB2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2AB2" w:rsidRPr="00B92AB2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Республики Алтай </w:t>
      </w:r>
    </w:p>
    <w:p w:rsidR="00E82232" w:rsidRPr="00B92AB2" w:rsidRDefault="00B92AB2" w:rsidP="00B92AB2">
      <w:pPr>
        <w:ind w:firstLine="0"/>
        <w:jc w:val="center"/>
        <w:rPr>
          <w:rFonts w:ascii="Times New Roman" w:hAnsi="Times New Roman" w:cs="Times New Roman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 xml:space="preserve">от 21 декабря 2006 года № 299 </w:t>
      </w:r>
      <w:r w:rsidR="00661088" w:rsidRPr="00B92AB2">
        <w:rPr>
          <w:rFonts w:ascii="Times New Roman" w:hAnsi="Times New Roman" w:cs="Times New Roman"/>
          <w:sz w:val="28"/>
          <w:szCs w:val="28"/>
        </w:rPr>
        <w:fldChar w:fldCharType="begin"/>
      </w:r>
      <w:r w:rsidR="00661088" w:rsidRPr="00B92AB2">
        <w:rPr>
          <w:rFonts w:ascii="Times New Roman" w:hAnsi="Times New Roman" w:cs="Times New Roman"/>
          <w:sz w:val="28"/>
          <w:szCs w:val="28"/>
        </w:rPr>
        <w:instrText>HYPERLINK "garantF1://32017308.0"</w:instrText>
      </w:r>
      <w:r w:rsidR="00661088" w:rsidRPr="00B92AB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86BE8" w:rsidRDefault="002263E4" w:rsidP="004B6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AB2">
        <w:t xml:space="preserve"> </w:t>
      </w:r>
      <w:r w:rsidR="00661088" w:rsidRPr="00B92AB2">
        <w:rPr>
          <w:rFonts w:ascii="Times New Roman" w:hAnsi="Times New Roman" w:cs="Times New Roman"/>
          <w:sz w:val="28"/>
          <w:szCs w:val="28"/>
        </w:rPr>
        <w:fldChar w:fldCharType="end"/>
      </w:r>
      <w:r w:rsidR="00E86BE8" w:rsidRPr="001D1503">
        <w:rPr>
          <w:rFonts w:ascii="Times New Roman" w:hAnsi="Times New Roman" w:cs="Times New Roman"/>
          <w:sz w:val="28"/>
          <w:szCs w:val="28"/>
        </w:rPr>
        <w:tab/>
      </w:r>
    </w:p>
    <w:p w:rsidR="001D1503" w:rsidRDefault="002263E4" w:rsidP="004B69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1503">
        <w:rPr>
          <w:rFonts w:ascii="Times New Roman" w:hAnsi="Times New Roman" w:cs="Times New Roman"/>
          <w:sz w:val="28"/>
          <w:szCs w:val="28"/>
        </w:rPr>
        <w:tab/>
        <w:t xml:space="preserve">Правительство Республики Алтай </w:t>
      </w:r>
      <w:r w:rsidR="00357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E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о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с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т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а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н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о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в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л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я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е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т:</w:t>
      </w:r>
    </w:p>
    <w:p w:rsidR="0032121A" w:rsidRPr="007104BA" w:rsidRDefault="00BA5655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121A">
        <w:rPr>
          <w:rFonts w:ascii="Times New Roman" w:hAnsi="Times New Roman" w:cs="Times New Roman"/>
          <w:sz w:val="28"/>
          <w:szCs w:val="28"/>
        </w:rPr>
        <w:t xml:space="preserve">в </w:t>
      </w:r>
      <w:r w:rsidR="00941929">
        <w:rPr>
          <w:rFonts w:ascii="Times New Roman" w:hAnsi="Times New Roman" w:cs="Times New Roman"/>
          <w:sz w:val="28"/>
          <w:szCs w:val="28"/>
        </w:rPr>
        <w:t xml:space="preserve">Положение о Министерстве сельского хозяйства Республики Алтай, </w:t>
      </w:r>
      <w:r w:rsidR="0094192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3F75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2121A" w:rsidRPr="0032121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121A" w:rsidRPr="0032121A">
        <w:rPr>
          <w:rFonts w:ascii="Times New Roman" w:hAnsi="Times New Roman" w:cs="Times New Roman"/>
          <w:sz w:val="28"/>
          <w:szCs w:val="28"/>
        </w:rPr>
        <w:t>постановление</w:t>
      </w:r>
      <w:r w:rsidR="0032121A">
        <w:rPr>
          <w:rFonts w:ascii="Times New Roman" w:hAnsi="Times New Roman" w:cs="Times New Roman"/>
          <w:sz w:val="28"/>
          <w:szCs w:val="28"/>
        </w:rPr>
        <w:t>м</w:t>
      </w:r>
      <w:r w:rsidR="0032121A" w:rsidRPr="0032121A">
        <w:rPr>
          <w:rFonts w:ascii="Times New Roman" w:hAnsi="Times New Roman" w:cs="Times New Roman"/>
          <w:sz w:val="28"/>
          <w:szCs w:val="28"/>
        </w:rPr>
        <w:t xml:space="preserve"> Прав</w:t>
      </w:r>
      <w:r w:rsidR="00941929">
        <w:rPr>
          <w:rFonts w:ascii="Times New Roman" w:hAnsi="Times New Roman" w:cs="Times New Roman"/>
          <w:sz w:val="28"/>
          <w:szCs w:val="28"/>
        </w:rPr>
        <w:t>ительства Республики Алтай от 21 декабря 2006</w:t>
      </w:r>
      <w:r w:rsidR="0032121A" w:rsidRPr="0032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E80">
        <w:rPr>
          <w:rFonts w:ascii="Times New Roman" w:hAnsi="Times New Roman" w:cs="Times New Roman"/>
          <w:sz w:val="28"/>
          <w:szCs w:val="28"/>
        </w:rPr>
        <w:t>№</w:t>
      </w:r>
      <w:r w:rsidR="00941929">
        <w:rPr>
          <w:rFonts w:ascii="Times New Roman" w:hAnsi="Times New Roman" w:cs="Times New Roman"/>
          <w:sz w:val="28"/>
          <w:szCs w:val="28"/>
        </w:rPr>
        <w:t xml:space="preserve"> </w:t>
      </w:r>
      <w:r w:rsidR="00941929" w:rsidRPr="007104BA">
        <w:rPr>
          <w:rFonts w:ascii="Times New Roman" w:hAnsi="Times New Roman" w:cs="Times New Roman"/>
          <w:sz w:val="28"/>
          <w:szCs w:val="28"/>
        </w:rPr>
        <w:t>299</w:t>
      </w:r>
      <w:r w:rsidR="00B92AB2">
        <w:rPr>
          <w:rFonts w:ascii="Times New Roman" w:hAnsi="Times New Roman" w:cs="Times New Roman"/>
          <w:sz w:val="28"/>
          <w:szCs w:val="28"/>
        </w:rPr>
        <w:t xml:space="preserve"> «Об  утверждении Положения о Министерстве сельского хозяйства Республики Алтай и признании утратившими силу некоторых постановлений Правительства Республики Алтай» (</w:t>
      </w:r>
      <w:r w:rsidR="007104BA" w:rsidRPr="007104BA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2006, № 38 (44), 2007, № 46 (52), 2008, № 51(57), 2009, № 57(63), 2012 , № 89(95),</w:t>
      </w:r>
      <w:r w:rsidR="007104BA">
        <w:rPr>
          <w:rFonts w:ascii="Times New Roman" w:hAnsi="Times New Roman" w:cs="Times New Roman"/>
          <w:sz w:val="28"/>
          <w:szCs w:val="28"/>
        </w:rPr>
        <w:t xml:space="preserve"> 2014, № 109(115</w:t>
      </w:r>
      <w:proofErr w:type="gramEnd"/>
      <w:r w:rsidR="007104BA">
        <w:rPr>
          <w:rFonts w:ascii="Times New Roman" w:hAnsi="Times New Roman" w:cs="Times New Roman"/>
          <w:sz w:val="28"/>
          <w:szCs w:val="28"/>
        </w:rPr>
        <w:t xml:space="preserve">), № </w:t>
      </w:r>
      <w:proofErr w:type="gramStart"/>
      <w:r w:rsidR="007104BA">
        <w:rPr>
          <w:rFonts w:ascii="Times New Roman" w:hAnsi="Times New Roman" w:cs="Times New Roman"/>
          <w:sz w:val="28"/>
          <w:szCs w:val="28"/>
        </w:rPr>
        <w:t>111(117), № 114(120), №119(125),</w:t>
      </w:r>
      <w:r w:rsidR="007104BA" w:rsidRPr="007104BA">
        <w:rPr>
          <w:rFonts w:ascii="Times New Roman" w:hAnsi="Times New Roman" w:cs="Times New Roman"/>
          <w:sz w:val="28"/>
          <w:szCs w:val="28"/>
        </w:rPr>
        <w:t xml:space="preserve"> официальный портал Республики Алтай в сети «Интернет»: </w:t>
      </w:r>
      <w:hyperlink r:id="rId9" w:history="1">
        <w:r w:rsidR="007104BA" w:rsidRPr="007104BA">
          <w:rPr>
            <w:rStyle w:val="afff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04BA" w:rsidRPr="007104BA">
          <w:rPr>
            <w:rStyle w:val="afff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04BA" w:rsidRPr="007104BA">
          <w:rPr>
            <w:rStyle w:val="affff2"/>
            <w:rFonts w:ascii="Times New Roman" w:hAnsi="Times New Roman" w:cs="Times New Roman"/>
            <w:sz w:val="28"/>
            <w:szCs w:val="28"/>
            <w:lang w:val="en-US"/>
          </w:rPr>
          <w:t>altai</w:t>
        </w:r>
        <w:proofErr w:type="spellEnd"/>
        <w:r w:rsidR="007104BA" w:rsidRPr="007104BA">
          <w:rPr>
            <w:rStyle w:val="affff2"/>
            <w:rFonts w:ascii="Times New Roman" w:hAnsi="Times New Roman" w:cs="Times New Roman"/>
            <w:sz w:val="28"/>
            <w:szCs w:val="28"/>
          </w:rPr>
          <w:t>-</w:t>
        </w:r>
        <w:r w:rsidR="007104BA" w:rsidRPr="007104BA">
          <w:rPr>
            <w:rStyle w:val="affff2"/>
            <w:rFonts w:ascii="Times New Roman" w:hAnsi="Times New Roman" w:cs="Times New Roman"/>
            <w:sz w:val="28"/>
            <w:szCs w:val="28"/>
            <w:lang w:val="en-US"/>
          </w:rPr>
          <w:t>republic</w:t>
        </w:r>
        <w:r w:rsidR="007104BA" w:rsidRPr="007104BA">
          <w:rPr>
            <w:rStyle w:val="afff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04BA" w:rsidRPr="007104BA">
          <w:rPr>
            <w:rStyle w:val="afff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04BA" w:rsidRPr="007104BA">
        <w:rPr>
          <w:rFonts w:ascii="Times New Roman" w:hAnsi="Times New Roman" w:cs="Times New Roman"/>
          <w:sz w:val="28"/>
          <w:szCs w:val="28"/>
        </w:rPr>
        <w:t>, 201</w:t>
      </w:r>
      <w:r w:rsidR="007104BA">
        <w:rPr>
          <w:rFonts w:ascii="Times New Roman" w:hAnsi="Times New Roman" w:cs="Times New Roman"/>
          <w:sz w:val="28"/>
          <w:szCs w:val="28"/>
        </w:rPr>
        <w:t>5</w:t>
      </w:r>
      <w:r w:rsidR="007104BA" w:rsidRPr="007104BA">
        <w:rPr>
          <w:rFonts w:ascii="Times New Roman" w:hAnsi="Times New Roman" w:cs="Times New Roman"/>
          <w:sz w:val="28"/>
          <w:szCs w:val="28"/>
        </w:rPr>
        <w:t xml:space="preserve">, </w:t>
      </w:r>
      <w:r w:rsidR="007104BA">
        <w:rPr>
          <w:rFonts w:ascii="Times New Roman" w:hAnsi="Times New Roman" w:cs="Times New Roman"/>
          <w:sz w:val="28"/>
          <w:szCs w:val="28"/>
        </w:rPr>
        <w:t>24 июня</w:t>
      </w:r>
      <w:r w:rsidR="00C30922" w:rsidRPr="007104BA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32121A" w:rsidRPr="00710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5D7D" w:rsidRDefault="00941929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4BA">
        <w:rPr>
          <w:rFonts w:ascii="Times New Roman" w:hAnsi="Times New Roman" w:cs="Times New Roman"/>
          <w:sz w:val="28"/>
          <w:szCs w:val="28"/>
        </w:rPr>
        <w:t>пункт 3</w:t>
      </w:r>
      <w:r w:rsidR="000C46A9">
        <w:rPr>
          <w:rFonts w:ascii="Times New Roman" w:hAnsi="Times New Roman" w:cs="Times New Roman"/>
          <w:sz w:val="28"/>
          <w:szCs w:val="28"/>
        </w:rPr>
        <w:t xml:space="preserve">.1. раздела 3 дополнить </w:t>
      </w:r>
      <w:r w:rsidRPr="007104BA">
        <w:rPr>
          <w:rFonts w:ascii="Times New Roman" w:hAnsi="Times New Roman" w:cs="Times New Roman"/>
          <w:sz w:val="28"/>
          <w:szCs w:val="28"/>
        </w:rPr>
        <w:t>подпунктами 3.1.</w:t>
      </w:r>
      <w:r w:rsidR="000C46A9">
        <w:rPr>
          <w:rFonts w:ascii="Times New Roman" w:hAnsi="Times New Roman" w:cs="Times New Roman"/>
          <w:sz w:val="28"/>
          <w:szCs w:val="28"/>
        </w:rPr>
        <w:t>4</w:t>
      </w:r>
      <w:r w:rsidRPr="007104BA">
        <w:rPr>
          <w:rFonts w:ascii="Times New Roman" w:hAnsi="Times New Roman" w:cs="Times New Roman"/>
          <w:sz w:val="28"/>
          <w:szCs w:val="28"/>
        </w:rPr>
        <w:t>9</w:t>
      </w:r>
      <w:r w:rsidR="007104BA">
        <w:rPr>
          <w:rFonts w:ascii="Times New Roman" w:hAnsi="Times New Roman" w:cs="Times New Roman"/>
          <w:sz w:val="28"/>
          <w:szCs w:val="28"/>
        </w:rPr>
        <w:t xml:space="preserve">. - </w:t>
      </w:r>
      <w:r w:rsidR="00DE25B9">
        <w:rPr>
          <w:rFonts w:ascii="Times New Roman" w:hAnsi="Times New Roman" w:cs="Times New Roman"/>
          <w:sz w:val="28"/>
          <w:szCs w:val="28"/>
        </w:rPr>
        <w:t>3.1.</w:t>
      </w:r>
      <w:r w:rsidR="000C46A9">
        <w:rPr>
          <w:rFonts w:ascii="Times New Roman" w:hAnsi="Times New Roman" w:cs="Times New Roman"/>
          <w:sz w:val="28"/>
          <w:szCs w:val="28"/>
        </w:rPr>
        <w:t>5</w:t>
      </w:r>
      <w:r w:rsidR="009A6DFD">
        <w:rPr>
          <w:rFonts w:ascii="Times New Roman" w:hAnsi="Times New Roman" w:cs="Times New Roman"/>
          <w:sz w:val="28"/>
          <w:szCs w:val="28"/>
        </w:rPr>
        <w:t>2</w:t>
      </w:r>
      <w:r w:rsidR="00710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655">
        <w:rPr>
          <w:rFonts w:ascii="Times New Roman" w:hAnsi="Times New Roman" w:cs="Times New Roman"/>
          <w:sz w:val="28"/>
          <w:szCs w:val="28"/>
        </w:rPr>
        <w:t xml:space="preserve"> </w:t>
      </w:r>
      <w:r w:rsidR="00035D7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74CC6" w:rsidRDefault="000C46A9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757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75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579">
        <w:rPr>
          <w:rFonts w:ascii="Times New Roman" w:hAnsi="Times New Roman" w:cs="Times New Roman"/>
          <w:sz w:val="28"/>
          <w:szCs w:val="28"/>
        </w:rPr>
        <w:t xml:space="preserve"> </w:t>
      </w:r>
      <w:r w:rsidR="00EB08A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74CC6">
        <w:rPr>
          <w:rFonts w:ascii="Times New Roman" w:hAnsi="Times New Roman" w:cs="Times New Roman"/>
          <w:sz w:val="28"/>
          <w:szCs w:val="28"/>
        </w:rPr>
        <w:t>организ</w:t>
      </w:r>
      <w:r w:rsidR="00EB08A3">
        <w:rPr>
          <w:rFonts w:ascii="Times New Roman" w:hAnsi="Times New Roman" w:cs="Times New Roman"/>
          <w:sz w:val="28"/>
          <w:szCs w:val="28"/>
        </w:rPr>
        <w:t>ации</w:t>
      </w:r>
      <w:r w:rsidR="00474CC6">
        <w:rPr>
          <w:rFonts w:ascii="Times New Roman" w:hAnsi="Times New Roman" w:cs="Times New Roman"/>
          <w:sz w:val="28"/>
          <w:szCs w:val="28"/>
        </w:rPr>
        <w:t xml:space="preserve"> </w:t>
      </w:r>
      <w:r w:rsidR="00EB08A3">
        <w:rPr>
          <w:rFonts w:ascii="Times New Roman" w:hAnsi="Times New Roman" w:cs="Times New Roman"/>
          <w:sz w:val="28"/>
          <w:szCs w:val="28"/>
        </w:rPr>
        <w:t>разработки и реализации</w:t>
      </w:r>
      <w:r w:rsidR="00474CC6">
        <w:rPr>
          <w:rFonts w:ascii="Times New Roman" w:hAnsi="Times New Roman" w:cs="Times New Roman"/>
          <w:sz w:val="28"/>
          <w:szCs w:val="28"/>
        </w:rPr>
        <w:t xml:space="preserve"> мер, а также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EB08A3" w:rsidRPr="00EB08A3" w:rsidRDefault="00474CC6" w:rsidP="00A93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9F3">
        <w:rPr>
          <w:rFonts w:ascii="Times New Roman" w:hAnsi="Times New Roman" w:cs="Times New Roman"/>
          <w:sz w:val="28"/>
          <w:szCs w:val="28"/>
        </w:rPr>
        <w:t>3.1.50.</w:t>
      </w:r>
      <w:r w:rsidR="00EB08A3" w:rsidRPr="00EB08A3">
        <w:rPr>
          <w:rFonts w:ascii="Times New Roman" w:hAnsi="Times New Roman" w:cs="Times New Roman"/>
          <w:sz w:val="28"/>
          <w:szCs w:val="28"/>
        </w:rPr>
        <w:t xml:space="preserve"> участие в организа</w:t>
      </w:r>
      <w:r w:rsidR="00E14E12">
        <w:rPr>
          <w:rFonts w:ascii="Times New Roman" w:hAnsi="Times New Roman" w:cs="Times New Roman"/>
          <w:sz w:val="28"/>
          <w:szCs w:val="28"/>
        </w:rPr>
        <w:t xml:space="preserve">ции выполнения </w:t>
      </w:r>
      <w:r w:rsidR="00A939F3" w:rsidRPr="00A939F3">
        <w:rPr>
          <w:rFonts w:ascii="Times New Roman" w:hAnsi="Times New Roman" w:cs="Times New Roman"/>
          <w:sz w:val="28"/>
          <w:szCs w:val="28"/>
        </w:rPr>
        <w:t>подведомственны</w:t>
      </w:r>
      <w:r w:rsidR="00A939F3">
        <w:rPr>
          <w:rFonts w:ascii="Times New Roman" w:hAnsi="Times New Roman" w:cs="Times New Roman"/>
          <w:sz w:val="28"/>
          <w:szCs w:val="28"/>
        </w:rPr>
        <w:t>ми</w:t>
      </w:r>
      <w:r w:rsidR="00A939F3" w:rsidRPr="00A939F3">
        <w:rPr>
          <w:rFonts w:ascii="Times New Roman" w:hAnsi="Times New Roman" w:cs="Times New Roman"/>
          <w:sz w:val="28"/>
          <w:szCs w:val="28"/>
        </w:rPr>
        <w:t xml:space="preserve"> </w:t>
      </w:r>
      <w:r w:rsidR="009A6DFD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939F3" w:rsidRPr="00A939F3">
        <w:rPr>
          <w:rFonts w:ascii="Times New Roman" w:hAnsi="Times New Roman" w:cs="Times New Roman"/>
          <w:sz w:val="28"/>
          <w:szCs w:val="28"/>
        </w:rPr>
        <w:t>учреждения</w:t>
      </w:r>
      <w:r w:rsidR="00A939F3">
        <w:rPr>
          <w:rFonts w:ascii="Times New Roman" w:hAnsi="Times New Roman" w:cs="Times New Roman"/>
          <w:sz w:val="28"/>
          <w:szCs w:val="28"/>
        </w:rPr>
        <w:t>ми</w:t>
      </w:r>
      <w:r w:rsidR="00A939F3" w:rsidRPr="00A939F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A939F3">
        <w:rPr>
          <w:rFonts w:ascii="Times New Roman" w:hAnsi="Times New Roman" w:cs="Times New Roman"/>
          <w:sz w:val="28"/>
          <w:szCs w:val="28"/>
        </w:rPr>
        <w:t xml:space="preserve"> </w:t>
      </w:r>
      <w:r w:rsidR="00EB08A3" w:rsidRPr="00E14E12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объектов (терри</w:t>
      </w:r>
      <w:r w:rsidR="00EB08A3" w:rsidRPr="00EB08A3">
        <w:rPr>
          <w:rFonts w:ascii="Times New Roman" w:hAnsi="Times New Roman" w:cs="Times New Roman"/>
          <w:sz w:val="28"/>
          <w:szCs w:val="28"/>
        </w:rPr>
        <w:t>торий);</w:t>
      </w:r>
      <w:r w:rsidRPr="00EB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33" w:rsidRDefault="00474CC6" w:rsidP="00D44C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3.1.51. поддержание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</w:t>
      </w:r>
      <w:r w:rsidR="00E14E12">
        <w:rPr>
          <w:rFonts w:ascii="Times New Roman" w:hAnsi="Times New Roman" w:cs="Times New Roman"/>
          <w:sz w:val="28"/>
          <w:szCs w:val="28"/>
        </w:rPr>
        <w:t>;</w:t>
      </w:r>
    </w:p>
    <w:p w:rsidR="000C46A9" w:rsidRPr="00E14E12" w:rsidRDefault="00E14E12" w:rsidP="00E14E1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14E12">
        <w:rPr>
          <w:rFonts w:ascii="Times New Roman" w:hAnsi="Times New Roman" w:cs="Times New Roman"/>
          <w:sz w:val="28"/>
          <w:szCs w:val="28"/>
        </w:rPr>
        <w:t xml:space="preserve">3.1.52. </w:t>
      </w:r>
      <w:r w:rsidR="00EB08A3" w:rsidRPr="00E14E12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EB08A3" w:rsidRPr="00E14E12">
        <w:rPr>
          <w:rFonts w:ascii="Times New Roman" w:hAnsi="Times New Roman" w:cs="Times New Roman"/>
          <w:bCs/>
          <w:sz w:val="28"/>
          <w:szCs w:val="28"/>
        </w:rPr>
        <w:t>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r w:rsidRPr="00E14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4C6F" w:rsidRDefault="00D44C6F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78"/>
        <w:gridCol w:w="3102"/>
      </w:tblGrid>
      <w:tr w:rsidR="00AC781F" w:rsidRPr="001D1503" w:rsidTr="00557181">
        <w:trPr>
          <w:trHeight w:val="1029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AC781F" w:rsidRPr="001D1503" w:rsidRDefault="004B69FA" w:rsidP="004B69F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Правительства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46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 w:rsidP="004B69FA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A9" w:rsidRDefault="000C46A9" w:rsidP="004B69FA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F" w:rsidRPr="001D1503" w:rsidRDefault="00A74A4D" w:rsidP="004B69FA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AF4907" w:rsidRDefault="004B69FA" w:rsidP="00143D66">
      <w:pPr>
        <w:pStyle w:val="120"/>
        <w:keepNext/>
        <w:keepLines/>
        <w:shd w:val="clear" w:color="auto" w:fill="auto"/>
        <w:tabs>
          <w:tab w:val="left" w:pos="2700"/>
          <w:tab w:val="center" w:pos="4526"/>
        </w:tabs>
        <w:spacing w:line="240" w:lineRule="auto"/>
        <w:ind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AF4907">
        <w:rPr>
          <w:b/>
          <w:sz w:val="28"/>
          <w:szCs w:val="28"/>
        </w:rPr>
        <w:t>Пояснительная записка</w:t>
      </w:r>
    </w:p>
    <w:p w:rsidR="00AF4907" w:rsidRDefault="00AF4907" w:rsidP="00143D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557181" w:rsidRDefault="00C00508" w:rsidP="00143D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7181" w:rsidRPr="00CA63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57181">
        <w:rPr>
          <w:rFonts w:ascii="Times New Roman" w:hAnsi="Times New Roman" w:cs="Times New Roman"/>
          <w:b/>
          <w:sz w:val="28"/>
          <w:szCs w:val="28"/>
        </w:rPr>
        <w:t>в пункт 3.1. раздела 3 Положени</w:t>
      </w:r>
      <w:r w:rsidR="00143D66">
        <w:rPr>
          <w:rFonts w:ascii="Times New Roman" w:hAnsi="Times New Roman" w:cs="Times New Roman"/>
          <w:b/>
          <w:sz w:val="28"/>
          <w:szCs w:val="28"/>
        </w:rPr>
        <w:t>я</w:t>
      </w:r>
      <w:r w:rsidR="00557181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</w:t>
      </w:r>
      <w:r w:rsidR="00557181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557181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181" w:rsidRPr="00B92AB2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Республики Алтай </w:t>
      </w:r>
    </w:p>
    <w:p w:rsidR="00DE25B9" w:rsidRDefault="00557181" w:rsidP="00143D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>от 21 декабря 2006 года № 299</w:t>
      </w:r>
      <w:r w:rsidR="00DE25B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533" w:rsidRDefault="001D7533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3D66" w:rsidRDefault="00143D66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4907" w:rsidRPr="00DE25B9" w:rsidRDefault="00AF4907" w:rsidP="005571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</w:t>
      </w:r>
      <w:r w:rsidR="00F670A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 </w:t>
      </w:r>
      <w:r w:rsidR="001D7533" w:rsidRPr="00557181">
        <w:rPr>
          <w:rFonts w:ascii="Times New Roman" w:hAnsi="Times New Roman" w:cs="Times New Roman"/>
          <w:sz w:val="28"/>
          <w:szCs w:val="28"/>
        </w:rPr>
        <w:t>«</w:t>
      </w:r>
      <w:r w:rsidR="00557181" w:rsidRPr="00557181">
        <w:rPr>
          <w:rFonts w:ascii="Times New Roman" w:hAnsi="Times New Roman" w:cs="Times New Roman"/>
          <w:sz w:val="28"/>
          <w:szCs w:val="28"/>
        </w:rPr>
        <w:t>О внесении изменений в пункт 3.1. раздела 3 Положени</w:t>
      </w:r>
      <w:r w:rsidR="00143D66">
        <w:rPr>
          <w:rFonts w:ascii="Times New Roman" w:hAnsi="Times New Roman" w:cs="Times New Roman"/>
          <w:sz w:val="28"/>
          <w:szCs w:val="28"/>
        </w:rPr>
        <w:t>я</w:t>
      </w:r>
      <w:r w:rsidR="00557181" w:rsidRPr="00557181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</w:t>
      </w:r>
      <w:r w:rsidR="00557181" w:rsidRPr="0055718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557181" w:rsidRPr="005571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181" w:rsidRPr="0055718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21 декабря 2006 года № 299</w:t>
      </w:r>
      <w:r w:rsidR="00DE25B9" w:rsidRPr="00DE25B9">
        <w:rPr>
          <w:rFonts w:ascii="Times New Roman" w:hAnsi="Times New Roman" w:cs="Times New Roman"/>
          <w:sz w:val="28"/>
          <w:szCs w:val="28"/>
        </w:rPr>
        <w:t>»</w:t>
      </w:r>
      <w:r w:rsidR="001D7533" w:rsidRPr="004C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 постановления) является Министерство сельского хозяйства Республики Алтай.</w:t>
      </w:r>
    </w:p>
    <w:p w:rsidR="00E14E12" w:rsidRPr="00E14E12" w:rsidRDefault="00AF4907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903493">
        <w:rPr>
          <w:rFonts w:ascii="Times New Roman" w:hAnsi="Times New Roman"/>
          <w:sz w:val="28"/>
          <w:szCs w:val="28"/>
        </w:rPr>
        <w:t xml:space="preserve">вносятся изменения </w:t>
      </w:r>
      <w:r w:rsidR="00E14E12">
        <w:rPr>
          <w:rFonts w:ascii="Times New Roman" w:hAnsi="Times New Roman"/>
          <w:sz w:val="28"/>
          <w:szCs w:val="28"/>
        </w:rPr>
        <w:t>и дополнения в пункт 3.1. раздела 3 Положения</w:t>
      </w:r>
      <w:r w:rsidR="00E14E12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</w:t>
      </w:r>
      <w:r w:rsidR="00E14E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E14E12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</w:t>
      </w:r>
      <w:r w:rsidR="00E14E12" w:rsidRPr="0032121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4E12" w:rsidRPr="0032121A">
        <w:rPr>
          <w:rFonts w:ascii="Times New Roman" w:hAnsi="Times New Roman" w:cs="Times New Roman"/>
          <w:sz w:val="28"/>
          <w:szCs w:val="28"/>
        </w:rPr>
        <w:t>постановление</w:t>
      </w:r>
      <w:r w:rsidR="00E14E12">
        <w:rPr>
          <w:rFonts w:ascii="Times New Roman" w:hAnsi="Times New Roman" w:cs="Times New Roman"/>
          <w:sz w:val="28"/>
          <w:szCs w:val="28"/>
        </w:rPr>
        <w:t>м</w:t>
      </w:r>
      <w:r w:rsidR="00E14E12" w:rsidRPr="0032121A">
        <w:rPr>
          <w:rFonts w:ascii="Times New Roman" w:hAnsi="Times New Roman" w:cs="Times New Roman"/>
          <w:sz w:val="28"/>
          <w:szCs w:val="28"/>
        </w:rPr>
        <w:t xml:space="preserve"> Прав</w:t>
      </w:r>
      <w:r w:rsidR="00E14E12">
        <w:rPr>
          <w:rFonts w:ascii="Times New Roman" w:hAnsi="Times New Roman" w:cs="Times New Roman"/>
          <w:sz w:val="28"/>
          <w:szCs w:val="28"/>
        </w:rPr>
        <w:t>ительства Республики Алтай от 21 декабря 2006</w:t>
      </w:r>
      <w:r w:rsidR="00E14E12" w:rsidRPr="0032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4E12">
        <w:rPr>
          <w:rFonts w:ascii="Times New Roman" w:hAnsi="Times New Roman" w:cs="Times New Roman"/>
          <w:sz w:val="28"/>
          <w:szCs w:val="28"/>
        </w:rPr>
        <w:t xml:space="preserve">№ </w:t>
      </w:r>
      <w:r w:rsidR="00E14E12" w:rsidRPr="00E14E12">
        <w:rPr>
          <w:rFonts w:ascii="Times New Roman" w:hAnsi="Times New Roman" w:cs="Times New Roman"/>
          <w:sz w:val="28"/>
          <w:szCs w:val="28"/>
        </w:rPr>
        <w:t>299</w:t>
      </w:r>
      <w:r w:rsidR="009A6DFD">
        <w:rPr>
          <w:rFonts w:ascii="Times New Roman" w:hAnsi="Times New Roman" w:cs="Times New Roman"/>
          <w:sz w:val="28"/>
          <w:szCs w:val="28"/>
        </w:rPr>
        <w:t xml:space="preserve"> </w:t>
      </w:r>
      <w:r w:rsidR="009A6DFD">
        <w:rPr>
          <w:rFonts w:ascii="Times New Roman" w:hAnsi="Times New Roman" w:cs="Times New Roman"/>
          <w:sz w:val="28"/>
          <w:szCs w:val="28"/>
        </w:rPr>
        <w:t>«Об  утверждении Положения о Министерстве сельского хозяйства Республики Алтай и признании утратившими силу некоторых постановлений Правительства Республики Алтай»</w:t>
      </w:r>
      <w:r w:rsidR="00B92AB2">
        <w:rPr>
          <w:rFonts w:ascii="Times New Roman" w:hAnsi="Times New Roman" w:cs="Times New Roman"/>
          <w:sz w:val="28"/>
          <w:szCs w:val="28"/>
        </w:rPr>
        <w:t xml:space="preserve">, </w:t>
      </w:r>
      <w:r w:rsidR="00E14E12" w:rsidRPr="00E14E12">
        <w:rPr>
          <w:rFonts w:ascii="Times New Roman" w:hAnsi="Times New Roman" w:cs="Times New Roman"/>
          <w:sz w:val="28"/>
          <w:szCs w:val="28"/>
        </w:rPr>
        <w:t xml:space="preserve">в части дополнения полномочиями по участию в организации: </w:t>
      </w:r>
      <w:proofErr w:type="gramEnd"/>
    </w:p>
    <w:p w:rsidR="00E14E12" w:rsidRPr="00E14E12" w:rsidRDefault="00E14E12" w:rsidP="0055718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4E12">
        <w:rPr>
          <w:rFonts w:ascii="Times New Roman" w:hAnsi="Times New Roman" w:cs="Times New Roman"/>
          <w:bCs/>
          <w:sz w:val="28"/>
          <w:szCs w:val="28"/>
        </w:rPr>
        <w:t>разработки и реализации мер, а также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E14E12" w:rsidRPr="00E14E12" w:rsidRDefault="00E14E12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4E12">
        <w:rPr>
          <w:rFonts w:ascii="Times New Roman" w:hAnsi="Times New Roman" w:cs="Times New Roman"/>
          <w:sz w:val="28"/>
          <w:szCs w:val="28"/>
        </w:rPr>
        <w:t>выполнения подведомственными Министерству</w:t>
      </w:r>
      <w:r w:rsidR="009A6DF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E14E12">
        <w:rPr>
          <w:rFonts w:ascii="Times New Roman" w:hAnsi="Times New Roman" w:cs="Times New Roman"/>
          <w:sz w:val="28"/>
          <w:szCs w:val="28"/>
        </w:rPr>
        <w:t xml:space="preserve"> Республики Алтай требований к антитеррористической защищенности объектов (территорий);</w:t>
      </w:r>
    </w:p>
    <w:p w:rsidR="00E14E12" w:rsidRPr="00E14E12" w:rsidRDefault="00E14E12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4E12">
        <w:rPr>
          <w:rFonts w:ascii="Times New Roman" w:hAnsi="Times New Roman" w:cs="Times New Roman"/>
          <w:sz w:val="28"/>
          <w:szCs w:val="28"/>
        </w:rPr>
        <w:t>поддержания в состоянии постоянной готовности к эффективному использованию сил и средств Министерства здравоохранения Республики Алтай, предназначенных для минимизации и (или) ликвидации последствий проявлений терроризма;</w:t>
      </w:r>
    </w:p>
    <w:p w:rsidR="00E14E12" w:rsidRPr="00E14E12" w:rsidRDefault="00E14E12" w:rsidP="0055718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4E12">
        <w:rPr>
          <w:rFonts w:ascii="Times New Roman" w:hAnsi="Times New Roman" w:cs="Times New Roman"/>
          <w:bCs/>
          <w:sz w:val="28"/>
          <w:szCs w:val="28"/>
        </w:rPr>
        <w:t>осуществления межрегионального сотрудничества в целях изучения вопросов профилактики терроризма, минимизации и ликвид</w:t>
      </w:r>
      <w:r w:rsidR="00B92AB2">
        <w:rPr>
          <w:rFonts w:ascii="Times New Roman" w:hAnsi="Times New Roman" w:cs="Times New Roman"/>
          <w:bCs/>
          <w:sz w:val="28"/>
          <w:szCs w:val="28"/>
        </w:rPr>
        <w:t>ации последствий его проявлений.</w:t>
      </w:r>
    </w:p>
    <w:p w:rsidR="00B92AB2" w:rsidRDefault="00B92AB2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2AB2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во исполнение подпункта 2.1 пункта </w:t>
      </w:r>
      <w:r w:rsidRPr="00B92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2AB2">
        <w:rPr>
          <w:rFonts w:ascii="Times New Roman" w:hAnsi="Times New Roman" w:cs="Times New Roman"/>
          <w:sz w:val="28"/>
          <w:szCs w:val="28"/>
        </w:rPr>
        <w:t xml:space="preserve"> «О распределении полномочий органов исполнительной власти Республики Алтай в области противодействия терроризму, предусмотренных статьей 5.1 Федерального закона от 6 марта 2006 года № 35 - «О противодействии терроризму» выписки из протокола № 1 заседания Антитеррористической комиссии Республики Алтай от 31 марта 2016 года.</w:t>
      </w:r>
    </w:p>
    <w:p w:rsidR="00B92AB2" w:rsidRPr="00B92AB2" w:rsidRDefault="00B92AB2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2AB2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B92AB2" w:rsidRDefault="00B92AB2" w:rsidP="0055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AB2">
        <w:rPr>
          <w:rFonts w:ascii="Times New Roman" w:hAnsi="Times New Roman" w:cs="Times New Roman"/>
          <w:sz w:val="28"/>
          <w:szCs w:val="28"/>
        </w:rPr>
        <w:t>подпункт 51.1 пункта 2 статьи 26.3 Федерального закона от 6 октября 1999 года</w:t>
      </w:r>
      <w:r>
        <w:rPr>
          <w:rFonts w:ascii="Times New Roman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B92AB2">
        <w:rPr>
          <w:rFonts w:ascii="Times New Roman" w:hAnsi="Times New Roman" w:cs="Times New Roman"/>
          <w:sz w:val="28"/>
          <w:szCs w:val="28"/>
        </w:rPr>
        <w:t>согласно которому к</w:t>
      </w:r>
      <w:r w:rsidRPr="00B92AB2">
        <w:rPr>
          <w:rFonts w:ascii="Times New Roman" w:hAnsi="Times New Roman" w:cs="Times New Roman"/>
          <w:sz w:val="28"/>
        </w:rPr>
        <w:t xml:space="preserve"> полномочиям </w:t>
      </w:r>
      <w:r w:rsidRPr="00B92AB2">
        <w:rPr>
          <w:rFonts w:ascii="Times New Roman" w:hAnsi="Times New Roman" w:cs="Times New Roman"/>
          <w:sz w:val="28"/>
        </w:rPr>
        <w:lastRenderedPageBreak/>
        <w:t xml:space="preserve">органов государственной власти субъекта Российской Федерации по </w:t>
      </w:r>
      <w:r w:rsidRPr="00B92AB2">
        <w:rPr>
          <w:rFonts w:ascii="Times New Roman" w:hAnsi="Times New Roman" w:cs="Times New Roman"/>
          <w:sz w:val="28"/>
          <w:szCs w:val="28"/>
        </w:rPr>
        <w:t>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 относится</w:t>
      </w:r>
      <w:proofErr w:type="gramEnd"/>
      <w:r w:rsidRPr="00B92AB2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на территории субъекта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3F1DAF" w:rsidRDefault="000820D5" w:rsidP="005571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5.1 Федерал</w:t>
      </w:r>
      <w:r w:rsidR="0049169E">
        <w:rPr>
          <w:rFonts w:ascii="Times New Roman" w:hAnsi="Times New Roman" w:cs="Times New Roman"/>
          <w:sz w:val="28"/>
          <w:szCs w:val="28"/>
        </w:rPr>
        <w:t>ьного закона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</w:t>
      </w:r>
      <w:r w:rsidR="0049169E">
        <w:rPr>
          <w:rFonts w:ascii="Times New Roman" w:hAnsi="Times New Roman" w:cs="Times New Roman"/>
          <w:sz w:val="28"/>
          <w:szCs w:val="28"/>
        </w:rPr>
        <w:t xml:space="preserve"> 06 марта 2016 года № 35-ФЗ «О противодействии терроризму»</w:t>
      </w:r>
      <w:r w:rsidR="00474CC6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="00DD16AF">
        <w:rPr>
          <w:rFonts w:ascii="Times New Roman" w:hAnsi="Times New Roman" w:cs="Times New Roman"/>
          <w:sz w:val="28"/>
          <w:szCs w:val="28"/>
        </w:rPr>
        <w:t>утверждены п</w:t>
      </w:r>
      <w:r w:rsidR="00DD16AF" w:rsidRPr="00DD16AF">
        <w:rPr>
          <w:rFonts w:ascii="Times New Roman" w:hAnsi="Times New Roman" w:cs="Times New Roman"/>
          <w:sz w:val="28"/>
          <w:szCs w:val="28"/>
        </w:rPr>
        <w:t>олномочия органов исполнительной власти субъектов Российской Федерации в области противодействия терроризму</w:t>
      </w:r>
      <w:r w:rsidR="004B69FA">
        <w:rPr>
          <w:rFonts w:ascii="Times New Roman" w:hAnsi="Times New Roman" w:cs="Times New Roman"/>
          <w:sz w:val="28"/>
          <w:szCs w:val="28"/>
        </w:rPr>
        <w:t>;</w:t>
      </w:r>
    </w:p>
    <w:p w:rsidR="00557181" w:rsidRPr="00557181" w:rsidRDefault="00557181" w:rsidP="0055718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57181">
        <w:rPr>
          <w:rFonts w:ascii="Times New Roman" w:hAnsi="Times New Roman" w:cs="Times New Roman"/>
          <w:sz w:val="28"/>
          <w:szCs w:val="28"/>
        </w:rPr>
        <w:t>пункт 1 статьи 121 Конституции Республики Алтай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81">
        <w:rPr>
          <w:rFonts w:ascii="Times New Roman" w:hAnsi="Times New Roman" w:cs="Times New Roman"/>
          <w:sz w:val="28"/>
          <w:szCs w:val="28"/>
        </w:rPr>
        <w:t xml:space="preserve"> согласно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7181">
        <w:rPr>
          <w:rFonts w:ascii="Times New Roman" w:hAnsi="Times New Roman" w:cs="Times New Roman"/>
          <w:sz w:val="28"/>
          <w:szCs w:val="28"/>
        </w:rPr>
        <w:t>му Правительство Республики Алтай 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:rsidR="00DD16AF" w:rsidRDefault="00DD16AF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4, 12,</w:t>
      </w:r>
      <w:r w:rsidR="00AF4907">
        <w:rPr>
          <w:rFonts w:ascii="Times New Roman" w:hAnsi="Times New Roman" w:cs="Times New Roman"/>
          <w:sz w:val="28"/>
          <w:szCs w:val="28"/>
        </w:rPr>
        <w:t xml:space="preserve"> 21 Конституционного Закона Республики Алтай от 24 февраля 1998 года № 2-4 «О Правительстве Рес</w:t>
      </w:r>
      <w:r>
        <w:rPr>
          <w:rFonts w:ascii="Times New Roman" w:hAnsi="Times New Roman" w:cs="Times New Roman"/>
          <w:sz w:val="28"/>
          <w:szCs w:val="28"/>
        </w:rPr>
        <w:t>публики Алтай», согласно которым Правительство Республики Алтай:</w:t>
      </w:r>
    </w:p>
    <w:p w:rsidR="00DD16AF" w:rsidRPr="00DD16AF" w:rsidRDefault="00DD16AF" w:rsidP="00557181">
      <w:pPr>
        <w:tabs>
          <w:tab w:val="left" w:pos="1244"/>
        </w:tabs>
        <w:spacing w:line="317" w:lineRule="exact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 xml:space="preserve">обеспечивает исполнение </w:t>
      </w:r>
      <w:r w:rsidRPr="00DD16AF">
        <w:rPr>
          <w:rStyle w:val="61"/>
          <w:rFonts w:eastAsiaTheme="minorEastAsia"/>
          <w:sz w:val="28"/>
          <w:szCs w:val="28"/>
          <w:u w:val="none"/>
        </w:rPr>
        <w:t>Конституции</w:t>
      </w:r>
      <w:r w:rsidRPr="00DD16A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r w:rsidRPr="00DD16AF">
        <w:rPr>
          <w:rStyle w:val="61"/>
          <w:rFonts w:eastAsiaTheme="minorEastAsia"/>
          <w:sz w:val="28"/>
          <w:szCs w:val="28"/>
          <w:u w:val="none"/>
        </w:rPr>
        <w:t>Конституции</w:t>
      </w:r>
      <w:r w:rsidRPr="00DD16AF">
        <w:rPr>
          <w:rFonts w:ascii="Times New Roman" w:hAnsi="Times New Roman" w:cs="Times New Roman"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DD16AF" w:rsidRPr="00DD16AF" w:rsidRDefault="00DD16AF" w:rsidP="00557181">
      <w:pPr>
        <w:spacing w:line="317" w:lineRule="exact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>руководит работой министерств и контролирует их деятельность;</w:t>
      </w:r>
    </w:p>
    <w:p w:rsidR="00DD16AF" w:rsidRPr="00DD16AF" w:rsidRDefault="00DD16AF" w:rsidP="00557181">
      <w:pPr>
        <w:spacing w:line="317" w:lineRule="exact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>утверждает положения о министерствах;</w:t>
      </w:r>
    </w:p>
    <w:p w:rsidR="00DD16AF" w:rsidRDefault="00DD16AF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>Министерства подчиняются Правительству Республики Алтай и ответственны перед ним за выполнение порученных задач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C4B" w:rsidRDefault="00AF4907" w:rsidP="005571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кты, имеющие нормативный характер, издаются в форме постановлений</w:t>
      </w:r>
      <w:r w:rsidR="00DD16A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Алтай.</w:t>
      </w:r>
    </w:p>
    <w:p w:rsidR="00AF4907" w:rsidRDefault="00AF4907" w:rsidP="00557181">
      <w:pPr>
        <w:ind w:lef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 постановления</w:t>
      </w:r>
      <w:r>
        <w:rPr>
          <w:rFonts w:ascii="Times New Roman" w:hAnsi="Times New Roman" w:cs="Times New Roman"/>
          <w:sz w:val="28"/>
          <w:szCs w:val="28"/>
        </w:rPr>
        <w:t>, в результате которой в проекте постановления положений, способствующих созданию условий для проявления коррупции не установлено.</w:t>
      </w:r>
    </w:p>
    <w:p w:rsidR="00AF4907" w:rsidRDefault="00AF4907" w:rsidP="00557181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внесение изменений дополнений в иные нормативные правовые  акты</w:t>
      </w:r>
      <w:r w:rsidR="0090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AF4907" w:rsidRDefault="00AF4907" w:rsidP="004B69FA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постановления не потребует дополнительных финансовых затрат из средств бюджета Республики Алтай.</w:t>
      </w:r>
    </w:p>
    <w:p w:rsidR="00AF4907" w:rsidRDefault="00AF4907" w:rsidP="004B69FA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AF4907" w:rsidRDefault="00AF4907" w:rsidP="004B69FA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4C5C4B" w:rsidRDefault="004C5C4B" w:rsidP="004B69FA">
      <w:pPr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557181" w:rsidRDefault="00557181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F4907" w:rsidRDefault="00AF4907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55718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AF4907" w:rsidRDefault="00AF4907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</w:t>
      </w:r>
      <w:r w:rsidR="004916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5C4B">
        <w:rPr>
          <w:rFonts w:ascii="Times New Roman" w:hAnsi="Times New Roman" w:cs="Times New Roman"/>
          <w:sz w:val="28"/>
          <w:szCs w:val="28"/>
        </w:rPr>
        <w:tab/>
      </w:r>
      <w:r w:rsidR="00557181">
        <w:rPr>
          <w:rFonts w:ascii="Times New Roman" w:hAnsi="Times New Roman" w:cs="Times New Roman"/>
          <w:sz w:val="28"/>
          <w:szCs w:val="28"/>
        </w:rPr>
        <w:tab/>
        <w:t>В.В</w:t>
      </w:r>
      <w:r w:rsidR="0049169E">
        <w:rPr>
          <w:rFonts w:ascii="Times New Roman" w:hAnsi="Times New Roman" w:cs="Times New Roman"/>
          <w:sz w:val="28"/>
          <w:szCs w:val="28"/>
        </w:rPr>
        <w:t>.</w:t>
      </w:r>
      <w:r w:rsidR="005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181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22461D" w:rsidRDefault="0022461D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57181" w:rsidRDefault="00557181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57181" w:rsidRDefault="00557181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22461D" w:rsidRDefault="0022461D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2461D" w:rsidRDefault="0022461D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939F3" w:rsidRDefault="0022461D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39F3" w:rsidRPr="00CA63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939F3">
        <w:rPr>
          <w:rFonts w:ascii="Times New Roman" w:hAnsi="Times New Roman" w:cs="Times New Roman"/>
          <w:b/>
          <w:sz w:val="28"/>
          <w:szCs w:val="28"/>
        </w:rPr>
        <w:t>в пункт 3.1. раздела 3 Положени</w:t>
      </w:r>
      <w:r w:rsidR="00143D66">
        <w:rPr>
          <w:rFonts w:ascii="Times New Roman" w:hAnsi="Times New Roman" w:cs="Times New Roman"/>
          <w:b/>
          <w:sz w:val="28"/>
          <w:szCs w:val="28"/>
        </w:rPr>
        <w:t>я</w:t>
      </w:r>
      <w:r w:rsidR="00A939F3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9F3" w:rsidRPr="00B92AB2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Республики Алтай </w:t>
      </w:r>
    </w:p>
    <w:p w:rsidR="0022461D" w:rsidRDefault="00A939F3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>от 21 декабря 2006 года № 299</w:t>
      </w:r>
      <w:r w:rsidR="0022461D">
        <w:rPr>
          <w:rFonts w:ascii="Times New Roman" w:hAnsi="Times New Roman" w:cs="Times New Roman"/>
          <w:b/>
          <w:sz w:val="28"/>
          <w:szCs w:val="28"/>
        </w:rPr>
        <w:t>»</w:t>
      </w:r>
    </w:p>
    <w:p w:rsidR="0022461D" w:rsidRDefault="0022461D" w:rsidP="00A939F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F4C61" w:rsidRDefault="00AF4C61" w:rsidP="0022461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2461D" w:rsidRDefault="0022461D" w:rsidP="00A939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F3">
        <w:rPr>
          <w:rFonts w:ascii="Times New Roman" w:hAnsi="Times New Roman" w:cs="Times New Roman"/>
          <w:sz w:val="28"/>
          <w:szCs w:val="28"/>
        </w:rPr>
        <w:t>«</w:t>
      </w:r>
      <w:r w:rsidR="00A939F3" w:rsidRPr="00A939F3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3.1. раздела 3 </w:t>
      </w:r>
      <w:r w:rsidR="00143D66">
        <w:rPr>
          <w:rFonts w:ascii="Times New Roman" w:hAnsi="Times New Roman" w:cs="Times New Roman"/>
          <w:sz w:val="28"/>
          <w:szCs w:val="28"/>
        </w:rPr>
        <w:t>Положения</w:t>
      </w:r>
      <w:r w:rsidR="00A939F3" w:rsidRPr="00A939F3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</w:t>
      </w:r>
      <w:r w:rsidR="00A939F3" w:rsidRPr="00A939F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A939F3" w:rsidRPr="00A939F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9F3" w:rsidRPr="00A939F3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21 декабря 2006 года № 299</w:t>
      </w:r>
      <w:r w:rsidRPr="00A939F3">
        <w:rPr>
          <w:rFonts w:ascii="Times New Roman" w:hAnsi="Times New Roman" w:cs="Times New Roman"/>
          <w:sz w:val="28"/>
          <w:szCs w:val="28"/>
        </w:rPr>
        <w:t>»</w:t>
      </w:r>
      <w:r w:rsidRPr="004C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приведет к дополнительным  расходам средств республиканского бюджета Республики Алтай</w:t>
      </w:r>
      <w:r w:rsidR="005E4244">
        <w:rPr>
          <w:rFonts w:ascii="Times New Roman" w:hAnsi="Times New Roman"/>
          <w:sz w:val="28"/>
          <w:szCs w:val="28"/>
        </w:rPr>
        <w:t>.</w:t>
      </w:r>
    </w:p>
    <w:p w:rsidR="0022461D" w:rsidRDefault="0022461D" w:rsidP="0022461D">
      <w:pPr>
        <w:pStyle w:val="affff0"/>
        <w:ind w:left="0" w:firstLine="708"/>
        <w:rPr>
          <w:rFonts w:ascii="Times New Roman" w:hAnsi="Times New Roman"/>
          <w:sz w:val="28"/>
          <w:szCs w:val="28"/>
        </w:rPr>
      </w:pPr>
    </w:p>
    <w:p w:rsidR="0022461D" w:rsidRDefault="0022461D" w:rsidP="0022461D">
      <w:pPr>
        <w:pStyle w:val="affff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</w:t>
      </w:r>
    </w:p>
    <w:p w:rsidR="0022461D" w:rsidRDefault="0022461D" w:rsidP="0022461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22461D" w:rsidRDefault="0022461D" w:rsidP="0022461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22461D" w:rsidRDefault="0022461D" w:rsidP="0022461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053A17">
      <w:pPr>
        <w:pStyle w:val="affff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93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43D66" w:rsidRDefault="00053A17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9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04259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42593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</w:t>
      </w:r>
      <w:r w:rsidRPr="00586CE9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1D">
        <w:rPr>
          <w:rFonts w:ascii="Times New Roman" w:hAnsi="Times New Roman" w:cs="Times New Roman"/>
          <w:b/>
          <w:sz w:val="28"/>
          <w:szCs w:val="28"/>
        </w:rPr>
        <w:t>«</w:t>
      </w:r>
      <w:r w:rsidR="00A939F3" w:rsidRPr="00CA63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939F3">
        <w:rPr>
          <w:rFonts w:ascii="Times New Roman" w:hAnsi="Times New Roman" w:cs="Times New Roman"/>
          <w:b/>
          <w:sz w:val="28"/>
          <w:szCs w:val="28"/>
        </w:rPr>
        <w:t>в пункт 3.1. раздела 3 Положени</w:t>
      </w:r>
      <w:r w:rsidR="00143D66">
        <w:rPr>
          <w:rFonts w:ascii="Times New Roman" w:hAnsi="Times New Roman" w:cs="Times New Roman"/>
          <w:b/>
          <w:sz w:val="28"/>
          <w:szCs w:val="28"/>
        </w:rPr>
        <w:t>я</w:t>
      </w:r>
      <w:r w:rsidR="00A939F3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9F3" w:rsidRPr="00B92AB2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Республики Алтай</w:t>
      </w:r>
    </w:p>
    <w:p w:rsidR="0022461D" w:rsidRDefault="00A939F3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>от 21 декабря 2006 года № 299</w:t>
      </w:r>
      <w:r w:rsidR="0022461D">
        <w:rPr>
          <w:rFonts w:ascii="Times New Roman" w:hAnsi="Times New Roman" w:cs="Times New Roman"/>
          <w:b/>
          <w:sz w:val="28"/>
          <w:szCs w:val="28"/>
        </w:rPr>
        <w:t>»</w:t>
      </w:r>
    </w:p>
    <w:p w:rsidR="0022461D" w:rsidRDefault="0022461D" w:rsidP="00224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61" w:rsidRPr="00042593" w:rsidRDefault="00AF4C61" w:rsidP="00224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DE25B9">
        <w:rPr>
          <w:sz w:val="28"/>
          <w:szCs w:val="28"/>
        </w:rPr>
        <w:t>«</w:t>
      </w:r>
      <w:r w:rsidR="00A939F3" w:rsidRPr="00A939F3">
        <w:rPr>
          <w:sz w:val="28"/>
          <w:szCs w:val="28"/>
        </w:rPr>
        <w:t>О внесении изменений в пункт 3.1. раздела 3 Положени</w:t>
      </w:r>
      <w:r w:rsidR="00143D66">
        <w:rPr>
          <w:sz w:val="28"/>
          <w:szCs w:val="28"/>
        </w:rPr>
        <w:t>я</w:t>
      </w:r>
      <w:r w:rsidR="00A939F3" w:rsidRPr="00A939F3">
        <w:rPr>
          <w:sz w:val="28"/>
          <w:szCs w:val="28"/>
        </w:rPr>
        <w:t xml:space="preserve"> о Министерстве сельского хозяйства Республики Алтай, </w:t>
      </w:r>
      <w:r w:rsidR="00A939F3" w:rsidRPr="00A939F3">
        <w:rPr>
          <w:rStyle w:val="a4"/>
          <w:b w:val="0"/>
          <w:color w:val="auto"/>
          <w:sz w:val="28"/>
          <w:szCs w:val="28"/>
        </w:rPr>
        <w:t>утвержденно</w:t>
      </w:r>
      <w:r w:rsidR="00143D66">
        <w:rPr>
          <w:rStyle w:val="a4"/>
          <w:b w:val="0"/>
          <w:color w:val="auto"/>
          <w:sz w:val="28"/>
          <w:szCs w:val="28"/>
        </w:rPr>
        <w:t>го</w:t>
      </w:r>
      <w:r w:rsidR="00A939F3" w:rsidRPr="00A939F3">
        <w:rPr>
          <w:rStyle w:val="a4"/>
          <w:color w:val="auto"/>
          <w:sz w:val="28"/>
          <w:szCs w:val="28"/>
        </w:rPr>
        <w:t xml:space="preserve"> </w:t>
      </w:r>
      <w:r w:rsidR="00A939F3" w:rsidRPr="00A939F3">
        <w:rPr>
          <w:sz w:val="28"/>
          <w:szCs w:val="28"/>
        </w:rPr>
        <w:t>постановлением Правительства Республики Алтай от 21 декабря 2006 года № 299</w:t>
      </w:r>
      <w:r w:rsidR="00A939F3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D90843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</w:t>
      </w:r>
      <w:r w:rsidRPr="00D90843">
        <w:rPr>
          <w:sz w:val="28"/>
          <w:szCs w:val="28"/>
        </w:rPr>
        <w:t>внесения изменений, дополнений иных нормативных правовых актов Республики Алтай.</w:t>
      </w:r>
    </w:p>
    <w:p w:rsidR="0022461D" w:rsidRPr="00042593" w:rsidRDefault="0022461D" w:rsidP="002246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461D" w:rsidRDefault="0022461D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F4907" w:rsidRDefault="00AF4907" w:rsidP="004B69FA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2D4CA8" w:rsidRPr="000C46A9" w:rsidRDefault="005E4244" w:rsidP="005E4244">
      <w:pPr>
        <w:ind w:left="20" w:right="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2D4CA8" w:rsidRPr="000C46A9" w:rsidSect="00557181">
      <w:headerReference w:type="default" r:id="rId10"/>
      <w:pgSz w:w="11900" w:h="16800"/>
      <w:pgMar w:top="1134" w:right="112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A4" w:rsidRDefault="001863A4" w:rsidP="000C46A9">
      <w:r>
        <w:separator/>
      </w:r>
    </w:p>
  </w:endnote>
  <w:endnote w:type="continuationSeparator" w:id="0">
    <w:p w:rsidR="001863A4" w:rsidRDefault="001863A4" w:rsidP="000C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A4" w:rsidRDefault="001863A4" w:rsidP="000C46A9">
      <w:r>
        <w:separator/>
      </w:r>
    </w:p>
  </w:footnote>
  <w:footnote w:type="continuationSeparator" w:id="0">
    <w:p w:rsidR="001863A4" w:rsidRDefault="001863A4" w:rsidP="000C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24313"/>
      <w:docPartObj>
        <w:docPartGallery w:val="Page Numbers (Top of Page)"/>
        <w:docPartUnique/>
      </w:docPartObj>
    </w:sdtPr>
    <w:sdtEndPr/>
    <w:sdtContent>
      <w:p w:rsidR="000C46A9" w:rsidRDefault="000C46A9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67">
          <w:rPr>
            <w:noProof/>
          </w:rPr>
          <w:t>5</w:t>
        </w:r>
        <w:r>
          <w:fldChar w:fldCharType="end"/>
        </w:r>
      </w:p>
    </w:sdtContent>
  </w:sdt>
  <w:p w:rsidR="000C46A9" w:rsidRDefault="000C46A9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62F"/>
    <w:multiLevelType w:val="hybridMultilevel"/>
    <w:tmpl w:val="0AC20228"/>
    <w:lvl w:ilvl="0" w:tplc="04CC5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26C3A"/>
    <w:multiLevelType w:val="hybridMultilevel"/>
    <w:tmpl w:val="471C69FC"/>
    <w:lvl w:ilvl="0" w:tplc="0EAE76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CA8"/>
    <w:rsid w:val="00027015"/>
    <w:rsid w:val="00035D7D"/>
    <w:rsid w:val="000523C7"/>
    <w:rsid w:val="00053A17"/>
    <w:rsid w:val="000820D5"/>
    <w:rsid w:val="000958C4"/>
    <w:rsid w:val="000A799A"/>
    <w:rsid w:val="000C3C98"/>
    <w:rsid w:val="000C46A9"/>
    <w:rsid w:val="00135D43"/>
    <w:rsid w:val="00143A06"/>
    <w:rsid w:val="00143D66"/>
    <w:rsid w:val="001863A4"/>
    <w:rsid w:val="001926D3"/>
    <w:rsid w:val="001D1503"/>
    <w:rsid w:val="001D7533"/>
    <w:rsid w:val="001E315A"/>
    <w:rsid w:val="00206B45"/>
    <w:rsid w:val="0022461D"/>
    <w:rsid w:val="002263E4"/>
    <w:rsid w:val="00271785"/>
    <w:rsid w:val="002A561B"/>
    <w:rsid w:val="002C3CEA"/>
    <w:rsid w:val="002D0CEA"/>
    <w:rsid w:val="002D4CA8"/>
    <w:rsid w:val="002F36EC"/>
    <w:rsid w:val="0032121A"/>
    <w:rsid w:val="00357522"/>
    <w:rsid w:val="00357E80"/>
    <w:rsid w:val="0036579F"/>
    <w:rsid w:val="003F1DAF"/>
    <w:rsid w:val="003F1F7B"/>
    <w:rsid w:val="003F753B"/>
    <w:rsid w:val="0042541F"/>
    <w:rsid w:val="00474CC6"/>
    <w:rsid w:val="00490FB7"/>
    <w:rsid w:val="0049169E"/>
    <w:rsid w:val="004B69FA"/>
    <w:rsid w:val="004C5C4B"/>
    <w:rsid w:val="004C7696"/>
    <w:rsid w:val="004F63B6"/>
    <w:rsid w:val="00516643"/>
    <w:rsid w:val="00557181"/>
    <w:rsid w:val="005777A7"/>
    <w:rsid w:val="005E4244"/>
    <w:rsid w:val="00630822"/>
    <w:rsid w:val="00641224"/>
    <w:rsid w:val="00642CFB"/>
    <w:rsid w:val="00661088"/>
    <w:rsid w:val="006F2413"/>
    <w:rsid w:val="006F77E7"/>
    <w:rsid w:val="00707C91"/>
    <w:rsid w:val="007104BA"/>
    <w:rsid w:val="00716C33"/>
    <w:rsid w:val="007252DE"/>
    <w:rsid w:val="00743211"/>
    <w:rsid w:val="0075179C"/>
    <w:rsid w:val="00761CF0"/>
    <w:rsid w:val="00770093"/>
    <w:rsid w:val="0078172C"/>
    <w:rsid w:val="007C2E7A"/>
    <w:rsid w:val="00802174"/>
    <w:rsid w:val="008650AC"/>
    <w:rsid w:val="008C3647"/>
    <w:rsid w:val="008F1572"/>
    <w:rsid w:val="00903493"/>
    <w:rsid w:val="00941929"/>
    <w:rsid w:val="00993EE0"/>
    <w:rsid w:val="009A6DFD"/>
    <w:rsid w:val="009D012F"/>
    <w:rsid w:val="009F31F9"/>
    <w:rsid w:val="00A53E14"/>
    <w:rsid w:val="00A73CAF"/>
    <w:rsid w:val="00A74A4D"/>
    <w:rsid w:val="00A92E8D"/>
    <w:rsid w:val="00A939F3"/>
    <w:rsid w:val="00AB2E36"/>
    <w:rsid w:val="00AC51AF"/>
    <w:rsid w:val="00AC781F"/>
    <w:rsid w:val="00AD718C"/>
    <w:rsid w:val="00AF4907"/>
    <w:rsid w:val="00AF4C61"/>
    <w:rsid w:val="00B37EF0"/>
    <w:rsid w:val="00B41A7F"/>
    <w:rsid w:val="00B641D6"/>
    <w:rsid w:val="00B667CE"/>
    <w:rsid w:val="00B92AB2"/>
    <w:rsid w:val="00B96051"/>
    <w:rsid w:val="00BA5655"/>
    <w:rsid w:val="00BD4C77"/>
    <w:rsid w:val="00C00508"/>
    <w:rsid w:val="00C05FA9"/>
    <w:rsid w:val="00C30922"/>
    <w:rsid w:val="00C43650"/>
    <w:rsid w:val="00C53417"/>
    <w:rsid w:val="00C80D90"/>
    <w:rsid w:val="00CA6334"/>
    <w:rsid w:val="00CE0C8A"/>
    <w:rsid w:val="00CF3048"/>
    <w:rsid w:val="00D0478B"/>
    <w:rsid w:val="00D20E5A"/>
    <w:rsid w:val="00D44C6F"/>
    <w:rsid w:val="00D452EE"/>
    <w:rsid w:val="00D546BC"/>
    <w:rsid w:val="00D56D3A"/>
    <w:rsid w:val="00DD16AF"/>
    <w:rsid w:val="00DE25B9"/>
    <w:rsid w:val="00DF278C"/>
    <w:rsid w:val="00E0642C"/>
    <w:rsid w:val="00E14E12"/>
    <w:rsid w:val="00E27397"/>
    <w:rsid w:val="00E54BBC"/>
    <w:rsid w:val="00E71A58"/>
    <w:rsid w:val="00E82232"/>
    <w:rsid w:val="00E84F2F"/>
    <w:rsid w:val="00E86BE8"/>
    <w:rsid w:val="00EA16EC"/>
    <w:rsid w:val="00EA7579"/>
    <w:rsid w:val="00EB08A3"/>
    <w:rsid w:val="00EB4A67"/>
    <w:rsid w:val="00F521C2"/>
    <w:rsid w:val="00F60B7E"/>
    <w:rsid w:val="00F670AC"/>
    <w:rsid w:val="00F72998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8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C781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78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78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C7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81F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C781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C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C781F"/>
  </w:style>
  <w:style w:type="paragraph" w:customStyle="1" w:styleId="a8">
    <w:name w:val="Внимание: недобросовестность!"/>
    <w:basedOn w:val="a6"/>
    <w:next w:val="a"/>
    <w:uiPriority w:val="99"/>
    <w:rsid w:val="00AC781F"/>
  </w:style>
  <w:style w:type="character" w:customStyle="1" w:styleId="a9">
    <w:name w:val="Выделение для Базового Поиска"/>
    <w:basedOn w:val="a3"/>
    <w:uiPriority w:val="99"/>
    <w:rsid w:val="00AC781F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C781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C781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C781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C781F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AC7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8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81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C781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C781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781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C781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C781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C781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C781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C781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C781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781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C78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781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C78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781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781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C781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C781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C781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C781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781F"/>
  </w:style>
  <w:style w:type="paragraph" w:customStyle="1" w:styleId="aff2">
    <w:name w:val="Моноширинный"/>
    <w:basedOn w:val="a"/>
    <w:next w:val="a"/>
    <w:uiPriority w:val="99"/>
    <w:rsid w:val="00AC781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C781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C781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C781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C781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C781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C781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C781F"/>
    <w:pPr>
      <w:ind w:left="140"/>
    </w:pPr>
  </w:style>
  <w:style w:type="character" w:customStyle="1" w:styleId="affa">
    <w:name w:val="Опечатки"/>
    <w:uiPriority w:val="99"/>
    <w:rsid w:val="00AC781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C781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781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781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AC781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C781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C781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C781F"/>
  </w:style>
  <w:style w:type="paragraph" w:customStyle="1" w:styleId="afff2">
    <w:name w:val="Примечание."/>
    <w:basedOn w:val="a6"/>
    <w:next w:val="a"/>
    <w:uiPriority w:val="99"/>
    <w:rsid w:val="00AC781F"/>
  </w:style>
  <w:style w:type="character" w:customStyle="1" w:styleId="afff3">
    <w:name w:val="Продолжение ссылки"/>
    <w:basedOn w:val="a4"/>
    <w:uiPriority w:val="99"/>
    <w:rsid w:val="00AC781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C781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C781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C78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C78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781F"/>
  </w:style>
  <w:style w:type="character" w:customStyle="1" w:styleId="afff9">
    <w:name w:val="Ссылка на утративший силу документ"/>
    <w:basedOn w:val="a4"/>
    <w:uiPriority w:val="99"/>
    <w:rsid w:val="00AC781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C781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C781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C781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C781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C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C78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781F"/>
    <w:pPr>
      <w:spacing w:before="300"/>
      <w:ind w:firstLine="0"/>
      <w:jc w:val="left"/>
    </w:pPr>
  </w:style>
  <w:style w:type="paragraph" w:customStyle="1" w:styleId="ConsPlusNormal">
    <w:name w:val="ConsPlusNormal"/>
    <w:rsid w:val="007817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0">
    <w:name w:val="List Paragraph"/>
    <w:basedOn w:val="a"/>
    <w:uiPriority w:val="34"/>
    <w:qFormat/>
    <w:rsid w:val="002263E4"/>
    <w:pPr>
      <w:ind w:left="720"/>
      <w:contextualSpacing/>
    </w:pPr>
  </w:style>
  <w:style w:type="paragraph" w:styleId="affff1">
    <w:name w:val="No Spacing"/>
    <w:uiPriority w:val="1"/>
    <w:qFormat/>
    <w:rsid w:val="00AF4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2">
    <w:name w:val="Заголовок №1 (2)_"/>
    <w:basedOn w:val="a0"/>
    <w:link w:val="120"/>
    <w:locked/>
    <w:rsid w:val="00AF49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4907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AF49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fff2">
    <w:name w:val="Hyperlink"/>
    <w:basedOn w:val="a0"/>
    <w:uiPriority w:val="99"/>
    <w:unhideWhenUsed/>
    <w:rsid w:val="00C30922"/>
    <w:rPr>
      <w:color w:val="0000FF" w:themeColor="hyperlink"/>
      <w:u w:val="single"/>
    </w:rPr>
  </w:style>
  <w:style w:type="paragraph" w:styleId="affff3">
    <w:name w:val="Balloon Text"/>
    <w:basedOn w:val="a"/>
    <w:link w:val="affff4"/>
    <w:uiPriority w:val="99"/>
    <w:semiHidden/>
    <w:unhideWhenUsed/>
    <w:rsid w:val="00357E8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357E80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0C46A9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0C46A9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0C46A9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0C46A9"/>
    <w:rPr>
      <w:rFonts w:ascii="Arial" w:hAnsi="Arial" w:cs="Arial"/>
      <w:sz w:val="24"/>
      <w:szCs w:val="24"/>
    </w:rPr>
  </w:style>
  <w:style w:type="character" w:customStyle="1" w:styleId="6">
    <w:name w:val="Основной текст (6)_"/>
    <w:basedOn w:val="a0"/>
    <w:rsid w:val="00DD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 + Курсив"/>
    <w:basedOn w:val="6"/>
    <w:rsid w:val="00DD1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"/>
    <w:rsid w:val="00DD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ff9">
    <w:name w:val="Основной текст_"/>
    <w:basedOn w:val="a0"/>
    <w:link w:val="11"/>
    <w:locked/>
    <w:rsid w:val="002246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9"/>
    <w:rsid w:val="0022461D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hAnsi="Times New Roman" w:cs="Times New Roman"/>
      <w:sz w:val="27"/>
      <w:szCs w:val="27"/>
    </w:rPr>
  </w:style>
  <w:style w:type="paragraph" w:styleId="affffa">
    <w:name w:val="Body Text Indent"/>
    <w:basedOn w:val="a"/>
    <w:link w:val="affffb"/>
    <w:uiPriority w:val="99"/>
    <w:unhideWhenUsed/>
    <w:rsid w:val="0022461D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ffb">
    <w:name w:val="Основной текст с отступом Знак"/>
    <w:basedOn w:val="a0"/>
    <w:link w:val="affffa"/>
    <w:uiPriority w:val="99"/>
    <w:rsid w:val="0022461D"/>
  </w:style>
  <w:style w:type="paragraph" w:styleId="affffc">
    <w:name w:val="Normal (Web)"/>
    <w:basedOn w:val="a"/>
    <w:semiHidden/>
    <w:unhideWhenUsed/>
    <w:rsid w:val="00EB08A3"/>
    <w:pPr>
      <w:widowControl/>
      <w:autoSpaceDE/>
      <w:autoSpaceDN/>
      <w:adjustRightInd/>
      <w:spacing w:before="94" w:after="94"/>
      <w:ind w:firstLine="0"/>
      <w:jc w:val="left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75;&#1086;&#1088;\&#1052;&#1086;&#1080;%20&#1076;&#1086;&#1082;&#1091;&#1084;&#1077;&#1085;&#1090;&#1099;\&#1056;&#1062;&#1055;%20&#1087;&#1086;%20&#1084;&#1077;&#1083;&#1080;&#1086;&#1088;&#1072;&#1094;&#1080;&#1080;\&#1055;&#1086;&#1088;&#1103;&#1076;&#1086;&#1082;%20&#1087;&#1088;&#1077;&#1076;&#1086;&#1089;&#1090;&#1072;&#1074;&#1083;&#1077;&#1085;&#1080;&#1103;%20&#1089;&#1091;&#1073;&#1089;&#1080;&#1076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C7C9-E27A-453C-B8D2-5C6A6BCC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предоставления субсидий.dotx</Template>
  <TotalTime>746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 Николаевич</dc:creator>
  <dc:description>Документ экспортирован из системы ГАРАНТ</dc:description>
  <cp:lastModifiedBy>Татьяна</cp:lastModifiedBy>
  <cp:revision>14</cp:revision>
  <cp:lastPrinted>2016-05-30T03:45:00Z</cp:lastPrinted>
  <dcterms:created xsi:type="dcterms:W3CDTF">2015-11-17T03:20:00Z</dcterms:created>
  <dcterms:modified xsi:type="dcterms:W3CDTF">2016-05-30T06:45:00Z</dcterms:modified>
</cp:coreProperties>
</file>